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4C179" w14:textId="3EB8A81B" w:rsidR="007B7182" w:rsidRPr="00090D76" w:rsidRDefault="006B7E4D" w:rsidP="00CD65D9">
      <w:pPr>
        <w:pStyle w:val="Title"/>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00CD65D9">
        <w:rPr>
          <w:rFonts w:asciiTheme="minorHAnsi" w:hAnsiTheme="minorHAnsi" w:cstheme="minorHAnsi"/>
          <w:color w:val="002060"/>
          <w:sz w:val="24"/>
        </w:rPr>
        <w:t xml:space="preserve"> la ghid</w:t>
      </w:r>
      <w:r w:rsidRPr="00090D76">
        <w:rPr>
          <w:rFonts w:asciiTheme="minorHAnsi" w:hAnsiTheme="minorHAnsi" w:cstheme="minorHAnsi"/>
          <w:color w:val="002060"/>
          <w:sz w:val="24"/>
        </w:rPr>
        <w:t>:</w:t>
      </w:r>
      <w:r w:rsidR="00CD65D9">
        <w:rPr>
          <w:rFonts w:asciiTheme="minorHAnsi" w:hAnsiTheme="minorHAnsi" w:cstheme="minorHAnsi"/>
          <w:color w:val="002060"/>
          <w:sz w:val="24"/>
        </w:rPr>
        <w:t xml:space="preserve"> </w:t>
      </w:r>
      <w:r w:rsidR="00856E64"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w:t>
      </w:r>
      <w:r w:rsidRPr="00090D76">
        <w:rPr>
          <w:rFonts w:asciiTheme="minorHAnsi" w:hAnsiTheme="minorHAnsi" w:cstheme="minorHAnsi"/>
          <w:color w:val="002060"/>
          <w:sz w:val="24"/>
        </w:rPr>
        <w:lastRenderedPageBreak/>
        <w:t xml:space="preserve">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w:t>
      </w:r>
      <w:r w:rsidRPr="00090D76">
        <w:rPr>
          <w:rFonts w:asciiTheme="minorHAnsi" w:hAnsiTheme="minorHAnsi" w:cstheme="minorHAnsi"/>
          <w:color w:val="002060"/>
          <w:sz w:val="24"/>
        </w:rPr>
        <w:lastRenderedPageBreak/>
        <w:t xml:space="preserve">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Heading5"/>
        <w:numPr>
          <w:ilvl w:val="0"/>
          <w:numId w:val="0"/>
        </w:numPr>
      </w:pPr>
    </w:p>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Heading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au </w:t>
      </w:r>
      <w:r w:rsidRPr="00090D76">
        <w:rPr>
          <w:rFonts w:asciiTheme="minorHAnsi" w:hAnsiTheme="minorHAnsi" w:cstheme="minorHAnsi"/>
          <w:color w:val="002060"/>
          <w:sz w:val="24"/>
        </w:rPr>
        <w:lastRenderedPageBreak/>
        <w:t xml:space="preserve">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763479">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AA350" w14:textId="77777777" w:rsidR="00F804EB" w:rsidRDefault="00F804EB">
      <w:pPr>
        <w:pStyle w:val="Header"/>
      </w:pPr>
      <w:r>
        <w:separator/>
      </w:r>
    </w:p>
  </w:endnote>
  <w:endnote w:type="continuationSeparator" w:id="0">
    <w:p w14:paraId="1C004E02" w14:textId="77777777" w:rsidR="00F804EB" w:rsidRDefault="00F804EB">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88376" w14:textId="77777777" w:rsidR="00F804EB" w:rsidRDefault="00F804EB">
      <w:pPr>
        <w:pStyle w:val="Header"/>
      </w:pPr>
      <w:r>
        <w:separator/>
      </w:r>
    </w:p>
  </w:footnote>
  <w:footnote w:type="continuationSeparator" w:id="0">
    <w:p w14:paraId="00D04816" w14:textId="77777777" w:rsidR="00F804EB" w:rsidRDefault="00F804EB">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128823FE" w:rsidR="00E352DC" w:rsidRPr="00AC04A0" w:rsidRDefault="00AC04A0" w:rsidP="0055761D">
    <w:pPr>
      <w:jc w:val="center"/>
      <w:rPr>
        <w:rFonts w:asciiTheme="minorHAnsi" w:hAnsiTheme="minorHAnsi" w:cstheme="minorHAnsi"/>
        <w:b/>
        <w:bCs/>
        <w:color w:val="002060"/>
        <w:sz w:val="24"/>
      </w:rPr>
    </w:pPr>
    <w:bookmarkStart w:id="4" w:name="_Hlk134874451"/>
    <w:r w:rsidRPr="00AC04A0">
      <w:rPr>
        <w:rFonts w:asciiTheme="minorHAnsi" w:hAnsiTheme="minorHAnsi" w:cstheme="minorHAnsi"/>
        <w:b/>
        <w:bCs/>
        <w:color w:val="002060"/>
        <w:sz w:val="24"/>
      </w:rPr>
      <w:t xml:space="preserve">Ghidul solicitantului: </w:t>
    </w:r>
    <w:bookmarkEnd w:id="4"/>
    <w:r w:rsidR="00430F06" w:rsidRPr="00430F06">
      <w:rPr>
        <w:rFonts w:asciiTheme="minorHAnsi" w:eastAsia="Calibri" w:hAnsiTheme="minorHAnsi" w:cstheme="minorHAnsi"/>
        <w:b/>
        <w:bCs/>
        <w:color w:val="002060"/>
        <w:sz w:val="24"/>
      </w:rPr>
      <w:t>Investiții în infrastructură publică a unităților sanitare care furnizează servicii de recuperare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04D1C"/>
    <w:rsid w:val="00214A01"/>
    <w:rsid w:val="00220298"/>
    <w:rsid w:val="00227C54"/>
    <w:rsid w:val="00231253"/>
    <w:rsid w:val="00235C0E"/>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4CC9"/>
    <w:rsid w:val="004144E3"/>
    <w:rsid w:val="00416F9F"/>
    <w:rsid w:val="0042391C"/>
    <w:rsid w:val="00426BEC"/>
    <w:rsid w:val="00430F06"/>
    <w:rsid w:val="0043107F"/>
    <w:rsid w:val="004474B3"/>
    <w:rsid w:val="00463A33"/>
    <w:rsid w:val="0048714B"/>
    <w:rsid w:val="00487D3F"/>
    <w:rsid w:val="00491854"/>
    <w:rsid w:val="004934B1"/>
    <w:rsid w:val="004B09BB"/>
    <w:rsid w:val="004B26FA"/>
    <w:rsid w:val="004B7F86"/>
    <w:rsid w:val="004D187E"/>
    <w:rsid w:val="004D3527"/>
    <w:rsid w:val="004E4725"/>
    <w:rsid w:val="004F1AD9"/>
    <w:rsid w:val="004F4328"/>
    <w:rsid w:val="005078E4"/>
    <w:rsid w:val="00515666"/>
    <w:rsid w:val="005324B7"/>
    <w:rsid w:val="0054262B"/>
    <w:rsid w:val="00547D03"/>
    <w:rsid w:val="0055761D"/>
    <w:rsid w:val="00557638"/>
    <w:rsid w:val="00557DF4"/>
    <w:rsid w:val="00560DDE"/>
    <w:rsid w:val="00575F59"/>
    <w:rsid w:val="0059787E"/>
    <w:rsid w:val="005B1C41"/>
    <w:rsid w:val="005B4D6F"/>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CD65D9"/>
    <w:rsid w:val="00D05F99"/>
    <w:rsid w:val="00D05FF6"/>
    <w:rsid w:val="00D105B4"/>
    <w:rsid w:val="00D13F72"/>
    <w:rsid w:val="00D1509F"/>
    <w:rsid w:val="00D425F4"/>
    <w:rsid w:val="00D52534"/>
    <w:rsid w:val="00D6256D"/>
    <w:rsid w:val="00D6608E"/>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217A"/>
    <w:rsid w:val="00F804EB"/>
    <w:rsid w:val="00FA242D"/>
    <w:rsid w:val="00FA7698"/>
    <w:rsid w:val="00FB3524"/>
    <w:rsid w:val="00FF0431"/>
    <w:rsid w:val="00FF4877"/>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2363</Words>
  <Characters>13707</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alin.danciu@mfe.gov.ro</cp:lastModifiedBy>
  <cp:revision>3</cp:revision>
  <cp:lastPrinted>2023-08-04T08:14:00Z</cp:lastPrinted>
  <dcterms:created xsi:type="dcterms:W3CDTF">2024-06-25T13:23:00Z</dcterms:created>
  <dcterms:modified xsi:type="dcterms:W3CDTF">2024-07-03T13:24:00Z</dcterms:modified>
</cp:coreProperties>
</file>