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bookmarkStart w:id="0" w:name="_Toc401827844"/>
      <w:bookmarkStart w:id="1" w:name="_Toc401828824"/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calitate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Solicitant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proiecte</w:t>
      </w:r>
      <w:proofErr w:type="spellEnd"/>
      <w:r w:rsidRPr="00F65357">
        <w:rPr>
          <w:rFonts w:cstheme="minorHAnsi"/>
          <w:sz w:val="20"/>
          <w:szCs w:val="20"/>
        </w:rPr>
        <w:t xml:space="preserve"> ....,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sunt :</w:t>
      </w:r>
      <w:proofErr w:type="gramEnd"/>
    </w:p>
    <w:p w14:paraId="0ABC38C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a) 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71DB1883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localitatea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</w:t>
      </w:r>
      <w:proofErr w:type="spellStart"/>
      <w:r w:rsidRPr="00F65357">
        <w:rPr>
          <w:rFonts w:cstheme="minorHAnsi"/>
          <w:sz w:val="20"/>
          <w:szCs w:val="20"/>
        </w:rPr>
        <w:t>etaj</w:t>
      </w:r>
      <w:proofErr w:type="spellEnd"/>
      <w:r w:rsidRPr="00F65357">
        <w:rPr>
          <w:rFonts w:cstheme="minorHAnsi"/>
          <w:sz w:val="20"/>
          <w:szCs w:val="20"/>
        </w:rPr>
        <w:t xml:space="preserve">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b)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2BCFD73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localitatea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</w:t>
      </w:r>
      <w:proofErr w:type="spellStart"/>
      <w:r w:rsidRPr="00F65357">
        <w:rPr>
          <w:rFonts w:cstheme="minorHAnsi"/>
          <w:sz w:val="20"/>
          <w:szCs w:val="20"/>
        </w:rPr>
        <w:t>etaj</w:t>
      </w:r>
      <w:proofErr w:type="spellEnd"/>
      <w:r w:rsidRPr="00F65357">
        <w:rPr>
          <w:rFonts w:cstheme="minorHAnsi"/>
          <w:sz w:val="20"/>
          <w:szCs w:val="20"/>
        </w:rPr>
        <w:t xml:space="preserve">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C51B74F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lastRenderedPageBreak/>
        <w:t>Descriere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 </w:t>
      </w:r>
    </w:p>
    <w:p w14:paraId="65F23D2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1920A091" w14:textId="3D26583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PR</w:t>
      </w:r>
      <w:r w:rsidR="001613B2">
        <w:rPr>
          <w:rFonts w:cstheme="minorHAnsi"/>
          <w:sz w:val="20"/>
          <w:szCs w:val="20"/>
        </w:rPr>
        <w:t xml:space="preserve"> Sud</w:t>
      </w:r>
      <w:r w:rsidRPr="00F65357">
        <w:rPr>
          <w:rFonts w:cstheme="minorHAnsi"/>
          <w:sz w:val="20"/>
          <w:szCs w:val="20"/>
        </w:rPr>
        <w:t xml:space="preserve"> 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.</w:t>
      </w:r>
      <w:proofErr w:type="gramEnd"/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0D0CB47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6)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</w:t>
      </w:r>
      <w:proofErr w:type="spellStart"/>
      <w:r w:rsidRPr="00F65357">
        <w:rPr>
          <w:rFonts w:cstheme="minorHAnsi"/>
          <w:sz w:val="20"/>
          <w:szCs w:val="20"/>
        </w:rPr>
        <w:t>ofertantul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câştigător</w:t>
      </w:r>
      <w:proofErr w:type="spellEnd"/>
      <w:r w:rsidRPr="00F65357">
        <w:rPr>
          <w:rFonts w:cstheme="minorHAnsi"/>
          <w:sz w:val="20"/>
          <w:szCs w:val="20"/>
        </w:rPr>
        <w:t xml:space="preserve"> are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structura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acţionariatului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entităţi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străine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persoane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fizice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,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129/2019, cu </w:t>
      </w:r>
      <w:proofErr w:type="spellStart"/>
      <w:r w:rsidRPr="00F65357">
        <w:rPr>
          <w:rFonts w:cstheme="minorHAnsi"/>
          <w:sz w:val="20"/>
          <w:szCs w:val="20"/>
        </w:rPr>
        <w:t>completările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ulterioare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Totodată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articolului</w:t>
      </w:r>
      <w:proofErr w:type="spellEnd"/>
      <w:r w:rsidRPr="00F65357">
        <w:rPr>
          <w:rFonts w:cstheme="minorHAnsi"/>
          <w:sz w:val="20"/>
          <w:szCs w:val="20"/>
        </w:rPr>
        <w:t xml:space="preserve"> 326 din </w:t>
      </w:r>
      <w:proofErr w:type="spellStart"/>
      <w:r w:rsidRPr="00F65357">
        <w:rPr>
          <w:rFonts w:cstheme="minorHAnsi"/>
          <w:sz w:val="20"/>
          <w:szCs w:val="20"/>
        </w:rPr>
        <w:t>Codul</w:t>
      </w:r>
      <w:proofErr w:type="spellEnd"/>
      <w:r w:rsidRPr="00F65357">
        <w:rPr>
          <w:rFonts w:cstheme="minorHAnsi"/>
          <w:sz w:val="20"/>
          <w:szCs w:val="20"/>
        </w:rPr>
        <w:t xml:space="preserve"> Penal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falsul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). </w:t>
      </w:r>
      <w:proofErr w:type="spellStart"/>
      <w:r w:rsidRPr="00F65357">
        <w:rPr>
          <w:rFonts w:cstheme="minorHAnsi"/>
          <w:sz w:val="20"/>
          <w:szCs w:val="20"/>
        </w:rPr>
        <w:t>Această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fi </w:t>
      </w:r>
      <w:proofErr w:type="spellStart"/>
      <w:r w:rsidRPr="00F65357">
        <w:rPr>
          <w:rFonts w:cstheme="minorHAnsi"/>
          <w:sz w:val="20"/>
          <w:szCs w:val="20"/>
        </w:rPr>
        <w:t>solicitată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obligatoriu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subcontractorilor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colectez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acordând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atenţie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numărului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subcontractori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nevoii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actualizare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toată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perioada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implementare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7)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furnizarea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destinatarilor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contractorilor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realizează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aceştia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urmă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transmiterea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ONRC. </w:t>
      </w:r>
    </w:p>
    <w:p w14:paraId="076452D6" w14:textId="6D62646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8)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destinatarii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contractanţii</w:t>
      </w:r>
      <w:proofErr w:type="spellEnd"/>
      <w:r w:rsidRPr="00F65357">
        <w:rPr>
          <w:rFonts w:cstheme="minorHAnsi"/>
          <w:sz w:val="20"/>
          <w:szCs w:val="20"/>
        </w:rPr>
        <w:t xml:space="preserve"> au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</w:t>
      </w:r>
      <w:proofErr w:type="spellEnd"/>
      <w:r w:rsidRPr="00F65357">
        <w:rPr>
          <w:rFonts w:cstheme="minorHAnsi"/>
          <w:sz w:val="20"/>
          <w:szCs w:val="20"/>
        </w:rPr>
        <w:t xml:space="preserve"> in </w:t>
      </w:r>
      <w:proofErr w:type="spellStart"/>
      <w:r w:rsidRPr="00F65357">
        <w:rPr>
          <w:rFonts w:cstheme="minorHAnsi"/>
          <w:sz w:val="20"/>
          <w:szCs w:val="20"/>
        </w:rPr>
        <w:t>paralel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AM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Pr="00F65357">
        <w:rPr>
          <w:rFonts w:cstheme="minorHAnsi"/>
          <w:sz w:val="20"/>
          <w:szCs w:val="20"/>
        </w:rPr>
        <w:t>durata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angajamentelor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introduc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obligații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Pr="00F65357">
        <w:rPr>
          <w:rFonts w:cstheme="minorHAnsi"/>
          <w:sz w:val="20"/>
          <w:szCs w:val="20"/>
        </w:rPr>
        <w:t>voi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parcursul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C2240F5" w14:textId="1B240661" w:rsidR="00C90A7E" w:rsidRPr="00980D62" w:rsidRDefault="00F65357" w:rsidP="00F65357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p w14:paraId="5922DF87" w14:textId="77777777" w:rsidR="00536FC0" w:rsidRPr="00980D62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80D62" w:rsidRDefault="001F3937" w:rsidP="001F3937">
      <w:pPr>
        <w:jc w:val="center"/>
        <w:rPr>
          <w:rFonts w:cstheme="minorHAnsi"/>
        </w:rPr>
      </w:pPr>
    </w:p>
    <w:sectPr w:rsidR="001F3937" w:rsidRPr="00980D6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D25B" w14:textId="77777777" w:rsidR="00BB0559" w:rsidRDefault="00BB0559" w:rsidP="001F3937">
      <w:pPr>
        <w:spacing w:after="0" w:line="240" w:lineRule="auto"/>
      </w:pPr>
      <w:r>
        <w:separator/>
      </w:r>
    </w:p>
  </w:endnote>
  <w:endnote w:type="continuationSeparator" w:id="0">
    <w:p w14:paraId="1A09DF40" w14:textId="77777777" w:rsidR="00BB0559" w:rsidRDefault="00BB0559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F427D" w14:textId="77777777" w:rsidR="00BB0559" w:rsidRDefault="00BB0559" w:rsidP="001F3937">
      <w:pPr>
        <w:spacing w:after="0" w:line="240" w:lineRule="auto"/>
      </w:pPr>
      <w:r>
        <w:separator/>
      </w:r>
    </w:p>
  </w:footnote>
  <w:footnote w:type="continuationSeparator" w:id="0">
    <w:p w14:paraId="03C1A9A2" w14:textId="77777777" w:rsidR="00BB0559" w:rsidRDefault="00BB0559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8FD1E" w14:textId="20B7D048" w:rsidR="00984C7B" w:rsidRDefault="00984C7B">
    <w:r>
      <w:rPr>
        <w:noProof/>
      </w:rPr>
      <w:drawing>
        <wp:inline distT="0" distB="0" distL="0" distR="0" wp14:anchorId="46BE0DA2" wp14:editId="4A165D39">
          <wp:extent cx="5731510" cy="767080"/>
          <wp:effectExtent l="0" t="0" r="254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67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7312966C" w14:textId="77777777" w:rsidR="00FC4401" w:rsidRPr="00FC4401" w:rsidRDefault="00FC4401" w:rsidP="00FC440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FC4401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 VEST OLTENIA  2021-2027</w:t>
          </w:r>
        </w:p>
        <w:p w14:paraId="2B21A5F2" w14:textId="77777777" w:rsidR="00FC4401" w:rsidRPr="00FC4401" w:rsidRDefault="00FC4401" w:rsidP="00FC440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FC4401">
            <w:rPr>
              <w:rFonts w:ascii="Trebuchet MS" w:hAnsi="Trebuchet MS" w:cs="Calibri"/>
              <w:b/>
              <w:sz w:val="16"/>
              <w:szCs w:val="16"/>
              <w:lang w:val="ro-RO"/>
            </w:rPr>
            <w:t>Prioritate: P2. Digitalizare în beneficiul cetățenilor și al firmelor</w:t>
          </w:r>
        </w:p>
        <w:p w14:paraId="44E8005E" w14:textId="77777777" w:rsidR="00FC4401" w:rsidRPr="00FC4401" w:rsidRDefault="00FC4401" w:rsidP="00FC440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FC4401">
            <w:rPr>
              <w:rFonts w:ascii="Trebuchet MS" w:hAnsi="Trebuchet MS" w:cs="Calibri"/>
              <w:b/>
              <w:sz w:val="16"/>
              <w:szCs w:val="16"/>
              <w:lang w:val="ro-RO"/>
            </w:rPr>
            <w:t>Obiectiv specific: Valorificarea avantajelor digitalizării, în beneficiul cetățenilor, al companiilor, al organizațiilor de cercetare și al autorităților publice</w:t>
          </w:r>
        </w:p>
        <w:p w14:paraId="348848B0" w14:textId="1362EC9E" w:rsidR="001F3937" w:rsidRPr="002E0715" w:rsidRDefault="00FC4401" w:rsidP="00FC440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FC4401">
            <w:rPr>
              <w:rFonts w:ascii="Trebuchet MS" w:hAnsi="Trebuchet MS" w:cs="Calibri"/>
              <w:b/>
              <w:sz w:val="16"/>
              <w:szCs w:val="16"/>
              <w:lang w:val="ro-RO"/>
            </w:rPr>
            <w:t>Apel de proiecte nr. PRSVO/241/PRSVO_P2/OP1/RSO1.2/PRSVO_A8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24A660C8" w14:textId="36132670" w:rsidR="001F3937" w:rsidRPr="00980D62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35EF9FAC" w:rsidR="0090076E" w:rsidRPr="00980D62" w:rsidRDefault="00720F54" w:rsidP="0090076E">
    <w:pPr>
      <w:pStyle w:val="Header"/>
      <w:jc w:val="right"/>
      <w:rPr>
        <w:rFonts w:cstheme="minorHAnsi"/>
        <w:b/>
        <w:bCs/>
        <w:sz w:val="18"/>
        <w:szCs w:val="18"/>
      </w:rPr>
    </w:pPr>
    <w:r w:rsidRPr="00980D62">
      <w:rPr>
        <w:rFonts w:cstheme="minorHAnsi"/>
        <w:b/>
        <w:bCs/>
        <w:sz w:val="18"/>
        <w:szCs w:val="18"/>
      </w:rPr>
      <w:t>MODEL</w:t>
    </w:r>
    <w:r w:rsidR="009542F2">
      <w:rPr>
        <w:rFonts w:cstheme="minorHAnsi"/>
        <w:b/>
        <w:bCs/>
        <w:sz w:val="18"/>
        <w:szCs w:val="18"/>
      </w:rPr>
      <w:t xml:space="preserve"> 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4706"/>
    <w:rsid w:val="002E0715"/>
    <w:rsid w:val="00374F18"/>
    <w:rsid w:val="0048121D"/>
    <w:rsid w:val="00526283"/>
    <w:rsid w:val="00536FC0"/>
    <w:rsid w:val="00564645"/>
    <w:rsid w:val="00612C56"/>
    <w:rsid w:val="006A626B"/>
    <w:rsid w:val="006F26B9"/>
    <w:rsid w:val="00720F54"/>
    <w:rsid w:val="00886441"/>
    <w:rsid w:val="0090076E"/>
    <w:rsid w:val="009542F2"/>
    <w:rsid w:val="00972775"/>
    <w:rsid w:val="00980D62"/>
    <w:rsid w:val="00984C7B"/>
    <w:rsid w:val="009B6346"/>
    <w:rsid w:val="00AD22B9"/>
    <w:rsid w:val="00BB0559"/>
    <w:rsid w:val="00C90A7E"/>
    <w:rsid w:val="00CB2B26"/>
    <w:rsid w:val="00D602A9"/>
    <w:rsid w:val="00DC0E2C"/>
    <w:rsid w:val="00E67FBB"/>
    <w:rsid w:val="00E97853"/>
    <w:rsid w:val="00F65357"/>
    <w:rsid w:val="00F83BF3"/>
    <w:rsid w:val="00F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Loredana Tisan</cp:lastModifiedBy>
  <cp:revision>9</cp:revision>
  <cp:lastPrinted>2024-06-17T12:34:00Z</cp:lastPrinted>
  <dcterms:created xsi:type="dcterms:W3CDTF">2023-10-30T12:23:00Z</dcterms:created>
  <dcterms:modified xsi:type="dcterms:W3CDTF">2024-06-17T12:34:00Z</dcterms:modified>
</cp:coreProperties>
</file>