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1F76D8" w14:textId="77777777" w:rsidR="00C30D81" w:rsidRPr="000372A7"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0372A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372A7">
        <w:rPr>
          <w:rStyle w:val="Heading21"/>
          <w:rFonts w:asciiTheme="minorHAnsi" w:hAnsiTheme="minorHAnsi" w:cstheme="minorHAnsi"/>
          <w:b/>
          <w:bCs/>
          <w:sz w:val="24"/>
          <w:szCs w:val="24"/>
          <w:u w:val="none"/>
        </w:rPr>
        <w:t>CONTRACT</w:t>
      </w:r>
      <w:r w:rsidRPr="000372A7">
        <w:rPr>
          <w:rFonts w:asciiTheme="minorHAnsi" w:hAnsiTheme="minorHAnsi" w:cstheme="minorHAnsi"/>
          <w:sz w:val="24"/>
          <w:szCs w:val="24"/>
        </w:rPr>
        <w:t xml:space="preserve"> DE FINANŢARE</w:t>
      </w:r>
      <w:bookmarkEnd w:id="0"/>
    </w:p>
    <w:p w14:paraId="1497674C"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 xml:space="preserve">nr. </w:t>
      </w:r>
      <w:r w:rsidRPr="000372A7">
        <w:rPr>
          <w:rFonts w:asciiTheme="minorHAnsi" w:eastAsia="Times New Roman" w:hAnsiTheme="minorHAnsi" w:cstheme="minorHAnsi"/>
          <w:b/>
          <w:bCs/>
          <w:lang w:eastAsia="en-GB"/>
        </w:rPr>
        <w:t>2041/25.05.2023</w:t>
      </w:r>
    </w:p>
    <w:p w14:paraId="537E1CA2" w14:textId="77777777" w:rsidR="009C07B4" w:rsidRPr="000372A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0372A7" w:rsidRDefault="00173F36" w:rsidP="00E902E8">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372A7">
        <w:rPr>
          <w:rFonts w:asciiTheme="minorHAnsi" w:hAnsiTheme="minorHAnsi" w:cstheme="minorHAnsi"/>
          <w:sz w:val="24"/>
          <w:szCs w:val="24"/>
        </w:rPr>
        <w:t>Părţile</w:t>
      </w:r>
    </w:p>
    <w:p w14:paraId="0A2A7069" w14:textId="77777777" w:rsidR="00B17883" w:rsidRPr="000372A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372A7">
        <w:rPr>
          <w:rFonts w:asciiTheme="minorHAnsi" w:hAnsiTheme="minorHAnsi" w:cstheme="minorHAnsi"/>
          <w:b/>
          <w:sz w:val="24"/>
          <w:szCs w:val="24"/>
        </w:rPr>
        <w:t>Agentia pentru Dezvoltare Regionala Sud-Vest Oltenia</w:t>
      </w:r>
      <w:r w:rsidR="00173F36" w:rsidRPr="000372A7">
        <w:rPr>
          <w:rFonts w:asciiTheme="minorHAnsi" w:hAnsiTheme="minorHAnsi" w:cstheme="minorHAnsi"/>
          <w:sz w:val="24"/>
          <w:szCs w:val="24"/>
        </w:rPr>
        <w:t>, în calit</w:t>
      </w:r>
      <w:r w:rsidRPr="000372A7">
        <w:rPr>
          <w:rFonts w:asciiTheme="minorHAnsi" w:hAnsiTheme="minorHAnsi" w:cstheme="minorHAnsi"/>
          <w:sz w:val="24"/>
          <w:szCs w:val="24"/>
        </w:rPr>
        <w:t xml:space="preserve">ate de </w:t>
      </w:r>
      <w:r w:rsidRPr="000372A7">
        <w:rPr>
          <w:rFonts w:asciiTheme="minorHAnsi" w:hAnsiTheme="minorHAnsi" w:cstheme="minorHAnsi"/>
          <w:b/>
          <w:sz w:val="24"/>
          <w:szCs w:val="24"/>
        </w:rPr>
        <w:t>Autoritate de management</w:t>
      </w:r>
      <w:r w:rsidR="00173F36" w:rsidRPr="000372A7">
        <w:rPr>
          <w:rFonts w:asciiTheme="minorHAnsi" w:hAnsiTheme="minorHAnsi" w:cstheme="minorHAnsi"/>
          <w:sz w:val="24"/>
          <w:szCs w:val="24"/>
        </w:rPr>
        <w:t xml:space="preserve"> pentru</w:t>
      </w:r>
    </w:p>
    <w:p w14:paraId="192730C8" w14:textId="77777777" w:rsidR="009C07B4" w:rsidRPr="000372A7"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009C07B4" w:rsidRPr="000372A7">
        <w:rPr>
          <w:rFonts w:asciiTheme="minorHAnsi" w:hAnsiTheme="minorHAnsi" w:cstheme="minorHAnsi"/>
          <w:b/>
          <w:sz w:val="24"/>
          <w:szCs w:val="24"/>
        </w:rPr>
        <w:t>Programul Regional Sud-Vest Oltenia 2021-2027</w:t>
      </w:r>
      <w:r w:rsidR="004E688D" w:rsidRPr="000372A7">
        <w:rPr>
          <w:rFonts w:asciiTheme="minorHAnsi" w:hAnsiTheme="minorHAnsi" w:cstheme="minorHAnsi"/>
          <w:b/>
          <w:sz w:val="24"/>
          <w:szCs w:val="24"/>
        </w:rPr>
        <w:t>(AM PR SV Oltenia)</w:t>
      </w:r>
      <w:r w:rsidR="009C07B4" w:rsidRPr="000372A7">
        <w:rPr>
          <w:rFonts w:asciiTheme="minorHAnsi" w:hAnsiTheme="minorHAnsi" w:cstheme="minorHAnsi"/>
          <w:b/>
          <w:sz w:val="24"/>
          <w:szCs w:val="24"/>
        </w:rPr>
        <w:t>,</w:t>
      </w:r>
      <w:r w:rsidR="009C07B4" w:rsidRPr="000372A7">
        <w:rPr>
          <w:rFonts w:asciiTheme="minorHAnsi" w:hAnsiTheme="minorHAnsi" w:cstheme="minorHAnsi"/>
          <w:sz w:val="24"/>
          <w:szCs w:val="24"/>
        </w:rPr>
        <w:t xml:space="preserve"> cu sediul în Aleea Teatrului, nr.1</w:t>
      </w:r>
      <w:r w:rsidR="00173F36" w:rsidRPr="000372A7">
        <w:rPr>
          <w:rFonts w:asciiTheme="minorHAnsi" w:hAnsiTheme="minorHAnsi" w:cstheme="minorHAnsi"/>
          <w:sz w:val="24"/>
          <w:szCs w:val="24"/>
        </w:rPr>
        <w:t>, localitatea</w:t>
      </w:r>
      <w:r w:rsidR="009C07B4" w:rsidRPr="000372A7">
        <w:rPr>
          <w:rFonts w:asciiTheme="minorHAnsi" w:hAnsiTheme="minorHAnsi" w:cstheme="minorHAnsi"/>
          <w:sz w:val="24"/>
          <w:szCs w:val="24"/>
        </w:rPr>
        <w:t xml:space="preserve"> Craiova</w:t>
      </w:r>
      <w:r w:rsidR="00173F36" w:rsidRPr="000372A7">
        <w:rPr>
          <w:rFonts w:asciiTheme="minorHAnsi" w:hAnsiTheme="minorHAnsi" w:cstheme="minorHAnsi"/>
          <w:sz w:val="24"/>
          <w:szCs w:val="24"/>
        </w:rPr>
        <w:t>, judeţul</w:t>
      </w:r>
      <w:r w:rsidR="009C07B4" w:rsidRPr="000372A7">
        <w:rPr>
          <w:rFonts w:asciiTheme="minorHAnsi" w:hAnsiTheme="minorHAnsi" w:cstheme="minorHAnsi"/>
          <w:sz w:val="24"/>
          <w:szCs w:val="24"/>
        </w:rPr>
        <w:t xml:space="preserve"> Dolj</w:t>
      </w:r>
      <w:r w:rsidR="00173F36" w:rsidRPr="000372A7">
        <w:rPr>
          <w:rFonts w:asciiTheme="minorHAnsi" w:hAnsiTheme="minorHAnsi" w:cstheme="minorHAnsi"/>
          <w:sz w:val="24"/>
          <w:szCs w:val="24"/>
        </w:rPr>
        <w:t>,</w:t>
      </w:r>
      <w:r w:rsidR="009C07B4"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România, cod poştal</w:t>
      </w:r>
      <w:r w:rsidR="009C07B4" w:rsidRPr="000372A7">
        <w:rPr>
          <w:rFonts w:asciiTheme="minorHAnsi" w:hAnsiTheme="minorHAnsi" w:cstheme="minorHAnsi"/>
          <w:sz w:val="24"/>
          <w:szCs w:val="24"/>
        </w:rPr>
        <w:t xml:space="preserve"> 200402</w:t>
      </w:r>
      <w:r w:rsidR="00173F36" w:rsidRPr="000372A7">
        <w:rPr>
          <w:rFonts w:asciiTheme="minorHAnsi" w:hAnsiTheme="minorHAnsi" w:cstheme="minorHAnsi"/>
          <w:sz w:val="24"/>
          <w:szCs w:val="24"/>
        </w:rPr>
        <w:t>, telefon</w:t>
      </w:r>
      <w:r w:rsidR="009C07B4" w:rsidRPr="000372A7">
        <w:rPr>
          <w:rFonts w:asciiTheme="minorHAnsi" w:hAnsiTheme="minorHAnsi" w:cstheme="minorHAnsi"/>
          <w:sz w:val="24"/>
          <w:szCs w:val="24"/>
        </w:rPr>
        <w:t xml:space="preserve"> +40351802770</w:t>
      </w:r>
      <w:r w:rsidR="00173F36" w:rsidRPr="000372A7">
        <w:rPr>
          <w:rFonts w:asciiTheme="minorHAnsi" w:hAnsiTheme="minorHAnsi" w:cstheme="minorHAnsi"/>
          <w:sz w:val="24"/>
          <w:szCs w:val="24"/>
        </w:rPr>
        <w:t>, fax</w:t>
      </w:r>
      <w:r w:rsidR="009C07B4" w:rsidRPr="000372A7">
        <w:rPr>
          <w:rFonts w:asciiTheme="minorHAnsi" w:hAnsiTheme="minorHAnsi" w:cstheme="minorHAnsi"/>
          <w:sz w:val="24"/>
          <w:szCs w:val="24"/>
        </w:rPr>
        <w:t>. +40351463966; +40351463967, poştă electronică office@adroltenia.ro/www.adroltenia.ro</w:t>
      </w:r>
      <w:r w:rsidR="00173F36" w:rsidRPr="000372A7">
        <w:rPr>
          <w:rFonts w:asciiTheme="minorHAnsi" w:hAnsiTheme="minorHAnsi" w:cstheme="minorHAnsi"/>
          <w:sz w:val="24"/>
          <w:szCs w:val="24"/>
        </w:rPr>
        <w:t>, cod</w:t>
      </w:r>
      <w:r w:rsidR="009C07B4" w:rsidRPr="000372A7">
        <w:rPr>
          <w:rFonts w:asciiTheme="minorHAnsi" w:hAnsiTheme="minorHAnsi" w:cstheme="minorHAnsi"/>
          <w:sz w:val="24"/>
          <w:szCs w:val="24"/>
        </w:rPr>
        <w:t xml:space="preserve"> fiscal 11642243</w:t>
      </w:r>
      <w:r w:rsidR="00173F36" w:rsidRPr="000372A7">
        <w:rPr>
          <w:rFonts w:asciiTheme="minorHAnsi" w:hAnsiTheme="minorHAnsi" w:cstheme="minorHAnsi"/>
          <w:sz w:val="24"/>
          <w:szCs w:val="24"/>
        </w:rPr>
        <w:t>,</w:t>
      </w:r>
      <w:r w:rsidRPr="000372A7">
        <w:rPr>
          <w:rFonts w:asciiTheme="minorHAnsi" w:hAnsiTheme="minorHAnsi" w:cstheme="minorHAnsi"/>
          <w:sz w:val="24"/>
          <w:szCs w:val="24"/>
        </w:rPr>
        <w:fldChar w:fldCharType="end"/>
      </w:r>
      <w:r w:rsidR="004E688D"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reprezentată legal prin</w:t>
      </w:r>
      <w:r w:rsidR="004E688D" w:rsidRPr="000372A7">
        <w:rPr>
          <w:rFonts w:asciiTheme="minorHAnsi" w:hAnsiTheme="minorHAnsi" w:cstheme="minorHAnsi"/>
          <w:sz w:val="24"/>
          <w:szCs w:val="24"/>
        </w:rPr>
        <w:t xml:space="preserve"> </w:t>
      </w:r>
      <w:r w:rsidR="009C07B4" w:rsidRPr="000372A7">
        <w:rPr>
          <w:rFonts w:asciiTheme="minorHAnsi" w:hAnsiTheme="minorHAnsi" w:cstheme="minorHAnsi"/>
          <w:b/>
          <w:sz w:val="24"/>
          <w:szCs w:val="24"/>
        </w:rPr>
        <w:t>D-l Alexandru STANESCU</w:t>
      </w:r>
      <w:r w:rsidR="009C07B4" w:rsidRPr="000372A7">
        <w:rPr>
          <w:rFonts w:asciiTheme="minorHAnsi" w:hAnsiTheme="minorHAnsi" w:cstheme="minorHAnsi"/>
          <w:sz w:val="24"/>
          <w:szCs w:val="24"/>
        </w:rPr>
        <w:t xml:space="preserve">, in calitate de </w:t>
      </w:r>
      <w:r w:rsidR="009C07B4" w:rsidRPr="000372A7">
        <w:rPr>
          <w:rFonts w:asciiTheme="minorHAnsi" w:hAnsiTheme="minorHAnsi" w:cstheme="minorHAnsi"/>
          <w:b/>
          <w:sz w:val="24"/>
          <w:szCs w:val="24"/>
        </w:rPr>
        <w:t>Director General</w:t>
      </w:r>
      <w:r w:rsidR="009C07B4" w:rsidRPr="000372A7">
        <w:rPr>
          <w:rFonts w:asciiTheme="minorHAnsi" w:hAnsiTheme="minorHAnsi" w:cstheme="minorHAnsi"/>
          <w:sz w:val="24"/>
          <w:szCs w:val="24"/>
        </w:rPr>
        <w:t xml:space="preserve">, </w:t>
      </w:r>
    </w:p>
    <w:p w14:paraId="0F872AD2" w14:textId="77777777" w:rsidR="00B17883" w:rsidRPr="000372A7"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d</w:t>
      </w:r>
      <w:r w:rsidR="009C07B4" w:rsidRPr="000372A7">
        <w:rPr>
          <w:rFonts w:asciiTheme="minorHAnsi" w:hAnsiTheme="minorHAnsi" w:cstheme="minorHAnsi"/>
          <w:sz w:val="24"/>
          <w:szCs w:val="24"/>
        </w:rPr>
        <w:t>enumită în cele ce urmează AM</w:t>
      </w:r>
      <w:r w:rsidR="004E688D" w:rsidRPr="000372A7">
        <w:rPr>
          <w:rFonts w:asciiTheme="minorHAnsi" w:hAnsiTheme="minorHAnsi" w:cstheme="minorHAnsi"/>
          <w:sz w:val="24"/>
          <w:szCs w:val="24"/>
        </w:rPr>
        <w:t xml:space="preserve"> PR SV Oltenia</w:t>
      </w:r>
      <w:r w:rsidRPr="000372A7">
        <w:rPr>
          <w:rFonts w:asciiTheme="minorHAnsi" w:hAnsiTheme="minorHAnsi" w:cstheme="minorHAnsi"/>
          <w:sz w:val="24"/>
          <w:szCs w:val="24"/>
        </w:rPr>
        <w:t>,</w:t>
      </w:r>
    </w:p>
    <w:p w14:paraId="4F827CAD" w14:textId="77777777" w:rsidR="009C07B4" w:rsidRPr="000372A7"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0372A7" w:rsidRDefault="00173F36" w:rsidP="009C07B4">
      <w:pPr>
        <w:pStyle w:val="Bodytext20"/>
        <w:shd w:val="clear" w:color="auto" w:fill="auto"/>
        <w:ind w:left="280" w:firstLine="0"/>
        <w:jc w:val="both"/>
        <w:rPr>
          <w:rFonts w:asciiTheme="minorHAnsi" w:hAnsiTheme="minorHAnsi" w:cstheme="minorHAnsi"/>
          <w:sz w:val="24"/>
          <w:szCs w:val="24"/>
        </w:rPr>
      </w:pPr>
      <w:r w:rsidRPr="000372A7">
        <w:rPr>
          <w:rFonts w:asciiTheme="minorHAnsi" w:hAnsiTheme="minorHAnsi" w:cstheme="minorHAnsi"/>
          <w:sz w:val="24"/>
          <w:szCs w:val="24"/>
        </w:rPr>
        <w:t>Şi</w:t>
      </w:r>
    </w:p>
    <w:p w14:paraId="003EC003" w14:textId="77777777" w:rsidR="009C07B4" w:rsidRPr="000372A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0372A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b/>
          <w:sz w:val="24"/>
          <w:szCs w:val="24"/>
        </w:rPr>
        <w:t>persoana juridică</w:t>
      </w:r>
      <w:r w:rsidRPr="000372A7">
        <w:rPr>
          <w:rFonts w:asciiTheme="minorHAnsi" w:hAnsiTheme="minorHAnsi" w:cstheme="minorHAnsi"/>
          <w:sz w:val="24"/>
          <w:szCs w:val="24"/>
        </w:rPr>
        <w:t>), cod de identificare fiscală</w:t>
      </w:r>
      <w:r w:rsidRPr="000372A7">
        <w:rPr>
          <w:rFonts w:asciiTheme="minorHAnsi" w:hAnsiTheme="minorHAnsi" w:cstheme="minorHAnsi"/>
          <w:sz w:val="24"/>
          <w:szCs w:val="24"/>
        </w:rPr>
        <w:tab/>
        <w:t>, înregistrată la</w:t>
      </w:r>
      <w:r w:rsidRPr="000372A7">
        <w:rPr>
          <w:rFonts w:asciiTheme="minorHAnsi" w:hAnsiTheme="minorHAnsi" w:cstheme="minorHAnsi"/>
          <w:sz w:val="24"/>
          <w:szCs w:val="24"/>
        </w:rPr>
        <w:tab/>
        <w:t xml:space="preserve">cu </w:t>
      </w:r>
      <w:r w:rsidRPr="000372A7">
        <w:rPr>
          <w:rStyle w:val="Bodytext2Spacing1pt"/>
          <w:rFonts w:asciiTheme="minorHAnsi" w:hAnsiTheme="minorHAnsi" w:cstheme="minorHAnsi"/>
          <w:sz w:val="24"/>
          <w:szCs w:val="24"/>
        </w:rPr>
        <w:t>nr....</w:t>
      </w:r>
    </w:p>
    <w:p w14:paraId="25813226" w14:textId="77777777" w:rsidR="00B17883" w:rsidRPr="000372A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sz w:val="24"/>
          <w:szCs w:val="24"/>
        </w:rPr>
        <w:tab/>
        <w:t>/</w:t>
      </w:r>
      <w:r w:rsidRPr="000372A7">
        <w:rPr>
          <w:rFonts w:asciiTheme="minorHAnsi" w:hAnsiTheme="minorHAnsi" w:cstheme="minorHAnsi"/>
          <w:sz w:val="24"/>
          <w:szCs w:val="24"/>
        </w:rPr>
        <w:tab/>
        <w:t>, cu sediul în localitatea</w:t>
      </w:r>
      <w:r w:rsidRPr="000372A7">
        <w:rPr>
          <w:rFonts w:asciiTheme="minorHAnsi" w:hAnsiTheme="minorHAnsi" w:cstheme="minorHAnsi"/>
          <w:sz w:val="24"/>
          <w:szCs w:val="24"/>
        </w:rPr>
        <w:tab/>
        <w:t>, str</w:t>
      </w:r>
      <w:r w:rsidRPr="000372A7">
        <w:rPr>
          <w:rFonts w:asciiTheme="minorHAnsi" w:hAnsiTheme="minorHAnsi" w:cstheme="minorHAnsi"/>
          <w:sz w:val="24"/>
          <w:szCs w:val="24"/>
        </w:rPr>
        <w:tab/>
        <w:t>nr</w:t>
      </w:r>
      <w:r w:rsidRPr="000372A7">
        <w:rPr>
          <w:rFonts w:asciiTheme="minorHAnsi" w:hAnsiTheme="minorHAnsi" w:cstheme="minorHAnsi"/>
          <w:sz w:val="24"/>
          <w:szCs w:val="24"/>
        </w:rPr>
        <w:tab/>
        <w:t>,</w:t>
      </w:r>
    </w:p>
    <w:p w14:paraId="686D9436" w14:textId="77777777" w:rsidR="00B17883" w:rsidRPr="000372A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372A7">
        <w:rPr>
          <w:rFonts w:asciiTheme="minorHAnsi" w:hAnsiTheme="minorHAnsi" w:cstheme="minorHAnsi"/>
          <w:sz w:val="24"/>
          <w:szCs w:val="24"/>
        </w:rPr>
        <w:t>sectorul/judeţul</w:t>
      </w:r>
      <w:r w:rsidRPr="000372A7">
        <w:rPr>
          <w:rFonts w:asciiTheme="minorHAnsi" w:hAnsiTheme="minorHAnsi" w:cstheme="minorHAnsi"/>
          <w:sz w:val="24"/>
          <w:szCs w:val="24"/>
        </w:rPr>
        <w:tab/>
        <w:t>, România, telefon</w:t>
      </w:r>
      <w:r w:rsidRPr="000372A7">
        <w:rPr>
          <w:rFonts w:asciiTheme="minorHAnsi" w:hAnsiTheme="minorHAnsi" w:cstheme="minorHAnsi"/>
          <w:sz w:val="24"/>
          <w:szCs w:val="24"/>
        </w:rPr>
        <w:tab/>
        <w:t>, fax</w:t>
      </w:r>
      <w:r w:rsidRPr="000372A7">
        <w:rPr>
          <w:rFonts w:asciiTheme="minorHAnsi" w:hAnsiTheme="minorHAnsi" w:cstheme="minorHAnsi"/>
          <w:sz w:val="24"/>
          <w:szCs w:val="24"/>
        </w:rPr>
        <w:tab/>
        <w:t>, poştă electronică</w:t>
      </w:r>
      <w:r w:rsidRPr="000372A7">
        <w:rPr>
          <w:rFonts w:asciiTheme="minorHAnsi" w:hAnsiTheme="minorHAnsi" w:cstheme="minorHAnsi"/>
          <w:sz w:val="24"/>
          <w:szCs w:val="24"/>
        </w:rPr>
        <w:tab/>
        <w:t>,</w:t>
      </w:r>
    </w:p>
    <w:p w14:paraId="4EDBD351" w14:textId="77777777" w:rsidR="00B17883" w:rsidRPr="000372A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reprezentată legal prin</w:t>
      </w:r>
      <w:r w:rsidRPr="000372A7">
        <w:rPr>
          <w:rFonts w:asciiTheme="minorHAnsi" w:hAnsiTheme="minorHAnsi" w:cstheme="minorHAnsi"/>
          <w:sz w:val="24"/>
          <w:szCs w:val="24"/>
        </w:rPr>
        <w:tab/>
        <w:t>(funcţia deţinută</w:t>
      </w:r>
      <w:r w:rsidRPr="000372A7">
        <w:rPr>
          <w:rFonts w:asciiTheme="minorHAnsi" w:hAnsiTheme="minorHAnsi" w:cstheme="minorHAnsi"/>
          <w:sz w:val="24"/>
          <w:szCs w:val="24"/>
        </w:rPr>
        <w:tab/>
        <w:t>), identificat prin</w:t>
      </w:r>
      <w:r w:rsidRPr="000372A7">
        <w:rPr>
          <w:rFonts w:asciiTheme="minorHAnsi" w:hAnsiTheme="minorHAnsi" w:cstheme="minorHAnsi"/>
          <w:sz w:val="24"/>
          <w:szCs w:val="24"/>
        </w:rPr>
        <w:tab/>
        <w:t>, în calitate de</w:t>
      </w:r>
    </w:p>
    <w:p w14:paraId="6246979A" w14:textId="77777777" w:rsidR="00B17883" w:rsidRPr="000372A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372A7">
        <w:rPr>
          <w:rFonts w:asciiTheme="minorHAnsi" w:hAnsiTheme="minorHAnsi" w:cstheme="minorHAnsi"/>
          <w:sz w:val="24"/>
          <w:szCs w:val="24"/>
        </w:rPr>
        <w:t xml:space="preserve">Beneficiar al finanţării/Lider de parteneriat, denumită în continuare </w:t>
      </w:r>
      <w:r w:rsidRPr="000372A7">
        <w:rPr>
          <w:rStyle w:val="Bodytext2Italic"/>
          <w:rFonts w:asciiTheme="minorHAnsi" w:hAnsiTheme="minorHAnsi" w:cstheme="minorHAnsi"/>
          <w:sz w:val="24"/>
          <w:szCs w:val="24"/>
        </w:rPr>
        <w:t xml:space="preserve">Beneficiar, </w:t>
      </w:r>
      <w:r w:rsidRPr="000372A7">
        <w:rPr>
          <w:rFonts w:asciiTheme="minorHAnsi" w:hAnsiTheme="minorHAnsi" w:cstheme="minorHAnsi"/>
          <w:sz w:val="24"/>
          <w:szCs w:val="24"/>
        </w:rPr>
        <w:t>au convenit încheierea prezentului contract, în următoarele condiţii:</w:t>
      </w:r>
    </w:p>
    <w:p w14:paraId="4932CC3B" w14:textId="77777777" w:rsidR="00B17883" w:rsidRPr="000372A7" w:rsidRDefault="00173F36" w:rsidP="00E902E8">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372A7">
        <w:rPr>
          <w:rFonts w:asciiTheme="minorHAnsi" w:hAnsiTheme="minorHAnsi" w:cstheme="minorHAnsi"/>
          <w:sz w:val="24"/>
          <w:szCs w:val="24"/>
        </w:rPr>
        <w:t>Precizări prealabile</w:t>
      </w:r>
      <w:bookmarkEnd w:id="1"/>
    </w:p>
    <w:p w14:paraId="3CD1D2BE" w14:textId="77777777" w:rsidR="00B17883" w:rsidRPr="000372A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0372A7" w:rsidRDefault="00173F36" w:rsidP="00E902E8">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singularul includ şi pluralul, iar cuvintele care indică pluralul includ şi</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singularul;</w:t>
      </w:r>
    </w:p>
    <w:p w14:paraId="726998DA" w14:textId="77777777" w:rsidR="00B17883" w:rsidRPr="000372A7" w:rsidRDefault="00173F36" w:rsidP="00E902E8">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un gen includ toate genurile;</w:t>
      </w:r>
    </w:p>
    <w:p w14:paraId="5819CCC5" w14:textId="77777777" w:rsidR="00B17883" w:rsidRPr="000372A7" w:rsidRDefault="00173F36" w:rsidP="00E902E8">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termenul "zi" reprezintă zi calendaristică dacă nu se specifică altfel;</w:t>
      </w:r>
    </w:p>
    <w:p w14:paraId="70D178DB" w14:textId="6EBC783B" w:rsidR="00B17883" w:rsidRPr="000372A7" w:rsidRDefault="00173F36" w:rsidP="00E902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"beneficiar"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9 din </w:t>
      </w:r>
      <w:r w:rsidRPr="000372A7">
        <w:rPr>
          <w:rStyle w:val="Bodytext21"/>
          <w:rFonts w:asciiTheme="minorHAnsi" w:hAnsiTheme="minorHAnsi" w:cstheme="minorHAnsi"/>
          <w:sz w:val="24"/>
          <w:szCs w:val="24"/>
        </w:rPr>
        <w:t>Regulamentul (</w:t>
      </w:r>
      <w:r w:rsidR="000372A7" w:rsidRPr="000372A7">
        <w:rPr>
          <w:rStyle w:val="Bodytext21"/>
          <w:rFonts w:asciiTheme="minorHAnsi" w:hAnsiTheme="minorHAnsi" w:cstheme="minorHAnsi"/>
          <w:sz w:val="24"/>
          <w:szCs w:val="24"/>
        </w:rPr>
        <w:t>UE</w:t>
      </w:r>
      <w:r w:rsidRPr="000372A7">
        <w:rPr>
          <w:rStyle w:val="Bodytext21"/>
          <w:rFonts w:asciiTheme="minorHAnsi" w:hAnsiTheme="minorHAnsi" w:cstheme="minorHAnsi"/>
          <w:sz w:val="24"/>
          <w:szCs w:val="24"/>
        </w:rPr>
        <w:t>) 2021/1.060</w:t>
      </w:r>
      <w:r w:rsidRPr="000372A7">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0372A7">
        <w:rPr>
          <w:rStyle w:val="Bodytext2Italic0"/>
          <w:rFonts w:asciiTheme="minorHAnsi" w:hAnsiTheme="minorHAnsi" w:cstheme="minorHAnsi"/>
          <w:sz w:val="24"/>
          <w:szCs w:val="24"/>
        </w:rPr>
        <w:t>Remlamentul (UE) 2021/1.060</w:t>
      </w:r>
      <w:r w:rsidRPr="000372A7">
        <w:rPr>
          <w:rStyle w:val="Bodytext21"/>
          <w:rFonts w:asciiTheme="minorHAnsi" w:hAnsiTheme="minorHAnsi" w:cstheme="minorHAnsi"/>
          <w:sz w:val="24"/>
          <w:szCs w:val="24"/>
        </w:rPr>
        <w:t>;</w:t>
      </w:r>
    </w:p>
    <w:p w14:paraId="2F165ADA" w14:textId="77777777" w:rsidR="00B17883" w:rsidRPr="000372A7" w:rsidRDefault="00173F36" w:rsidP="00E902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de "destinatar final"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18 din </w:t>
      </w:r>
      <w:r w:rsidRPr="000372A7">
        <w:rPr>
          <w:rStyle w:val="Bodytext21"/>
          <w:rFonts w:asciiTheme="minorHAnsi" w:hAnsiTheme="minorHAnsi" w:cstheme="minorHAnsi"/>
          <w:sz w:val="24"/>
          <w:szCs w:val="24"/>
        </w:rPr>
        <w:t>Regulamentul (UE! 2021/1,060:</w:t>
      </w:r>
    </w:p>
    <w:p w14:paraId="07A82940" w14:textId="77777777" w:rsidR="00B17883" w:rsidRPr="000372A7" w:rsidRDefault="00173F36" w:rsidP="00E902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termenul de "relocare"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27 din </w:t>
      </w:r>
      <w:r w:rsidRPr="000372A7">
        <w:rPr>
          <w:rStyle w:val="Bodytext21"/>
          <w:rFonts w:asciiTheme="minorHAnsi" w:hAnsiTheme="minorHAnsi" w:cstheme="minorHAnsi"/>
          <w:sz w:val="24"/>
          <w:szCs w:val="24"/>
        </w:rPr>
        <w:t>Regulamentul (UE1 2021/1.060</w:t>
      </w:r>
      <w:r w:rsidRPr="000372A7">
        <w:rPr>
          <w:rFonts w:asciiTheme="minorHAnsi" w:hAnsiTheme="minorHAnsi" w:cstheme="minorHAnsi"/>
          <w:sz w:val="24"/>
          <w:szCs w:val="24"/>
        </w:rPr>
        <w:t>:</w:t>
      </w:r>
    </w:p>
    <w:p w14:paraId="59433DBC" w14:textId="77777777" w:rsidR="00B17883" w:rsidRPr="000372A7" w:rsidRDefault="00173F36" w:rsidP="00E902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"lider de parteneriat"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(4)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q)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0372A7" w:rsidRDefault="00173F36" w:rsidP="00E902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înţelesul prezentului contract de finanţare şi al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0372A7" w:rsidRDefault="00173F36" w:rsidP="00E902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0372A7" w:rsidRDefault="00173F36" w:rsidP="00E902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0372A7" w:rsidRDefault="00173F36" w:rsidP="00E902E8">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w:t>
      </w:r>
    </w:p>
    <w:p w14:paraId="64BA9BB4" w14:textId="77777777" w:rsidR="00B17883" w:rsidRPr="000372A7" w:rsidRDefault="00173F36" w:rsidP="00E902E8">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0372A7" w:rsidRDefault="00173F36" w:rsidP="00E902E8">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0372A7" w:rsidRDefault="00173F36" w:rsidP="00E902E8">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0372A7" w:rsidRDefault="00173F36" w:rsidP="00E902E8">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0372A7" w:rsidRDefault="00173F36" w:rsidP="00E902E8">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372A7">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0372A7" w:rsidRDefault="00173F36" w:rsidP="00E902E8">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372A7">
        <w:rPr>
          <w:rFonts w:asciiTheme="minorHAnsi" w:hAnsiTheme="minorHAnsi" w:cstheme="minorHAnsi"/>
          <w:sz w:val="24"/>
          <w:szCs w:val="24"/>
        </w:rPr>
        <w:t>ului de finanţare de către AM PR SV Oltenia</w:t>
      </w:r>
      <w:r w:rsidRPr="000372A7">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0372A7" w:rsidRDefault="00173F36" w:rsidP="00E902E8">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372A7">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Pr="000372A7" w:rsidRDefault="00173F36" w:rsidP="00E902E8">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şi Beneficiar. Raporturile juridice dintre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E8C0F07" w14:textId="77777777" w:rsidR="0009557F" w:rsidRPr="000372A7"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372A7" w:rsidRDefault="00173F36" w:rsidP="00E902E8">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r w:rsidRPr="000372A7">
        <w:rPr>
          <w:rFonts w:asciiTheme="minorHAnsi" w:hAnsiTheme="minorHAnsi" w:cstheme="minorHAnsi"/>
          <w:b/>
          <w:bCs/>
          <w:sz w:val="24"/>
          <w:szCs w:val="24"/>
        </w:rPr>
        <w:lastRenderedPageBreak/>
        <w:t>Condiţii generale</w:t>
      </w:r>
    </w:p>
    <w:p w14:paraId="676598FA"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w:t>
      </w:r>
      <w:r w:rsidRPr="000372A7">
        <w:rPr>
          <w:rFonts w:asciiTheme="minorHAnsi" w:hAnsiTheme="minorHAnsi" w:cstheme="minorHAnsi"/>
          <w:sz w:val="24"/>
          <w:szCs w:val="24"/>
        </w:rPr>
        <w:t xml:space="preserve"> Obiectul contractului de finanţare</w:t>
      </w:r>
    </w:p>
    <w:p w14:paraId="3FAAAC07"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w:t>
      </w:r>
      <w:r w:rsidRPr="000372A7">
        <w:rPr>
          <w:rFonts w:asciiTheme="minorHAnsi" w:hAnsiTheme="minorHAnsi" w:cstheme="minorHAnsi"/>
          <w:sz w:val="24"/>
          <w:szCs w:val="24"/>
        </w:rPr>
        <w:t xml:space="preserve"> Durata contractului</w:t>
      </w:r>
    </w:p>
    <w:p w14:paraId="11965007"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3</w:t>
      </w:r>
      <w:r w:rsidRPr="000372A7">
        <w:rPr>
          <w:rFonts w:asciiTheme="minorHAnsi" w:hAnsiTheme="minorHAnsi" w:cstheme="minorHAnsi"/>
          <w:sz w:val="24"/>
          <w:szCs w:val="24"/>
        </w:rPr>
        <w:t xml:space="preserve"> Valoarea contractului de finanţare</w:t>
      </w:r>
    </w:p>
    <w:p w14:paraId="4E88DAF5"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4</w:t>
      </w:r>
      <w:r w:rsidRPr="000372A7">
        <w:rPr>
          <w:rFonts w:asciiTheme="minorHAnsi" w:hAnsiTheme="minorHAnsi" w:cstheme="minorHAnsi"/>
          <w:sz w:val="24"/>
          <w:szCs w:val="24"/>
        </w:rPr>
        <w:t xml:space="preserve"> Eligibilitatea cheltuielilor</w:t>
      </w:r>
    </w:p>
    <w:p w14:paraId="7344CE9B"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5</w:t>
      </w:r>
      <w:r w:rsidRPr="000372A7">
        <w:rPr>
          <w:rFonts w:asciiTheme="minorHAnsi" w:hAnsiTheme="minorHAnsi" w:cstheme="minorHAnsi"/>
          <w:sz w:val="24"/>
          <w:szCs w:val="24"/>
        </w:rPr>
        <w:t xml:space="preserve"> Mecanismul prefinanţării</w:t>
      </w:r>
    </w:p>
    <w:p w14:paraId="31B6F5D6"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6</w:t>
      </w:r>
      <w:r w:rsidRPr="000372A7">
        <w:rPr>
          <w:rFonts w:asciiTheme="minorHAnsi" w:hAnsiTheme="minorHAnsi" w:cstheme="minorHAnsi"/>
          <w:sz w:val="24"/>
          <w:szCs w:val="24"/>
        </w:rPr>
        <w:t xml:space="preserve"> Rambursarea/Plata cheltuielilor</w:t>
      </w:r>
    </w:p>
    <w:p w14:paraId="5301F160"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7</w:t>
      </w:r>
      <w:r w:rsidRPr="000372A7">
        <w:rPr>
          <w:rFonts w:asciiTheme="minorHAnsi" w:hAnsiTheme="minorHAnsi" w:cstheme="minorHAnsi"/>
          <w:sz w:val="24"/>
          <w:szCs w:val="24"/>
        </w:rPr>
        <w:t xml:space="preserve"> Drepturile şi obligaţiile Beneficiarului</w:t>
      </w:r>
    </w:p>
    <w:p w14:paraId="0C95D987"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8</w:t>
      </w:r>
      <w:r w:rsidRPr="000372A7">
        <w:rPr>
          <w:rFonts w:asciiTheme="minorHAnsi" w:hAnsiTheme="minorHAnsi" w:cstheme="minorHAnsi"/>
          <w:sz w:val="24"/>
          <w:szCs w:val="24"/>
        </w:rPr>
        <w:t xml:space="preserve"> Drepturile şi obligaţiile </w:t>
      </w:r>
      <w:r w:rsidR="005F412C" w:rsidRPr="000372A7">
        <w:rPr>
          <w:rFonts w:asciiTheme="minorHAnsi" w:hAnsiTheme="minorHAnsi" w:cstheme="minorHAnsi"/>
          <w:sz w:val="24"/>
          <w:szCs w:val="24"/>
        </w:rPr>
        <w:t>AM PR SV Oltenia</w:t>
      </w:r>
    </w:p>
    <w:p w14:paraId="6BC6C7DD"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9</w:t>
      </w:r>
      <w:r w:rsidRPr="000372A7">
        <w:rPr>
          <w:rFonts w:asciiTheme="minorHAnsi" w:hAnsiTheme="minorHAnsi" w:cstheme="minorHAnsi"/>
          <w:sz w:val="24"/>
          <w:szCs w:val="24"/>
        </w:rPr>
        <w:t xml:space="preserve"> Contractarea şi cesiunea</w:t>
      </w:r>
    </w:p>
    <w:p w14:paraId="43EE4F7D"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10</w:t>
      </w:r>
      <w:r w:rsidRPr="000372A7">
        <w:rPr>
          <w:rFonts w:asciiTheme="minorHAnsi" w:hAnsiTheme="minorHAnsi" w:cstheme="minorHAnsi"/>
          <w:sz w:val="24"/>
          <w:szCs w:val="24"/>
        </w:rPr>
        <w:t xml:space="preserve"> Modificări şi completări</w:t>
      </w:r>
    </w:p>
    <w:p w14:paraId="286C3EF6"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11</w:t>
      </w:r>
      <w:r w:rsidRPr="000372A7">
        <w:rPr>
          <w:rFonts w:asciiTheme="minorHAnsi" w:hAnsiTheme="minorHAnsi" w:cstheme="minorHAnsi"/>
          <w:sz w:val="24"/>
          <w:szCs w:val="24"/>
        </w:rPr>
        <w:t xml:space="preserve"> Conflictul de interese şi incompatibilităţi</w:t>
      </w:r>
    </w:p>
    <w:p w14:paraId="5BB820F5"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12</w:t>
      </w:r>
      <w:r w:rsidRPr="000372A7">
        <w:rPr>
          <w:rFonts w:asciiTheme="minorHAnsi" w:hAnsiTheme="minorHAnsi" w:cstheme="minorHAnsi"/>
          <w:sz w:val="24"/>
          <w:szCs w:val="24"/>
        </w:rPr>
        <w:t xml:space="preserve"> Nereguli</w:t>
      </w:r>
    </w:p>
    <w:p w14:paraId="41D53CAF"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13</w:t>
      </w:r>
      <w:r w:rsidRPr="000372A7">
        <w:rPr>
          <w:rFonts w:asciiTheme="minorHAnsi" w:hAnsiTheme="minorHAnsi" w:cstheme="minorHAnsi"/>
          <w:sz w:val="24"/>
          <w:szCs w:val="24"/>
        </w:rPr>
        <w:t xml:space="preserve"> Monitorizare şi raportare</w:t>
      </w:r>
    </w:p>
    <w:p w14:paraId="2C85CBB5"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14</w:t>
      </w:r>
      <w:r w:rsidRPr="000372A7">
        <w:rPr>
          <w:rFonts w:asciiTheme="minorHAnsi" w:hAnsiTheme="minorHAnsi" w:cstheme="minorHAnsi"/>
          <w:sz w:val="24"/>
          <w:szCs w:val="24"/>
        </w:rPr>
        <w:t xml:space="preserve"> Forţa majoră</w:t>
      </w:r>
    </w:p>
    <w:p w14:paraId="23E4B932"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15</w:t>
      </w:r>
      <w:r w:rsidRPr="000372A7">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16</w:t>
      </w:r>
      <w:r w:rsidRPr="000372A7">
        <w:rPr>
          <w:rFonts w:asciiTheme="minorHAnsi" w:hAnsiTheme="minorHAnsi" w:cstheme="minorHAnsi"/>
          <w:sz w:val="24"/>
          <w:szCs w:val="24"/>
        </w:rPr>
        <w:t xml:space="preserve"> Soluţionarea litigiilor</w:t>
      </w:r>
    </w:p>
    <w:p w14:paraId="044D0359"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17</w:t>
      </w:r>
      <w:r w:rsidRPr="000372A7">
        <w:rPr>
          <w:rFonts w:asciiTheme="minorHAnsi" w:hAnsiTheme="minorHAnsi" w:cstheme="minorHAnsi"/>
          <w:sz w:val="24"/>
          <w:szCs w:val="24"/>
        </w:rPr>
        <w:t xml:space="preserve"> Transparenţă</w:t>
      </w:r>
    </w:p>
    <w:p w14:paraId="19861832"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18</w:t>
      </w:r>
      <w:r w:rsidRPr="000372A7">
        <w:rPr>
          <w:rFonts w:asciiTheme="minorHAnsi" w:hAnsiTheme="minorHAnsi" w:cstheme="minorHAnsi"/>
          <w:sz w:val="24"/>
          <w:szCs w:val="24"/>
        </w:rPr>
        <w:t xml:space="preserve"> Confidenţialitate</w:t>
      </w:r>
    </w:p>
    <w:p w14:paraId="485AE5BE"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19</w:t>
      </w:r>
      <w:r w:rsidRPr="000372A7">
        <w:rPr>
          <w:rFonts w:asciiTheme="minorHAnsi" w:hAnsiTheme="minorHAnsi" w:cstheme="minorHAnsi"/>
          <w:sz w:val="24"/>
          <w:szCs w:val="24"/>
        </w:rPr>
        <w:t xml:space="preserve"> Protecţia şi prelucrarea datelor cu caracter personal</w:t>
      </w:r>
    </w:p>
    <w:p w14:paraId="622C90F9"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20</w:t>
      </w:r>
      <w:r w:rsidRPr="000372A7">
        <w:rPr>
          <w:rFonts w:asciiTheme="minorHAnsi" w:hAnsiTheme="minorHAnsi" w:cstheme="minorHAnsi"/>
          <w:sz w:val="24"/>
          <w:szCs w:val="24"/>
        </w:rPr>
        <w:t xml:space="preserve"> Publicarea datelor</w:t>
      </w:r>
    </w:p>
    <w:p w14:paraId="62C29053"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21</w:t>
      </w:r>
      <w:r w:rsidRPr="000372A7">
        <w:rPr>
          <w:rFonts w:asciiTheme="minorHAnsi" w:hAnsiTheme="minorHAnsi" w:cstheme="minorHAnsi"/>
          <w:sz w:val="24"/>
          <w:szCs w:val="24"/>
        </w:rPr>
        <w:t xml:space="preserve"> Comunicarea</w:t>
      </w:r>
    </w:p>
    <w:p w14:paraId="5D27A142"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22</w:t>
      </w:r>
      <w:r w:rsidRPr="000372A7">
        <w:rPr>
          <w:rFonts w:asciiTheme="minorHAnsi" w:hAnsiTheme="minorHAnsi" w:cstheme="minorHAnsi"/>
          <w:sz w:val="24"/>
          <w:szCs w:val="24"/>
        </w:rPr>
        <w:t xml:space="preserve"> Legea aplicabilă şi limba utilizată</w:t>
      </w:r>
    </w:p>
    <w:p w14:paraId="54624A66"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23</w:t>
      </w:r>
      <w:r w:rsidRPr="000372A7">
        <w:rPr>
          <w:rFonts w:asciiTheme="minorHAnsi" w:hAnsiTheme="minorHAnsi" w:cstheme="minorHAnsi"/>
          <w:sz w:val="24"/>
          <w:szCs w:val="24"/>
        </w:rPr>
        <w:t xml:space="preserve"> Prevederi privind ajutorul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p>
    <w:p w14:paraId="59CD1AB2"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24</w:t>
      </w:r>
      <w:r w:rsidRPr="000372A7">
        <w:rPr>
          <w:rFonts w:asciiTheme="minorHAnsi" w:hAnsiTheme="minorHAnsi" w:cstheme="minorHAnsi"/>
          <w:sz w:val="24"/>
          <w:szCs w:val="24"/>
        </w:rPr>
        <w:t xml:space="preserve"> Anexele contractului de finanţare</w:t>
      </w:r>
    </w:p>
    <w:p w14:paraId="2C86113B"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25</w:t>
      </w:r>
      <w:r w:rsidRPr="000372A7">
        <w:rPr>
          <w:rFonts w:asciiTheme="minorHAnsi" w:hAnsiTheme="minorHAnsi" w:cstheme="minorHAnsi"/>
          <w:sz w:val="24"/>
          <w:szCs w:val="24"/>
        </w:rPr>
        <w:t xml:space="preserve"> Clauze rezolutorii şi suspensive</w:t>
      </w:r>
    </w:p>
    <w:p w14:paraId="2E4FD3DC" w14:textId="77777777" w:rsidR="00B17883" w:rsidRPr="000372A7" w:rsidRDefault="00173F36" w:rsidP="00E902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26</w:t>
      </w:r>
      <w:r w:rsidRPr="000372A7">
        <w:rPr>
          <w:rFonts w:asciiTheme="minorHAnsi" w:hAnsiTheme="minorHAnsi" w:cstheme="minorHAnsi"/>
          <w:sz w:val="24"/>
          <w:szCs w:val="24"/>
        </w:rPr>
        <w:t xml:space="preserve"> Dispoziţii finale</w:t>
      </w:r>
    </w:p>
    <w:p w14:paraId="477F6714" w14:textId="77777777" w:rsidR="00B17883" w:rsidRPr="000372A7" w:rsidRDefault="00173F36" w:rsidP="00E902E8">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372A7">
        <w:rPr>
          <w:rStyle w:val="Bodytext21"/>
          <w:rFonts w:asciiTheme="minorHAnsi" w:hAnsiTheme="minorHAnsi" w:cstheme="minorHAnsi"/>
          <w:sz w:val="24"/>
          <w:szCs w:val="24"/>
        </w:rPr>
        <w:t>ANEXE</w:t>
      </w:r>
      <w:r w:rsidR="005F412C" w:rsidRPr="000372A7">
        <w:rPr>
          <w:rStyle w:val="Bodytext21"/>
          <w:rFonts w:asciiTheme="minorHAnsi" w:hAnsiTheme="minorHAnsi" w:cstheme="minorHAnsi"/>
          <w:sz w:val="24"/>
          <w:szCs w:val="24"/>
        </w:rPr>
        <w:t xml:space="preserve"> </w:t>
      </w:r>
    </w:p>
    <w:p w14:paraId="7DA24107" w14:textId="77777777" w:rsidR="003E56E3" w:rsidRPr="000372A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0372A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372A7">
        <w:rPr>
          <w:rFonts w:asciiTheme="minorHAnsi" w:hAnsiTheme="minorHAnsi" w:cstheme="minorHAnsi"/>
          <w:sz w:val="24"/>
          <w:szCs w:val="24"/>
        </w:rPr>
        <w:t>ARTICOLUL 1</w:t>
      </w:r>
      <w:bookmarkEnd w:id="2"/>
    </w:p>
    <w:p w14:paraId="7461FFA1" w14:textId="77777777" w:rsidR="00B17883" w:rsidRPr="000372A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372A7">
        <w:rPr>
          <w:rFonts w:asciiTheme="minorHAnsi" w:hAnsiTheme="minorHAnsi" w:cstheme="minorHAnsi"/>
          <w:sz w:val="24"/>
          <w:szCs w:val="24"/>
        </w:rPr>
        <w:t>Obiectul contractului de finanţare</w:t>
      </w:r>
      <w:bookmarkEnd w:id="3"/>
    </w:p>
    <w:p w14:paraId="66DE6F1D" w14:textId="0A3B68BE" w:rsidR="00B17883" w:rsidRPr="000372A7" w:rsidRDefault="00173F36" w:rsidP="00E902E8">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Obiectul contractului îl reprezintă acordarea finanţării nerambursabile de către</w:t>
      </w:r>
      <w:r w:rsidR="005F412C" w:rsidRPr="000372A7">
        <w:rPr>
          <w:rFonts w:asciiTheme="minorHAnsi" w:hAnsiTheme="minorHAnsi" w:cstheme="minorHAnsi"/>
          <w:sz w:val="24"/>
          <w:szCs w:val="24"/>
        </w:rPr>
        <w:t xml:space="preserve"> AM PR SV Oltenia</w:t>
      </w:r>
      <w:r w:rsidRPr="000372A7">
        <w:rPr>
          <w:rFonts w:asciiTheme="minorHAnsi" w:hAnsiTheme="minorHAnsi" w:cstheme="minorHAnsi"/>
          <w:sz w:val="24"/>
          <w:szCs w:val="24"/>
        </w:rPr>
        <w:t>, pentru</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implementarea proiectului cod SMIS:</w:t>
      </w:r>
      <w:r w:rsidRPr="000372A7">
        <w:rPr>
          <w:rFonts w:asciiTheme="minorHAnsi" w:hAnsiTheme="minorHAnsi" w:cstheme="minorHAnsi"/>
          <w:sz w:val="24"/>
          <w:szCs w:val="24"/>
        </w:rPr>
        <w:tab/>
        <w:t>intitulat: "</w:t>
      </w:r>
      <w:r w:rsidRPr="000372A7">
        <w:rPr>
          <w:rFonts w:asciiTheme="minorHAnsi" w:hAnsiTheme="minorHAnsi" w:cstheme="minorHAnsi"/>
          <w:sz w:val="24"/>
          <w:szCs w:val="24"/>
        </w:rPr>
        <w:tab/>
        <w:t xml:space="preserve">", denumit în continuare </w:t>
      </w:r>
      <w:r w:rsidRPr="000372A7">
        <w:rPr>
          <w:rStyle w:val="Bodytext2Italic"/>
          <w:rFonts w:asciiTheme="minorHAnsi" w:hAnsiTheme="minorHAnsi" w:cstheme="minorHAnsi"/>
          <w:sz w:val="24"/>
          <w:szCs w:val="24"/>
        </w:rPr>
        <w:t>proiect,</w:t>
      </w:r>
      <w:r w:rsidRPr="000372A7">
        <w:rPr>
          <w:rFonts w:asciiTheme="minorHAnsi" w:hAnsiTheme="minorHAnsi" w:cstheme="minorHAnsi"/>
          <w:sz w:val="24"/>
          <w:szCs w:val="24"/>
        </w:rPr>
        <w:t xml:space="preserve"> în</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conformitate cu obligaţiile asumate prin prezentul contract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integrantă din acesta.</w:t>
      </w:r>
    </w:p>
    <w:p w14:paraId="7E598FDC" w14:textId="77777777" w:rsidR="00B17883" w:rsidRPr="000372A7" w:rsidRDefault="00173F36" w:rsidP="00E902E8">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0372A7" w:rsidRDefault="005F412C" w:rsidP="00E902E8">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0372A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372A7">
        <w:rPr>
          <w:rFonts w:asciiTheme="minorHAnsi" w:hAnsiTheme="minorHAnsi" w:cstheme="minorHAnsi"/>
          <w:sz w:val="24"/>
          <w:szCs w:val="24"/>
        </w:rPr>
        <w:lastRenderedPageBreak/>
        <w:t>ARTICOLUL 2</w:t>
      </w:r>
      <w:r w:rsidRPr="000372A7">
        <w:rPr>
          <w:rFonts w:asciiTheme="minorHAnsi" w:hAnsiTheme="minorHAnsi" w:cstheme="minorHAnsi"/>
          <w:sz w:val="24"/>
          <w:szCs w:val="24"/>
        </w:rPr>
        <w:br/>
        <w:t>Durata contractului</w:t>
      </w:r>
      <w:bookmarkEnd w:id="4"/>
    </w:p>
    <w:p w14:paraId="7A01729A" w14:textId="77777777" w:rsidR="00B17883" w:rsidRPr="000372A7" w:rsidRDefault="00173F36" w:rsidP="00E902E8">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acesta a fost semnat, în prealabil, de către Beneficiar/Liderul de parteneriat.</w:t>
      </w:r>
    </w:p>
    <w:p w14:paraId="39F42643" w14:textId="4D3F8301" w:rsidR="00B17883" w:rsidRPr="000372A7" w:rsidRDefault="00173F36" w:rsidP="00E902E8">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Perioada de implementare a proiectului este de</w:t>
      </w:r>
      <w:r w:rsidRPr="000372A7">
        <w:rPr>
          <w:rFonts w:asciiTheme="minorHAnsi" w:hAnsiTheme="minorHAnsi" w:cstheme="minorHAnsi"/>
          <w:sz w:val="24"/>
          <w:szCs w:val="24"/>
        </w:rPr>
        <w:tab/>
        <w:t>luni de la data semnării contractului de</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finanţare, respectiv între data de</w:t>
      </w:r>
      <w:r w:rsidRPr="000372A7">
        <w:rPr>
          <w:rFonts w:asciiTheme="minorHAnsi" w:hAnsiTheme="minorHAnsi" w:cstheme="minorHAnsi"/>
          <w:sz w:val="24"/>
          <w:szCs w:val="24"/>
        </w:rPr>
        <w:tab/>
        <w:t>[z/l/a]</w:t>
      </w:r>
      <w:r w:rsidRPr="000372A7">
        <w:rPr>
          <w:rFonts w:asciiTheme="minorHAnsi" w:hAnsiTheme="minorHAnsi" w:cstheme="minorHAnsi"/>
          <w:sz w:val="24"/>
          <w:szCs w:val="24"/>
        </w:rPr>
        <w:tab/>
        <w:t>şi</w:t>
      </w:r>
      <w:r w:rsidRPr="000372A7">
        <w:rPr>
          <w:rFonts w:asciiTheme="minorHAnsi" w:hAnsiTheme="minorHAnsi" w:cstheme="minorHAnsi"/>
          <w:sz w:val="24"/>
          <w:szCs w:val="24"/>
        </w:rPr>
        <w:tab/>
        <w:t>[z/l/a]</w:t>
      </w:r>
      <w:r w:rsidRPr="000372A7">
        <w:rPr>
          <w:rFonts w:asciiTheme="minorHAnsi" w:hAnsiTheme="minorHAnsi" w:cstheme="minorHAnsi"/>
          <w:sz w:val="24"/>
          <w:szCs w:val="24"/>
        </w:rPr>
        <w:tab/>
        <w:t>, la care se</w:t>
      </w:r>
    </w:p>
    <w:p w14:paraId="666CB2DA" w14:textId="77777777" w:rsidR="00B17883" w:rsidRPr="000372A7" w:rsidRDefault="00173F36" w:rsidP="00893CC5">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0372A7" w:rsidRDefault="00173F36" w:rsidP="00E902E8">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Perioada de implementare a proiectului poate fi prelungită prin acordul părţilor,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0372A7" w:rsidRDefault="00173F36" w:rsidP="00E902E8">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produce efecte de la data semnării de către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372A7">
        <w:rPr>
          <w:rFonts w:asciiTheme="minorHAnsi" w:hAnsiTheme="minorHAnsi" w:cstheme="minorHAnsi"/>
          <w:sz w:val="24"/>
          <w:szCs w:val="24"/>
        </w:rPr>
        <w:t xml:space="preserve"> </w:t>
      </w:r>
    </w:p>
    <w:p w14:paraId="63197879" w14:textId="77777777" w:rsidR="00B17883" w:rsidRPr="000372A7" w:rsidRDefault="00173F36" w:rsidP="00E902E8">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372A7">
        <w:rPr>
          <w:rFonts w:asciiTheme="minorHAnsi" w:hAnsiTheme="minorHAnsi" w:cstheme="minorHAnsi"/>
          <w:sz w:val="24"/>
          <w:szCs w:val="24"/>
          <w:lang w:eastAsia="en-US" w:bidi="en-US"/>
        </w:rPr>
        <w:t xml:space="preserve">Plus </w:t>
      </w:r>
      <w:r w:rsidRPr="000372A7">
        <w:rPr>
          <w:rFonts w:asciiTheme="minorHAnsi" w:hAnsiTheme="minorHAnsi" w:cstheme="minorHAnsi"/>
          <w:sz w:val="24"/>
          <w:szCs w:val="24"/>
        </w:rPr>
        <w:t xml:space="preserve">(FSE+) sau nu fac parte din operaţiunile cofinanţate din Fondul pentru o tranziţie justă (FTJ)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 xml:space="preserve">Regulamentul ('UE! 2021/1.056 </w:t>
      </w:r>
      <w:r w:rsidRPr="000372A7">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372A7">
        <w:rPr>
          <w:rStyle w:val="Bodytext21"/>
          <w:rFonts w:asciiTheme="minorHAnsi" w:hAnsiTheme="minorHAnsi" w:cstheme="minorHAnsi"/>
          <w:sz w:val="24"/>
          <w:szCs w:val="24"/>
        </w:rPr>
        <w:t>fi</w:t>
      </w:r>
      <w:r w:rsidRPr="000372A7">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0372A7" w:rsidRDefault="00173F36" w:rsidP="00E902E8">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încetarea unei activităţi productive sau transferul acesteia în afara regiunii de nivel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în care a primit sprijin;</w:t>
      </w:r>
    </w:p>
    <w:p w14:paraId="343FDF88" w14:textId="77777777" w:rsidR="00B17883" w:rsidRPr="000372A7" w:rsidRDefault="00173F36" w:rsidP="00E902E8">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0372A7" w:rsidRDefault="00173F36" w:rsidP="00E902E8">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17475FA9" w:rsidR="00B17883" w:rsidRPr="000372A7" w:rsidRDefault="00173F36" w:rsidP="00E902E8">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cofinanţate din FSE+ sau din FTJ pentru operaţiunile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Regulamentul (UE) 2021/1.056.</w:t>
      </w:r>
      <w:r w:rsidRPr="000372A7">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372A7">
        <w:rPr>
          <w:rFonts w:asciiTheme="minorHAnsi" w:hAnsiTheme="minorHAnsi" w:cstheme="minorHAnsi"/>
          <w:sz w:val="24"/>
          <w:szCs w:val="24"/>
        </w:rPr>
        <w:t xml:space="preserve"> </w:t>
      </w:r>
    </w:p>
    <w:p w14:paraId="7ECC3D58" w14:textId="77777777" w:rsidR="00B17883" w:rsidRPr="000372A7" w:rsidRDefault="00173F36" w:rsidP="00E902E8">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p>
    <w:p w14:paraId="7C5A55DF"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372A7">
        <w:rPr>
          <w:rFonts w:asciiTheme="minorHAnsi" w:hAnsiTheme="minorHAnsi" w:cstheme="minorHAnsi"/>
          <w:sz w:val="24"/>
          <w:szCs w:val="24"/>
        </w:rPr>
        <w:lastRenderedPageBreak/>
        <w:t>ARTICOLUL 3</w:t>
      </w:r>
      <w:bookmarkEnd w:id="5"/>
    </w:p>
    <w:p w14:paraId="309D446C" w14:textId="77777777" w:rsidR="00B17883" w:rsidRPr="000372A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372A7">
        <w:rPr>
          <w:rFonts w:asciiTheme="minorHAnsi" w:hAnsiTheme="minorHAnsi" w:cstheme="minorHAnsi"/>
          <w:sz w:val="24"/>
          <w:szCs w:val="24"/>
        </w:rPr>
        <w:t>Valoarea contractului de finanţare</w:t>
      </w:r>
      <w:bookmarkEnd w:id="6"/>
    </w:p>
    <w:p w14:paraId="1C56B92E" w14:textId="77777777" w:rsidR="00B17883" w:rsidRPr="000372A7" w:rsidRDefault="00173F36" w:rsidP="00E902E8">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Valoarea totală a contractului este de</w:t>
      </w:r>
      <w:r w:rsidRPr="000372A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372A7"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proiectului,</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B17883" w:rsidRPr="000372A7"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B17883" w:rsidRPr="000372A7"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0372A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0372A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 = 1 + 5</w:t>
            </w:r>
          </w:p>
        </w:tc>
      </w:tr>
      <w:tr w:rsidR="00B17883" w:rsidRPr="000372A7"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0372A7"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0372A7" w:rsidRDefault="00B17883">
      <w:pPr>
        <w:framePr w:w="10248" w:wrap="notBeside" w:vAnchor="text" w:hAnchor="text" w:xAlign="center" w:y="1"/>
        <w:rPr>
          <w:rFonts w:asciiTheme="minorHAnsi" w:hAnsiTheme="minorHAnsi" w:cstheme="minorHAnsi"/>
        </w:rPr>
      </w:pPr>
    </w:p>
    <w:p w14:paraId="7D83156E" w14:textId="77777777" w:rsidR="00B17883" w:rsidRPr="000372A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parteneriat se va adăuga paragraful următor.)</w:t>
      </w:r>
    </w:p>
    <w:p w14:paraId="28DA0B55" w14:textId="77777777" w:rsidR="00C2677E" w:rsidRPr="000372A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372A7">
        <w:rPr>
          <w:rStyle w:val="Bodytext21"/>
          <w:rFonts w:asciiTheme="minorHAnsi" w:hAnsiTheme="minorHAnsi" w:cstheme="minorHAnsi"/>
          <w:sz w:val="24"/>
          <w:szCs w:val="24"/>
        </w:rPr>
        <w:t xml:space="preserve">anexa nr. </w:t>
      </w:r>
      <w:r w:rsidRPr="000372A7">
        <w:rPr>
          <w:rFonts w:asciiTheme="minorHAnsi" w:hAnsiTheme="minorHAnsi" w:cstheme="minorHAnsi"/>
          <w:sz w:val="24"/>
          <w:szCs w:val="24"/>
        </w:rPr>
        <w:t>4 la prezentul contract, după cum urmează:</w:t>
      </w:r>
    </w:p>
    <w:p w14:paraId="50D5ABF0" w14:textId="77777777" w:rsidR="00B17883" w:rsidRPr="000372A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372A7"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w:t>
            </w:r>
          </w:p>
          <w:p w14:paraId="0B1BFCED" w14:textId="77777777" w:rsidR="00C30D81" w:rsidRPr="000372A7"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372A7">
              <w:rPr>
                <w:rStyle w:val="Bodytext22"/>
                <w:rFonts w:asciiTheme="minorHAnsi" w:hAnsiTheme="minorHAnsi" w:cstheme="minorHAnsi"/>
                <w:sz w:val="21"/>
                <w:szCs w:val="21"/>
              </w:rPr>
              <w:t>cofinanţare</w:t>
            </w:r>
          </w:p>
          <w:p w14:paraId="4BC2C393"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eligibilă</w:t>
            </w:r>
          </w:p>
          <w:p w14:paraId="09D5B014"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p>
          <w:p w14:paraId="4934F818"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a</w:t>
            </w:r>
          </w:p>
          <w:p w14:paraId="20E81B88" w14:textId="591D314F"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proiectului,</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C30D81" w:rsidRPr="000372A7"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C30D81" w:rsidRPr="000372A7"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6=1 + 5</w:t>
            </w:r>
          </w:p>
        </w:tc>
      </w:tr>
      <w:tr w:rsidR="00C30D81" w:rsidRPr="000372A7"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0372A7" w:rsidRDefault="00C30D81" w:rsidP="00C30D81">
            <w:pPr>
              <w:rPr>
                <w:rFonts w:asciiTheme="minorHAnsi" w:hAnsiTheme="minorHAnsi" w:cstheme="minorHAnsi"/>
                <w:sz w:val="21"/>
                <w:szCs w:val="21"/>
              </w:rPr>
            </w:pPr>
          </w:p>
        </w:tc>
      </w:tr>
      <w:tr w:rsidR="00C30D81" w:rsidRPr="000372A7"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0372A7" w:rsidRDefault="00C30D81" w:rsidP="00C30D81">
            <w:pPr>
              <w:rPr>
                <w:rFonts w:asciiTheme="minorHAnsi" w:hAnsiTheme="minorHAnsi" w:cstheme="minorHAnsi"/>
                <w:sz w:val="21"/>
                <w:szCs w:val="21"/>
              </w:rPr>
            </w:pPr>
          </w:p>
        </w:tc>
      </w:tr>
      <w:tr w:rsidR="00C30D81" w:rsidRPr="000372A7"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0372A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0372A7" w:rsidRDefault="00C30D81" w:rsidP="00C30D81">
            <w:pPr>
              <w:rPr>
                <w:rFonts w:asciiTheme="minorHAnsi" w:hAnsiTheme="minorHAnsi" w:cstheme="minorHAnsi"/>
                <w:sz w:val="21"/>
                <w:szCs w:val="21"/>
              </w:rPr>
            </w:pPr>
          </w:p>
        </w:tc>
      </w:tr>
      <w:tr w:rsidR="00C30D81" w:rsidRPr="000372A7"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0372A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0372A7" w:rsidRDefault="00C30D81" w:rsidP="00C30D81">
            <w:pPr>
              <w:rPr>
                <w:rFonts w:asciiTheme="minorHAnsi" w:hAnsiTheme="minorHAnsi" w:cstheme="minorHAnsi"/>
                <w:sz w:val="21"/>
                <w:szCs w:val="21"/>
              </w:rPr>
            </w:pPr>
          </w:p>
        </w:tc>
      </w:tr>
    </w:tbl>
    <w:p w14:paraId="40261A72" w14:textId="709B6D57" w:rsidR="00C30D81" w:rsidRPr="000372A7" w:rsidRDefault="00C30D81" w:rsidP="00C2677E">
      <w:pPr>
        <w:tabs>
          <w:tab w:val="left" w:pos="2649"/>
        </w:tabs>
        <w:rPr>
          <w:rFonts w:asciiTheme="minorHAnsi" w:hAnsiTheme="minorHAnsi" w:cstheme="minorHAnsi"/>
        </w:rPr>
        <w:sectPr w:rsidR="00C30D81" w:rsidRPr="000372A7"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0372A7" w:rsidRDefault="00B17883">
      <w:pPr>
        <w:framePr w:w="10248" w:wrap="notBeside" w:vAnchor="text" w:hAnchor="text" w:xAlign="center" w:y="1"/>
        <w:rPr>
          <w:rFonts w:asciiTheme="minorHAnsi" w:hAnsiTheme="minorHAnsi" w:cstheme="minorHAnsi"/>
        </w:rPr>
      </w:pPr>
    </w:p>
    <w:p w14:paraId="3FFE3FDE" w14:textId="17877B17" w:rsidR="00B17883" w:rsidRPr="000372A7" w:rsidRDefault="00491E51" w:rsidP="00E902E8">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acordă o finanţare nerambursabilă în sumă maximă de</w:t>
      </w:r>
      <w:r w:rsidR="00173F36" w:rsidRPr="000372A7">
        <w:rPr>
          <w:rFonts w:asciiTheme="minorHAnsi" w:hAnsiTheme="minorHAnsi" w:cstheme="minorHAnsi"/>
          <w:sz w:val="24"/>
          <w:szCs w:val="24"/>
        </w:rPr>
        <w:tab/>
        <w:t>lei (valoarea în litere),</w:t>
      </w:r>
      <w:r w:rsidR="00C53819" w:rsidRPr="000372A7">
        <w:rPr>
          <w:rFonts w:asciiTheme="minorHAnsi" w:hAnsiTheme="minorHAnsi" w:cstheme="minorHAnsi"/>
          <w:sz w:val="24"/>
          <w:szCs w:val="24"/>
        </w:rPr>
        <w:t xml:space="preserve"> echivalentă</w:t>
      </w:r>
      <w:r w:rsidR="00173F36" w:rsidRPr="000372A7">
        <w:rPr>
          <w:rFonts w:asciiTheme="minorHAnsi" w:hAnsiTheme="minorHAnsi" w:cstheme="minorHAnsi"/>
          <w:sz w:val="24"/>
          <w:szCs w:val="24"/>
        </w:rPr>
        <w:t xml:space="preserve"> cu</w:t>
      </w:r>
      <w:r w:rsidR="00173F36" w:rsidRPr="000372A7">
        <w:rPr>
          <w:rFonts w:asciiTheme="minorHAnsi" w:hAnsiTheme="minorHAnsi" w:cstheme="minorHAnsi"/>
          <w:sz w:val="24"/>
          <w:szCs w:val="24"/>
        </w:rPr>
        <w:tab/>
        <w:t>% din valoarea totală eligibilă aprobată.</w:t>
      </w:r>
    </w:p>
    <w:p w14:paraId="17E4FF2B" w14:textId="39FC1A3D" w:rsidR="00B17883" w:rsidRPr="000372A7" w:rsidRDefault="00491E51" w:rsidP="00E902E8">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10 alin. (8).</w:t>
      </w:r>
    </w:p>
    <w:p w14:paraId="471DCE17" w14:textId="77777777" w:rsidR="00B17883" w:rsidRPr="000372A7"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0372A7">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0372A7"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alin (8)."</w:t>
      </w:r>
    </w:p>
    <w:p w14:paraId="669934C1" w14:textId="77777777" w:rsidR="00B17883" w:rsidRPr="000372A7" w:rsidRDefault="00173F36" w:rsidP="00E902E8">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0372A7" w:rsidRDefault="00173F36" w:rsidP="00E902E8">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0372A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372A7">
        <w:rPr>
          <w:rFonts w:asciiTheme="minorHAnsi" w:hAnsiTheme="minorHAnsi" w:cstheme="minorHAnsi"/>
          <w:sz w:val="24"/>
          <w:szCs w:val="24"/>
        </w:rPr>
        <w:t>ARTICOLUL 4</w:t>
      </w:r>
      <w:r w:rsidRPr="000372A7">
        <w:rPr>
          <w:rFonts w:asciiTheme="minorHAnsi" w:hAnsiTheme="minorHAnsi" w:cstheme="minorHAnsi"/>
          <w:sz w:val="24"/>
          <w:szCs w:val="24"/>
        </w:rPr>
        <w:br/>
        <w:t>Eligibilitatea cheltuielilor</w:t>
      </w:r>
      <w:bookmarkEnd w:id="7"/>
    </w:p>
    <w:p w14:paraId="27C8EF0C" w14:textId="0456804E" w:rsidR="00B17883" w:rsidRPr="000372A7" w:rsidRDefault="00173F36" w:rsidP="00E902E8">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Cheltuielile angajate şi plătite pe durata de implementare a proiectului sunt eligibile dacă sunt realizate în</w:t>
      </w:r>
      <w:r w:rsidR="00CF625A" w:rsidRPr="000372A7">
        <w:rPr>
          <w:rStyle w:val="Bodytext2MicrosoftSansSerif8pt"/>
          <w:rFonts w:asciiTheme="minorHAnsi" w:hAnsiTheme="minorHAnsi" w:cstheme="minorHAnsi"/>
          <w:b w:val="0"/>
          <w:bCs w:val="0"/>
          <w:sz w:val="24"/>
          <w:szCs w:val="24"/>
        </w:rPr>
        <w:t xml:space="preserve"> </w:t>
      </w:r>
      <w:r w:rsidRPr="000372A7">
        <w:rPr>
          <w:rFonts w:asciiTheme="minorHAnsi" w:hAnsiTheme="minorHAnsi" w:cstheme="minorHAnsi"/>
          <w:sz w:val="24"/>
          <w:szCs w:val="24"/>
        </w:rPr>
        <w:t>condiţiile stabilite de:</w:t>
      </w:r>
    </w:p>
    <w:p w14:paraId="6287584E" w14:textId="77777777" w:rsidR="00B17883" w:rsidRPr="000372A7" w:rsidRDefault="00173F36" w:rsidP="00E902E8">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legislaţia naţională şi europeană aplicabilă;</w:t>
      </w:r>
    </w:p>
    <w:p w14:paraId="7D5383F8" w14:textId="77777777" w:rsidR="00B17883" w:rsidRPr="000372A7" w:rsidRDefault="00173F36" w:rsidP="00E902E8">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Ghidul solicitantului;</w:t>
      </w:r>
    </w:p>
    <w:p w14:paraId="07FAC6EB" w14:textId="77777777" w:rsidR="00B17883" w:rsidRPr="000372A7" w:rsidRDefault="00173F36" w:rsidP="00E902E8">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w:t>
      </w:r>
    </w:p>
    <w:p w14:paraId="3AADE8BB" w14:textId="77777777" w:rsidR="00B17883" w:rsidRPr="000372A7" w:rsidRDefault="00173F36" w:rsidP="00E902E8">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0372A7" w:rsidRDefault="00173F36" w:rsidP="00E902E8">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0372A7" w:rsidRDefault="00C2677E" w:rsidP="00E902E8">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0372A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372A7">
        <w:rPr>
          <w:rFonts w:asciiTheme="minorHAnsi" w:hAnsiTheme="minorHAnsi" w:cstheme="minorHAnsi"/>
          <w:sz w:val="24"/>
          <w:szCs w:val="24"/>
        </w:rPr>
        <w:lastRenderedPageBreak/>
        <w:t>ARTICOLUL 5</w:t>
      </w:r>
      <w:r w:rsidRPr="000372A7">
        <w:rPr>
          <w:rFonts w:asciiTheme="minorHAnsi" w:hAnsiTheme="minorHAnsi" w:cstheme="minorHAnsi"/>
          <w:sz w:val="24"/>
          <w:szCs w:val="24"/>
        </w:rPr>
        <w:br/>
        <w:t>Mecanismul prefînanţării</w:t>
      </w:r>
      <w:bookmarkEnd w:id="8"/>
    </w:p>
    <w:p w14:paraId="57540115" w14:textId="77777777" w:rsidR="00B17883" w:rsidRPr="000372A7" w:rsidRDefault="00173F36" w:rsidP="00E902E8">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0372A7" w:rsidRDefault="00173F36" w:rsidP="00E902E8">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Prefinanţarea se justifică în termenele şi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19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ale prezentului contract de finanţare.</w:t>
      </w:r>
    </w:p>
    <w:p w14:paraId="28EC860E" w14:textId="77777777" w:rsidR="00B17883" w:rsidRPr="000372A7" w:rsidRDefault="00173F36" w:rsidP="00E902E8">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Recuperarea prefinanţării se realizează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20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ale prezentului contract de finanţare.</w:t>
      </w:r>
    </w:p>
    <w:p w14:paraId="14DF8BCC"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372A7">
        <w:rPr>
          <w:rFonts w:asciiTheme="minorHAnsi" w:hAnsiTheme="minorHAnsi" w:cstheme="minorHAnsi"/>
          <w:sz w:val="24"/>
          <w:szCs w:val="24"/>
        </w:rPr>
        <w:t>ARTICOLUL 6</w:t>
      </w:r>
      <w:bookmarkEnd w:id="9"/>
    </w:p>
    <w:p w14:paraId="5F02DA3D" w14:textId="77777777" w:rsidR="00B17883" w:rsidRPr="000372A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372A7">
        <w:rPr>
          <w:rFonts w:asciiTheme="minorHAnsi" w:hAnsiTheme="minorHAnsi" w:cstheme="minorHAnsi"/>
          <w:sz w:val="24"/>
          <w:szCs w:val="24"/>
        </w:rPr>
        <w:t>Rambursarea/Plata cheltuielilor</w:t>
      </w:r>
      <w:bookmarkEnd w:id="10"/>
    </w:p>
    <w:p w14:paraId="0B7B3ACB" w14:textId="77777777" w:rsidR="00B17883" w:rsidRPr="000372A7" w:rsidRDefault="00173F36" w:rsidP="00E902E8">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Rambursarea sau plata se va realiza de către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pe baza cererilor de rambursare/plată transmise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0372A7" w:rsidRDefault="00173F36" w:rsidP="00E902E8">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372A7">
        <w:rPr>
          <w:rStyle w:val="Bodytext21"/>
          <w:rFonts w:asciiTheme="minorHAnsi" w:hAnsiTheme="minorHAnsi" w:cstheme="minorHAnsi"/>
          <w:sz w:val="24"/>
          <w:szCs w:val="24"/>
        </w:rPr>
        <w:t xml:space="preserve">Ordonanţei de urgentă a Guvernului nr. 66/2011 </w:t>
      </w:r>
      <w:r w:rsidRPr="000372A7">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2398CD22" w14:textId="77777777" w:rsidR="00B17883" w:rsidRPr="000372A7" w:rsidRDefault="00173F36" w:rsidP="00E902E8">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Autorizarea cheltuielilor/Efectuarea plăţilor se realizează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prevăzute în legislaţia aplicabilă şi cu respectarea planului de monitorizare a proiectului, prevăzut în </w:t>
      </w: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372A7">
        <w:rPr>
          <w:rFonts w:asciiTheme="minorHAnsi" w:hAnsiTheme="minorHAnsi" w:cstheme="minorHAnsi"/>
          <w:sz w:val="24"/>
          <w:szCs w:val="24"/>
        </w:rPr>
        <w:t>ARTICOLUL 7</w:t>
      </w:r>
      <w:bookmarkEnd w:id="11"/>
    </w:p>
    <w:p w14:paraId="4AAFA3D5"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372A7">
        <w:rPr>
          <w:rFonts w:asciiTheme="minorHAnsi" w:hAnsiTheme="minorHAnsi" w:cstheme="minorHAnsi"/>
          <w:sz w:val="24"/>
          <w:szCs w:val="24"/>
        </w:rPr>
        <w:t>Drepturile şi obligaţiile Beneficiarului</w:t>
      </w:r>
      <w:bookmarkEnd w:id="12"/>
    </w:p>
    <w:p w14:paraId="4F2D0788" w14:textId="77777777" w:rsidR="00C2677E" w:rsidRPr="000372A7"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0372A7" w:rsidRDefault="00173F36" w:rsidP="00E902E8">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0372A7"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0372A7">
        <w:rPr>
          <w:rFonts w:asciiTheme="minorHAnsi" w:hAnsiTheme="minorHAnsi" w:cstheme="minorHAnsi"/>
          <w:sz w:val="24"/>
          <w:szCs w:val="24"/>
        </w:rPr>
        <w:t>realizate după semnare nu a început în termen de</w:t>
      </w:r>
      <w:r w:rsidRPr="000372A7">
        <w:rPr>
          <w:rFonts w:asciiTheme="minorHAnsi" w:hAnsiTheme="minorHAnsi" w:cstheme="minorHAnsi"/>
          <w:sz w:val="24"/>
          <w:szCs w:val="24"/>
        </w:rPr>
        <w:tab/>
        <w:t xml:space="preserve">(Se specifică de fiecare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de la data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dispune rezilierea contractului de finanţare.</w:t>
      </w:r>
    </w:p>
    <w:p w14:paraId="0D9C0BE0"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poate solicita în scris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lastRenderedPageBreak/>
        <w:t>să fie furnizat în baza şi în vederea executării clauzelor prezentului contract de finanţare şi a legislaţiei aplicabile.</w:t>
      </w:r>
      <w:r w:rsidR="00C2677E" w:rsidRPr="000372A7">
        <w:rPr>
          <w:rFonts w:asciiTheme="minorHAnsi" w:hAnsiTheme="minorHAnsi" w:cstheme="minorHAnsi"/>
          <w:sz w:val="24"/>
          <w:szCs w:val="24"/>
        </w:rPr>
        <w:t xml:space="preserve"> </w:t>
      </w:r>
    </w:p>
    <w:p w14:paraId="368040C8"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Hotărârea Guvernului nr. 829/2022</w:t>
      </w:r>
      <w:r w:rsidRPr="000372A7">
        <w:rPr>
          <w:rFonts w:asciiTheme="minorHAnsi" w:hAnsiTheme="minorHAnsi" w:cstheme="minorHAnsi"/>
          <w:sz w:val="24"/>
          <w:szCs w:val="24"/>
        </w:rPr>
        <w:t xml:space="preserve"> pentru aprobarea Normelor metodologice de aplicare a </w:t>
      </w:r>
      <w:r w:rsidRPr="000372A7">
        <w:rPr>
          <w:rStyle w:val="Bodytext21"/>
          <w:rFonts w:asciiTheme="minorHAnsi" w:hAnsiTheme="minorHAnsi" w:cstheme="minorHAnsi"/>
          <w:sz w:val="24"/>
          <w:szCs w:val="24"/>
        </w:rPr>
        <w:t>Ordonanţei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au obligaţia de a pune la dispoziţia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a oricărui alt organism abilitat de lege,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(2)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precum şi să asigure condiţiile pentru efectuarea verificărilor la faţa locului.</w:t>
      </w:r>
    </w:p>
    <w:p w14:paraId="0B00CF86"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0372A7" w:rsidRDefault="00173F36" w:rsidP="00E902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 xml:space="preserve">adecvate,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(1)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în situaţia arhivării electronice potrivit prevederilor </w:t>
      </w:r>
      <w:r w:rsidRPr="000372A7">
        <w:rPr>
          <w:rStyle w:val="Bodytext21"/>
          <w:rFonts w:asciiTheme="minorHAnsi" w:hAnsiTheme="minorHAnsi" w:cstheme="minorHAnsi"/>
          <w:sz w:val="24"/>
          <w:szCs w:val="24"/>
        </w:rPr>
        <w:t>Legii nr. 135/2007</w:t>
      </w:r>
      <w:r w:rsidRPr="000372A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0372A7" w:rsidRDefault="00173F36" w:rsidP="00E902E8">
      <w:pPr>
        <w:pStyle w:val="Bodytext20"/>
        <w:numPr>
          <w:ilvl w:val="0"/>
          <w:numId w:val="14"/>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82 din </w:t>
      </w:r>
      <w:r w:rsidRPr="000372A7">
        <w:rPr>
          <w:rStyle w:val="Bodytext21"/>
          <w:rFonts w:asciiTheme="minorHAnsi" w:hAnsiTheme="minorHAnsi" w:cstheme="minorHAnsi"/>
          <w:sz w:val="24"/>
          <w:szCs w:val="24"/>
        </w:rPr>
        <w:t>Regulamentul fUE'l 2021/1,060</w:t>
      </w:r>
      <w:r w:rsidRPr="000372A7">
        <w:rPr>
          <w:rFonts w:asciiTheme="minorHAnsi" w:hAnsiTheme="minorHAnsi" w:cstheme="minorHAnsi"/>
          <w:sz w:val="24"/>
          <w:szCs w:val="24"/>
        </w:rPr>
        <w:t>.</w:t>
      </w:r>
    </w:p>
    <w:p w14:paraId="776A0233"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unei măsuri de ajutor de stat sau de </w:t>
      </w:r>
      <w:r w:rsidRPr="000372A7">
        <w:rPr>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372A7">
        <w:rPr>
          <w:rStyle w:val="Bodytext21"/>
          <w:rFonts w:asciiTheme="minorHAnsi" w:hAnsiTheme="minorHAnsi" w:cstheme="minorHAnsi"/>
          <w:sz w:val="24"/>
          <w:szCs w:val="24"/>
        </w:rPr>
        <w:t xml:space="preserve">Ordonanţei de urgentă a Guvernului nr. </w:t>
      </w:r>
      <w:r w:rsidRPr="000372A7">
        <w:rPr>
          <w:rStyle w:val="Bodytext21"/>
          <w:rFonts w:asciiTheme="minorHAnsi" w:hAnsiTheme="minorHAnsi" w:cstheme="minorHAnsi"/>
          <w:sz w:val="24"/>
          <w:szCs w:val="24"/>
        </w:rPr>
        <w:lastRenderedPageBreak/>
        <w:t>77/2014</w:t>
      </w:r>
      <w:r w:rsidRPr="000372A7">
        <w:rPr>
          <w:rFonts w:asciiTheme="minorHAnsi" w:hAnsiTheme="minorHAnsi" w:cstheme="minorHAnsi"/>
          <w:sz w:val="24"/>
          <w:szCs w:val="24"/>
        </w:rPr>
        <w:t xml:space="preserve"> privind procedurile naţionale în domeniul ajutorului de stat, precum şi pentru modificarea şi completarea </w:t>
      </w:r>
      <w:r w:rsidRPr="000372A7">
        <w:rPr>
          <w:rStyle w:val="Bodytext21"/>
          <w:rFonts w:asciiTheme="minorHAnsi" w:hAnsiTheme="minorHAnsi" w:cstheme="minorHAnsi"/>
          <w:sz w:val="24"/>
          <w:szCs w:val="24"/>
        </w:rPr>
        <w:t>Legii concurentei nr. 21/1996.</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20/2015.</w:t>
      </w:r>
      <w:r w:rsidRPr="000372A7">
        <w:rPr>
          <w:rFonts w:asciiTheme="minorHAnsi" w:hAnsiTheme="minorHAnsi" w:cstheme="minorHAnsi"/>
          <w:sz w:val="24"/>
          <w:szCs w:val="24"/>
        </w:rPr>
        <w:t xml:space="preserve"> cu modificările şi completările ulterioare.</w:t>
      </w:r>
      <w:r w:rsidR="00893CC5" w:rsidRPr="000372A7">
        <w:rPr>
          <w:rFonts w:asciiTheme="minorHAnsi" w:hAnsiTheme="minorHAnsi" w:cstheme="minorHAnsi"/>
          <w:sz w:val="24"/>
          <w:szCs w:val="24"/>
        </w:rPr>
        <w:t xml:space="preserve"> </w:t>
      </w:r>
    </w:p>
    <w:p w14:paraId="38E36972"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aferentă proiectului, inclusiv dobânzile/penalizările aferente, în acord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(3) şi (4)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w:t>
      </w:r>
    </w:p>
    <w:p w14:paraId="07510B44"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372A7">
        <w:rPr>
          <w:rFonts w:asciiTheme="minorHAnsi" w:hAnsiTheme="minorHAnsi" w:cstheme="minorHAnsi"/>
          <w:sz w:val="24"/>
          <w:szCs w:val="24"/>
        </w:rPr>
        <w:t xml:space="preserve"> </w:t>
      </w:r>
    </w:p>
    <w:p w14:paraId="5DE70A7C" w14:textId="77777777" w:rsidR="00B17883" w:rsidRPr="000372A7" w:rsidRDefault="00173F36" w:rsidP="00E902E8">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documentele justificative ce însoţesc cererea de rambursare/plată/prefinanţare, spre a fi verificate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vederea efectuării rambursării/plăţii.</w:t>
      </w:r>
      <w:r w:rsidR="00893CC5" w:rsidRPr="000372A7">
        <w:rPr>
          <w:rFonts w:asciiTheme="minorHAnsi" w:hAnsiTheme="minorHAnsi" w:cstheme="minorHAnsi"/>
          <w:sz w:val="24"/>
          <w:szCs w:val="24"/>
        </w:rPr>
        <w:t xml:space="preserve"> </w:t>
      </w:r>
    </w:p>
    <w:p w14:paraId="038A1469"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13 alin. (4).</w:t>
      </w:r>
    </w:p>
    <w:p w14:paraId="52FDD6F7"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 verificării procedurii de achiziţie.</w:t>
      </w:r>
      <w:r w:rsidR="00893CC5" w:rsidRPr="000372A7">
        <w:rPr>
          <w:rFonts w:asciiTheme="minorHAnsi" w:hAnsiTheme="minorHAnsi" w:cstheme="minorHAnsi"/>
          <w:sz w:val="24"/>
          <w:szCs w:val="24"/>
        </w:rPr>
        <w:t xml:space="preserve"> </w:t>
      </w:r>
    </w:p>
    <w:p w14:paraId="6F2CA190"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realizeze măsurile minime de informare şi publicitate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măsurilor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0A493E8"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restitui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372A7">
        <w:rPr>
          <w:rFonts w:asciiTheme="minorHAnsi" w:hAnsiTheme="minorHAnsi" w:cstheme="minorHAnsi"/>
          <w:sz w:val="24"/>
          <w:szCs w:val="24"/>
        </w:rPr>
        <w:t xml:space="preserve">AM PR SV </w:t>
      </w:r>
      <w:r w:rsidR="00893CC5" w:rsidRPr="000372A7">
        <w:rPr>
          <w:rFonts w:asciiTheme="minorHAnsi" w:hAnsiTheme="minorHAnsi" w:cstheme="minorHAnsi"/>
          <w:sz w:val="24"/>
          <w:szCs w:val="24"/>
        </w:rPr>
        <w:lastRenderedPageBreak/>
        <w:t xml:space="preserve">Oltenia </w:t>
      </w:r>
      <w:r w:rsidRPr="000372A7">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informeze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să decidă cu privire la măsurile corespunzătoare.</w:t>
      </w:r>
    </w:p>
    <w:p w14:paraId="30673058"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372A7">
        <w:rPr>
          <w:rFonts w:asciiTheme="minorHAnsi" w:hAnsiTheme="minorHAnsi" w:cstheme="minorHAnsi"/>
          <w:sz w:val="24"/>
          <w:szCs w:val="24"/>
        </w:rPr>
        <w:t>AM PR SV Oltenia va fi degrevata</w:t>
      </w:r>
      <w:r w:rsidRPr="000372A7">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50BC4840"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comunica cu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63DD3152"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78110B74"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04983C85"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372A7">
        <w:rPr>
          <w:rFonts w:asciiTheme="minorHAnsi" w:hAnsiTheme="minorHAnsi" w:cstheme="minorHAnsi"/>
          <w:sz w:val="24"/>
          <w:szCs w:val="24"/>
        </w:rPr>
        <w:t xml:space="preserve"> </w:t>
      </w:r>
    </w:p>
    <w:p w14:paraId="5F566639"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pune în aplicare toate instrucţiunile emise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r w:rsidRPr="000372A7">
        <w:rPr>
          <w:rFonts w:asciiTheme="minorHAnsi" w:hAnsiTheme="minorHAnsi" w:cstheme="minorHAnsi"/>
          <w:sz w:val="24"/>
          <w:szCs w:val="24"/>
        </w:rPr>
        <w:lastRenderedPageBreak/>
        <w:t>legătură cu obiectul contractului de finanţare la termenele şi în condiţiile stabilite prin acestea.</w:t>
      </w:r>
    </w:p>
    <w:p w14:paraId="109C837C"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372A7">
        <w:rPr>
          <w:rFonts w:asciiTheme="minorHAnsi" w:hAnsiTheme="minorHAnsi" w:cstheme="minorHAnsi"/>
          <w:sz w:val="24"/>
          <w:szCs w:val="24"/>
        </w:rPr>
        <w:t xml:space="preserve">  </w:t>
      </w:r>
    </w:p>
    <w:p w14:paraId="6DD95415"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asigura furnizarea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alin. (6) din </w:t>
      </w:r>
      <w:r w:rsidRPr="000372A7">
        <w:rPr>
          <w:rStyle w:val="Bodytext21"/>
          <w:rFonts w:asciiTheme="minorHAnsi" w:hAnsiTheme="minorHAnsi" w:cstheme="minorHAnsi"/>
          <w:sz w:val="24"/>
          <w:szCs w:val="24"/>
        </w:rPr>
        <w:t>Directiva (UEi 2015/849</w:t>
      </w:r>
      <w:r w:rsidRPr="000372A7">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372A7">
        <w:rPr>
          <w:rStyle w:val="Bodytext21"/>
          <w:rFonts w:asciiTheme="minorHAnsi" w:hAnsiTheme="minorHAnsi" w:cstheme="minorHAnsi"/>
          <w:sz w:val="24"/>
          <w:szCs w:val="24"/>
        </w:rPr>
        <w:t>Regulamentului fUE') nr. 648/2012</w:t>
      </w:r>
      <w:r w:rsidRPr="000372A7">
        <w:rPr>
          <w:rFonts w:asciiTheme="minorHAnsi" w:hAnsiTheme="minorHAnsi" w:cstheme="minorHAnsi"/>
          <w:sz w:val="24"/>
          <w:szCs w:val="24"/>
        </w:rPr>
        <w:t xml:space="preserve"> al Parlamentului European şi al Consiliului şi de abrogare a </w:t>
      </w:r>
      <w:r w:rsidRPr="000372A7">
        <w:rPr>
          <w:rStyle w:val="Bodytext21"/>
          <w:rFonts w:asciiTheme="minorHAnsi" w:hAnsiTheme="minorHAnsi" w:cstheme="minorHAnsi"/>
          <w:sz w:val="24"/>
          <w:szCs w:val="24"/>
        </w:rPr>
        <w:t>Directivei 2005/60/CE</w:t>
      </w:r>
      <w:r w:rsidRPr="000372A7">
        <w:rPr>
          <w:rFonts w:asciiTheme="minorHAnsi" w:hAnsiTheme="minorHAnsi" w:cstheme="minorHAnsi"/>
          <w:sz w:val="24"/>
          <w:szCs w:val="24"/>
        </w:rPr>
        <w:t xml:space="preserve"> a Parlamentului European şi a Consiliului şi a </w:t>
      </w:r>
      <w:r w:rsidRPr="000372A7">
        <w:rPr>
          <w:rStyle w:val="Bodytext21"/>
          <w:rFonts w:asciiTheme="minorHAnsi" w:hAnsiTheme="minorHAnsi" w:cstheme="minorHAnsi"/>
          <w:sz w:val="24"/>
          <w:szCs w:val="24"/>
        </w:rPr>
        <w:t>Directivei 2006/70/CE</w:t>
      </w:r>
      <w:r w:rsidRPr="000372A7">
        <w:rPr>
          <w:rFonts w:asciiTheme="minorHAnsi" w:hAnsiTheme="minorHAnsi" w:cstheme="minorHAnsi"/>
          <w:sz w:val="24"/>
          <w:szCs w:val="24"/>
        </w:rPr>
        <w:t xml:space="preserve"> a Comisiei.</w:t>
      </w:r>
      <w:r w:rsidR="00893CC5" w:rsidRPr="000372A7">
        <w:rPr>
          <w:rFonts w:asciiTheme="minorHAnsi" w:hAnsiTheme="minorHAnsi" w:cstheme="minorHAnsi"/>
          <w:sz w:val="24"/>
          <w:szCs w:val="24"/>
        </w:rPr>
        <w:t xml:space="preserve"> </w:t>
      </w:r>
    </w:p>
    <w:p w14:paraId="33A2488A" w14:textId="77777777" w:rsidR="00B17883" w:rsidRPr="000372A7" w:rsidRDefault="00173F36" w:rsidP="00E902E8">
      <w:pPr>
        <w:pStyle w:val="Bodytext20"/>
        <w:numPr>
          <w:ilvl w:val="0"/>
          <w:numId w:val="14"/>
        </w:numPr>
        <w:shd w:val="clear" w:color="auto" w:fill="auto"/>
        <w:tabs>
          <w:tab w:val="left" w:pos="515"/>
          <w:tab w:val="left" w:leader="dot" w:pos="970"/>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parteneriat/Partenerii are/au obligaţia de a notifica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0372A7">
        <w:rPr>
          <w:rFonts w:asciiTheme="minorHAnsi" w:hAnsiTheme="minorHAnsi" w:cstheme="minorHAnsi"/>
          <w:sz w:val="24"/>
          <w:szCs w:val="24"/>
        </w:rPr>
        <w:tab/>
        <w:t xml:space="preserve">(Se va stabili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3C5A135" w14:textId="77777777" w:rsidR="00B17883" w:rsidRPr="000372A7" w:rsidRDefault="00173F36" w:rsidP="00E902E8">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se asigure că este respectat principiul "de a nu prejudicia în mod semnificativ" </w:t>
      </w:r>
      <w:r w:rsidRPr="000372A7">
        <w:rPr>
          <w:rFonts w:asciiTheme="minorHAnsi" w:hAnsiTheme="minorHAnsi" w:cstheme="minorHAnsi"/>
          <w:sz w:val="24"/>
          <w:szCs w:val="24"/>
          <w:lang w:eastAsia="en-US" w:bidi="en-US"/>
        </w:rPr>
        <w:t xml:space="preserve">("do not significantly harm") </w:t>
      </w:r>
      <w:r w:rsidRPr="000372A7">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0372A7" w:rsidRDefault="00173F36" w:rsidP="00E902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42 din </w:t>
      </w:r>
      <w:r w:rsidRPr="000372A7">
        <w:rPr>
          <w:rStyle w:val="Bodytext21"/>
          <w:rFonts w:asciiTheme="minorHAnsi" w:hAnsiTheme="minorHAnsi" w:cstheme="minorHAnsi"/>
          <w:sz w:val="24"/>
          <w:szCs w:val="24"/>
        </w:rPr>
        <w:t>Regulamentul (UEf 2021/1.060</w:t>
      </w:r>
      <w:r w:rsidRPr="000372A7">
        <w:rPr>
          <w:rFonts w:asciiTheme="minorHAnsi" w:hAnsiTheme="minorHAnsi" w:cstheme="minorHAnsi"/>
          <w:sz w:val="24"/>
          <w:szCs w:val="24"/>
        </w:rPr>
        <w:t>.</w:t>
      </w:r>
    </w:p>
    <w:p w14:paraId="47BCD7EB"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17 din </w:t>
      </w:r>
      <w:r w:rsidRPr="000372A7">
        <w:rPr>
          <w:rStyle w:val="Bodytext21"/>
          <w:rFonts w:asciiTheme="minorHAnsi" w:hAnsiTheme="minorHAnsi" w:cstheme="minorHAnsi"/>
          <w:sz w:val="24"/>
          <w:szCs w:val="24"/>
        </w:rPr>
        <w:t>Legea nr. 10/1995</w:t>
      </w:r>
      <w:r w:rsidRPr="000372A7">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0372A7" w:rsidRDefault="00173F36" w:rsidP="00E902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372A7">
        <w:rPr>
          <w:rFonts w:asciiTheme="minorHAnsi" w:hAnsiTheme="minorHAnsi" w:cstheme="minorHAnsi"/>
          <w:sz w:val="24"/>
          <w:szCs w:val="24"/>
        </w:rPr>
        <w:t xml:space="preserve"> </w:t>
      </w:r>
    </w:p>
    <w:p w14:paraId="4738CC75" w14:textId="77777777" w:rsidR="00B17883" w:rsidRPr="000372A7" w:rsidRDefault="00173F36" w:rsidP="00E902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au fost încheiate contracte de achiziţie, la data semnării contractului de finanţare, </w:t>
      </w:r>
      <w:r w:rsidRPr="000372A7">
        <w:rPr>
          <w:rFonts w:asciiTheme="minorHAnsi" w:hAnsiTheme="minorHAnsi" w:cstheme="minorHAnsi"/>
          <w:sz w:val="24"/>
          <w:szCs w:val="24"/>
        </w:rPr>
        <w:lastRenderedPageBreak/>
        <w:t>Beneficiarul încheie acte adiţionale la contractele de achiziţie pentru a asigura aplicarea prevederilor alin.</w:t>
      </w:r>
    </w:p>
    <w:p w14:paraId="69088C47" w14:textId="77777777" w:rsidR="00B17883" w:rsidRPr="000372A7" w:rsidRDefault="00173F36" w:rsidP="00C2677E">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(43) şi (44).</w:t>
      </w:r>
    </w:p>
    <w:p w14:paraId="07FA6F97"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cadrul ITI)</w:t>
      </w:r>
    </w:p>
    <w:p w14:paraId="2D97A7A2" w14:textId="77777777" w:rsidR="00B17883" w:rsidRPr="000372A7" w:rsidRDefault="00173F36" w:rsidP="00E902E8">
      <w:pPr>
        <w:pStyle w:val="Bodytext20"/>
        <w:numPr>
          <w:ilvl w:val="0"/>
          <w:numId w:val="14"/>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0372A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372A7">
        <w:rPr>
          <w:rFonts w:asciiTheme="minorHAnsi" w:hAnsiTheme="minorHAnsi" w:cstheme="minorHAnsi"/>
          <w:sz w:val="24"/>
          <w:szCs w:val="24"/>
        </w:rPr>
        <w:t>ARTICOLUL 8</w:t>
      </w:r>
      <w:r w:rsidRPr="000372A7">
        <w:rPr>
          <w:rFonts w:asciiTheme="minorHAnsi" w:hAnsiTheme="minorHAnsi" w:cstheme="minorHAnsi"/>
          <w:sz w:val="24"/>
          <w:szCs w:val="24"/>
        </w:rPr>
        <w:br/>
        <w:t xml:space="preserve">Drepturile şi obligaţiile </w:t>
      </w:r>
      <w:bookmarkEnd w:id="13"/>
      <w:r w:rsidR="00893CC5" w:rsidRPr="000372A7">
        <w:rPr>
          <w:rFonts w:asciiTheme="minorHAnsi" w:hAnsiTheme="minorHAnsi" w:cstheme="minorHAnsi"/>
          <w:sz w:val="24"/>
          <w:szCs w:val="24"/>
        </w:rPr>
        <w:t xml:space="preserve">AM PR SV Oltenia </w:t>
      </w:r>
    </w:p>
    <w:p w14:paraId="52F5572D" w14:textId="77777777" w:rsidR="00B17883" w:rsidRPr="000372A7" w:rsidRDefault="00893CC5" w:rsidP="00E902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372A7">
        <w:rPr>
          <w:rFonts w:asciiTheme="minorHAnsi" w:hAnsiTheme="minorHAnsi" w:cstheme="minorHAnsi"/>
          <w:sz w:val="24"/>
          <w:szCs w:val="24"/>
          <w:lang w:eastAsia="en-US" w:bidi="en-US"/>
        </w:rPr>
        <w:t xml:space="preserve">web </w:t>
      </w:r>
      <w:r w:rsidR="00173F36" w:rsidRPr="000372A7">
        <w:rPr>
          <w:rFonts w:asciiTheme="minorHAnsi" w:hAnsiTheme="minorHAnsi" w:cstheme="minorHAnsi"/>
          <w:sz w:val="24"/>
          <w:szCs w:val="24"/>
        </w:rPr>
        <w:t xml:space="preserve">a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w:t>
      </w:r>
    </w:p>
    <w:p w14:paraId="291E2913" w14:textId="77777777" w:rsidR="00B17883" w:rsidRPr="000372A7" w:rsidRDefault="00893CC5" w:rsidP="00E902E8">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0372A7" w:rsidRDefault="00893CC5" w:rsidP="00E902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0372A7" w:rsidRDefault="00893CC5" w:rsidP="00E902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0372A7" w:rsidRDefault="00893CC5" w:rsidP="00E902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0372A7" w:rsidRDefault="00893CC5" w:rsidP="00E902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0372A7" w:rsidRDefault="00893CC5" w:rsidP="00E902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0372A7" w:rsidRDefault="00893CC5" w:rsidP="00E902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0372A7" w:rsidRDefault="00893CC5" w:rsidP="00E902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0372A7" w:rsidRDefault="00893CC5" w:rsidP="00E902E8">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372A7">
        <w:rPr>
          <w:rFonts w:asciiTheme="minorHAnsi" w:hAnsiTheme="minorHAnsi" w:cstheme="minorHAnsi"/>
          <w:sz w:val="24"/>
          <w:szCs w:val="24"/>
          <w:lang w:eastAsia="en-US" w:bidi="en-US"/>
        </w:rPr>
        <w:t xml:space="preserve">audit </w:t>
      </w:r>
      <w:r w:rsidR="00173F36" w:rsidRPr="000372A7">
        <w:rPr>
          <w:rFonts w:asciiTheme="minorHAnsi" w:hAnsiTheme="minorHAnsi" w:cstheme="minorHAnsi"/>
          <w:sz w:val="24"/>
          <w:szCs w:val="24"/>
        </w:rPr>
        <w:t xml:space="preserve">şi control, cu excepţia vizitelor de monitorizare </w:t>
      </w:r>
      <w:r w:rsidR="00173F36" w:rsidRPr="000372A7">
        <w:rPr>
          <w:rFonts w:asciiTheme="minorHAnsi" w:hAnsiTheme="minorHAnsi" w:cstheme="minorHAnsi"/>
          <w:sz w:val="24"/>
          <w:szCs w:val="24"/>
          <w:lang w:eastAsia="en-US" w:bidi="en-US"/>
        </w:rPr>
        <w:t xml:space="preserve">ad </w:t>
      </w:r>
      <w:r w:rsidR="00173F36"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lang w:eastAsia="en-US" w:bidi="en-US"/>
        </w:rPr>
        <w:t xml:space="preserve">hoc </w:t>
      </w:r>
      <w:r w:rsidR="00173F36" w:rsidRPr="000372A7">
        <w:rPr>
          <w:rFonts w:asciiTheme="minorHAnsi" w:hAnsiTheme="minorHAnsi" w:cstheme="minorHAnsi"/>
          <w:sz w:val="24"/>
          <w:szCs w:val="24"/>
        </w:rPr>
        <w:t>şi a cazurilor în care informarea prealabilă ar putea prejudicia obiectul verificărilor.</w:t>
      </w:r>
    </w:p>
    <w:p w14:paraId="0E68FEF0" w14:textId="77777777" w:rsidR="00B17883" w:rsidRPr="000372A7" w:rsidRDefault="00893CC5" w:rsidP="00E902E8">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0372A7" w:rsidRDefault="00893CC5" w:rsidP="00E902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AM PR SV Oltenia </w:t>
      </w:r>
      <w:r w:rsidR="00173F36" w:rsidRPr="000372A7">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0372A7" w:rsidRDefault="00893CC5" w:rsidP="00E902E8">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0372A7" w:rsidRDefault="00173F36" w:rsidP="00E902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situaţia în care, în urma verificărilor pe care le realizează,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14C67BF0" w14:textId="77777777" w:rsidR="00B17883" w:rsidRPr="000372A7" w:rsidRDefault="00893CC5" w:rsidP="00E902E8">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0372A7" w:rsidRDefault="00893CC5" w:rsidP="00E902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13.</w:t>
      </w:r>
    </w:p>
    <w:p w14:paraId="53119C4A" w14:textId="77777777" w:rsidR="00B17883" w:rsidRPr="000372A7" w:rsidRDefault="00893CC5" w:rsidP="00E902E8">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372A7">
        <w:rPr>
          <w:rFonts w:asciiTheme="minorHAnsi" w:hAnsiTheme="minorHAnsi" w:cstheme="minorHAnsi"/>
          <w:sz w:val="24"/>
          <w:szCs w:val="24"/>
        </w:rPr>
        <w:t>ARTICOLUL 9</w:t>
      </w:r>
      <w:r w:rsidRPr="000372A7">
        <w:rPr>
          <w:rFonts w:asciiTheme="minorHAnsi" w:hAnsiTheme="minorHAnsi" w:cstheme="minorHAnsi"/>
          <w:sz w:val="24"/>
          <w:szCs w:val="24"/>
        </w:rPr>
        <w:br/>
        <w:t>Contractarea şi cesiunea</w:t>
      </w:r>
      <w:bookmarkEnd w:id="14"/>
    </w:p>
    <w:p w14:paraId="20A4D269" w14:textId="4C64A41C" w:rsidR="00B17883" w:rsidRPr="000372A7" w:rsidRDefault="00173F36" w:rsidP="00E902E8">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în cazul extemalizării unor activităţi din cadrul proiectului, responsabilitatea pentru implementarea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0372A7" w:rsidRDefault="00173F36" w:rsidP="00E902E8">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372A7">
        <w:rPr>
          <w:rFonts w:asciiTheme="minorHAnsi" w:hAnsiTheme="minorHAnsi" w:cstheme="minorHAnsi"/>
          <w:sz w:val="24"/>
          <w:szCs w:val="24"/>
        </w:rPr>
        <w:t>ARTICOLUL 10</w:t>
      </w:r>
      <w:r w:rsidRPr="000372A7">
        <w:rPr>
          <w:rFonts w:asciiTheme="minorHAnsi" w:hAnsiTheme="minorHAnsi" w:cstheme="minorHAnsi"/>
          <w:sz w:val="24"/>
          <w:szCs w:val="24"/>
        </w:rPr>
        <w:br/>
        <w:t>Modificări şi completări</w:t>
      </w:r>
      <w:bookmarkEnd w:id="15"/>
      <w:r w:rsidR="00893CC5" w:rsidRPr="000372A7">
        <w:rPr>
          <w:rFonts w:asciiTheme="minorHAnsi" w:hAnsiTheme="minorHAnsi" w:cstheme="minorHAnsi"/>
          <w:sz w:val="24"/>
          <w:szCs w:val="24"/>
        </w:rPr>
        <w:t xml:space="preserve"> </w:t>
      </w:r>
    </w:p>
    <w:p w14:paraId="5764EEF0" w14:textId="77777777" w:rsidR="00B17883" w:rsidRPr="000372A7" w:rsidRDefault="00173F36" w:rsidP="00E902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0372A7" w:rsidRDefault="00173F36" w:rsidP="00E902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Beneficiarul va transmite, de asemenea, odată cu solicitarea de modificare, toate documentele justificative necesare.</w:t>
      </w:r>
      <w:r w:rsidR="00893CC5" w:rsidRPr="000372A7">
        <w:rPr>
          <w:rFonts w:asciiTheme="minorHAnsi" w:hAnsiTheme="minorHAnsi" w:cstheme="minorHAnsi"/>
          <w:sz w:val="24"/>
          <w:szCs w:val="24"/>
        </w:rPr>
        <w:t xml:space="preserve">  </w:t>
      </w:r>
    </w:p>
    <w:p w14:paraId="71DB25A6" w14:textId="77777777" w:rsidR="00B17883" w:rsidRPr="000372A7" w:rsidRDefault="00893CC5" w:rsidP="00E902E8">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0372A7" w:rsidRDefault="00173F36" w:rsidP="00E902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0372A7" w:rsidRDefault="00173F36" w:rsidP="00E902E8">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0372A7" w:rsidRDefault="00173F36" w:rsidP="00E902E8">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Modificarea duratei de implementare, temeinic justificată, se realizează prin act adiţional, fără ca perioada de implementare să depăşească 31 decembrie 2029.</w:t>
      </w:r>
    </w:p>
    <w:p w14:paraId="32E899A1" w14:textId="77777777" w:rsidR="00B17883" w:rsidRPr="000372A7" w:rsidRDefault="00173F36" w:rsidP="00E902E8">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0372A7" w:rsidRDefault="00173F36" w:rsidP="00C72562">
      <w:pPr>
        <w:pStyle w:val="Bodytext50"/>
        <w:shd w:val="clear" w:color="auto" w:fill="auto"/>
        <w:ind w:left="260"/>
        <w:jc w:val="both"/>
        <w:rPr>
          <w:rFonts w:asciiTheme="minorHAnsi" w:hAnsiTheme="minorHAnsi" w:cstheme="minorHAnsi"/>
          <w:sz w:val="24"/>
          <w:szCs w:val="24"/>
        </w:rPr>
      </w:pPr>
      <w:r w:rsidRPr="000372A7">
        <w:rPr>
          <w:rFonts w:asciiTheme="minorHAnsi" w:hAnsiTheme="minorHAnsi" w:cstheme="minorHAnsi"/>
          <w:sz w:val="24"/>
          <w:szCs w:val="24"/>
        </w:rPr>
        <w:t>(Dacă este cazul, se poate adăuga.)</w:t>
      </w:r>
    </w:p>
    <w:p w14:paraId="4A5F3C09" w14:textId="77777777" w:rsidR="00B17883" w:rsidRPr="000372A7"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Perioadele cumulate de suspendare nu pot depăşi</w:t>
      </w:r>
      <w:r w:rsidRPr="000372A7">
        <w:rPr>
          <w:rFonts w:asciiTheme="minorHAnsi" w:hAnsiTheme="minorHAnsi" w:cstheme="minorHAnsi"/>
          <w:sz w:val="24"/>
          <w:szCs w:val="24"/>
        </w:rPr>
        <w:tab/>
        <w:t>luni, cu asigurarea</w:t>
      </w:r>
      <w:r w:rsidR="00893CC5" w:rsidRPr="000372A7">
        <w:rPr>
          <w:rFonts w:asciiTheme="minorHAnsi" w:hAnsiTheme="minorHAnsi" w:cstheme="minorHAnsi"/>
          <w:sz w:val="24"/>
          <w:szCs w:val="24"/>
        </w:rPr>
        <w:t xml:space="preserve"> </w:t>
      </w:r>
      <w:r w:rsidRPr="000372A7">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0372A7" w:rsidRDefault="00173F36" w:rsidP="00E902E8">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047014BE" w14:textId="10A7CFBA" w:rsidR="00B17883" w:rsidRPr="000372A7"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0372A7">
        <w:rPr>
          <w:rFonts w:asciiTheme="minorHAnsi" w:hAnsiTheme="minorHAnsi" w:cstheme="minorHAnsi"/>
          <w:sz w:val="24"/>
          <w:szCs w:val="24"/>
        </w:rPr>
        <w:t>Alin. (8) va avea următorul conţinut pentru programul de asistenţă tehnică/priorităţile de asistenţă</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tehnică din programe:</w:t>
      </w:r>
    </w:p>
    <w:p w14:paraId="5AD86E8D" w14:textId="77777777" w:rsidR="00B17883" w:rsidRPr="000372A7"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3C15F389" w14:textId="77777777" w:rsidR="00B17883" w:rsidRPr="000372A7" w:rsidRDefault="00173F36" w:rsidP="00E902E8">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Actul adiţional intră în vigoare la data semnării de către ultima parte, respectiv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0372A7" w:rsidRDefault="00173F36" w:rsidP="00E902E8">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excepţie de la prevederile alin. (1), contractul de finanţare poate fi modificat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unilateral, prin notificare, în următoarele situaţii:</w:t>
      </w:r>
    </w:p>
    <w:p w14:paraId="180B48D5" w14:textId="77777777" w:rsidR="00B17883" w:rsidRPr="000372A7" w:rsidRDefault="00173F36" w:rsidP="00E902E8">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alin (3);</w:t>
      </w:r>
    </w:p>
    <w:p w14:paraId="03F5C79C" w14:textId="77777777" w:rsidR="00B17883" w:rsidRPr="000372A7" w:rsidRDefault="00173F36" w:rsidP="00E902E8">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0372A7" w:rsidRDefault="00173F36" w:rsidP="00E902E8">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Prin excepţie de la prevederile alin. (1), contractul de finanţare poate fi modificat de Beneficiar prin notificare, care nu face obiectul aprobării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0372A7" w:rsidRDefault="00173F36" w:rsidP="00E902E8">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0372A7" w:rsidRDefault="00173F36" w:rsidP="00E902E8">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reprezentantului legal;</w:t>
      </w:r>
    </w:p>
    <w:p w14:paraId="52262E2E" w14:textId="77777777" w:rsidR="00B17883" w:rsidRPr="000372A7" w:rsidRDefault="00173F36" w:rsidP="00E902E8">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0372A7" w:rsidRDefault="00173F36" w:rsidP="00E902E8">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0372A7" w:rsidRDefault="00173F36" w:rsidP="00E902E8">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0372A7" w:rsidRDefault="00173F36" w:rsidP="00E902E8">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Modificările prevăzute la alin. (11) se aduc la cunoştinţa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66299622" w14:textId="77777777" w:rsidR="00B17883" w:rsidRPr="000372A7" w:rsidRDefault="00173F36" w:rsidP="00E902E8">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în următoarele situaţii:</w:t>
      </w:r>
    </w:p>
    <w:p w14:paraId="64717270" w14:textId="77777777" w:rsidR="00B17883" w:rsidRPr="000372A7" w:rsidRDefault="00173F36" w:rsidP="00E902E8">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0372A7" w:rsidRDefault="00173F36" w:rsidP="00E902E8">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0372A7" w:rsidRDefault="00173F36" w:rsidP="00E902E8">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0372A7" w:rsidRDefault="00173F36" w:rsidP="00E902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managerului de proiect;</w:t>
      </w:r>
    </w:p>
    <w:p w14:paraId="4290BAA4" w14:textId="77777777" w:rsidR="00B17883" w:rsidRPr="000372A7" w:rsidRDefault="00173F36" w:rsidP="00E902E8">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0372A7" w:rsidRDefault="00173F36" w:rsidP="00E902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îndreptarea unor erori materiale identificate în cererea de finanţare;</w:t>
      </w:r>
    </w:p>
    <w:p w14:paraId="6B3EA1DD" w14:textId="77777777" w:rsidR="00B17883" w:rsidRPr="000372A7" w:rsidRDefault="00173F36" w:rsidP="00E902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corelarea de informaţii din cadrul secţiunilor cererii de finanţare;</w:t>
      </w:r>
    </w:p>
    <w:p w14:paraId="5CD49B7C" w14:textId="77777777" w:rsidR="00B17883" w:rsidRPr="000372A7" w:rsidRDefault="00173F36" w:rsidP="00E902E8">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0372A7" w:rsidRDefault="00173F36" w:rsidP="00E902E8">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0372A7" w:rsidRDefault="00173F36" w:rsidP="00E902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0372A7" w:rsidRDefault="00173F36" w:rsidP="00E902E8">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sau respingerea notificării prevăzute la alin. (14) se realizează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0372A7" w:rsidRDefault="00173F36" w:rsidP="00E902E8">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Notificarea prevăzută la alin. (14) intră în vigoare şi produce efecte de la data transmiterii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372A7">
        <w:rPr>
          <w:rFonts w:asciiTheme="minorHAnsi" w:hAnsiTheme="minorHAnsi" w:cstheme="minorHAnsi"/>
          <w:sz w:val="24"/>
          <w:szCs w:val="24"/>
        </w:rPr>
        <w:t>ARTICOLUL 11</w:t>
      </w:r>
      <w:bookmarkEnd w:id="16"/>
    </w:p>
    <w:p w14:paraId="27430A5C" w14:textId="77777777" w:rsidR="00B17883" w:rsidRPr="000372A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372A7">
        <w:rPr>
          <w:rFonts w:asciiTheme="minorHAnsi" w:hAnsiTheme="minorHAnsi" w:cstheme="minorHAnsi"/>
          <w:sz w:val="24"/>
          <w:szCs w:val="24"/>
        </w:rPr>
        <w:t>Conflictul de interese şi incompatibilităţi</w:t>
      </w:r>
      <w:bookmarkEnd w:id="17"/>
    </w:p>
    <w:p w14:paraId="51F141D0" w14:textId="77777777" w:rsidR="00B17883" w:rsidRPr="000372A7" w:rsidRDefault="00173F36" w:rsidP="00E902E8">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0372A7" w:rsidRDefault="00173F36" w:rsidP="00E902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0372A7" w:rsidRDefault="00173F36" w:rsidP="00E902E8">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se obligă să ia toate măsurile pentru respectarea regulilor pentru evitarea conflictului de interese,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61 din </w:t>
      </w:r>
      <w:r w:rsidRPr="000372A7">
        <w:rPr>
          <w:rStyle w:val="Bodytext21"/>
          <w:rFonts w:asciiTheme="minorHAnsi" w:hAnsiTheme="minorHAnsi" w:cstheme="minorHAnsi"/>
          <w:sz w:val="24"/>
          <w:szCs w:val="24"/>
        </w:rPr>
        <w:t>Regulamentul (UE) 2018/1.046</w:t>
      </w:r>
      <w:r w:rsidRPr="000372A7">
        <w:rPr>
          <w:rFonts w:asciiTheme="minorHAnsi" w:hAnsiTheme="minorHAnsi" w:cstheme="minorHAnsi"/>
          <w:sz w:val="24"/>
          <w:szCs w:val="24"/>
        </w:rPr>
        <w:t xml:space="preserve"> şi capitolului 2 secţiunea 2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0372A7" w:rsidRDefault="00173F36" w:rsidP="00E902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din categoria subiecţilor de drept public au obligaţia de a urmări respectarea prevederilor </w:t>
      </w:r>
      <w:r w:rsidRPr="000372A7">
        <w:rPr>
          <w:rStyle w:val="Bodytext21"/>
          <w:rFonts w:asciiTheme="minorHAnsi" w:hAnsiTheme="minorHAnsi" w:cstheme="minorHAnsi"/>
          <w:sz w:val="24"/>
          <w:szCs w:val="24"/>
        </w:rPr>
        <w:t>Legii nr. 161/2003</w:t>
      </w:r>
      <w:r w:rsidRPr="000372A7">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0372A7" w:rsidRDefault="00173F36" w:rsidP="00E902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0372A7" w:rsidRDefault="00173F36" w:rsidP="00E902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şi 15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0372A7" w:rsidRDefault="00173F36" w:rsidP="00E902E8">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0372A7" w:rsidRDefault="00173F36" w:rsidP="00E902E8">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implicaţi în realizarea prevederilor prezentului </w:t>
      </w:r>
      <w:r w:rsidRPr="000372A7">
        <w:rPr>
          <w:rFonts w:asciiTheme="minorHAnsi" w:hAnsiTheme="minorHAnsi" w:cstheme="minorHAnsi"/>
          <w:sz w:val="24"/>
          <w:szCs w:val="24"/>
        </w:rPr>
        <w:lastRenderedPageBreak/>
        <w:t>contract de finanţare.</w:t>
      </w:r>
    </w:p>
    <w:p w14:paraId="43A2F340" w14:textId="77777777" w:rsidR="00B17883" w:rsidRPr="000372A7" w:rsidRDefault="00E45006" w:rsidP="00E902E8">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0372A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372A7">
        <w:rPr>
          <w:rFonts w:asciiTheme="minorHAnsi" w:hAnsiTheme="minorHAnsi" w:cstheme="minorHAnsi"/>
          <w:sz w:val="24"/>
          <w:szCs w:val="24"/>
        </w:rPr>
        <w:t>ARTICOLUL 12</w:t>
      </w:r>
      <w:r w:rsidRPr="000372A7">
        <w:rPr>
          <w:rFonts w:asciiTheme="minorHAnsi" w:hAnsiTheme="minorHAnsi" w:cstheme="minorHAnsi"/>
          <w:sz w:val="24"/>
          <w:szCs w:val="24"/>
        </w:rPr>
        <w:br/>
        <w:t>Nereguli</w:t>
      </w:r>
      <w:bookmarkEnd w:id="18"/>
    </w:p>
    <w:p w14:paraId="7DA28D06" w14:textId="77777777" w:rsidR="00C72562" w:rsidRPr="000372A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0372A7" w:rsidRDefault="00173F36" w:rsidP="00E902E8">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se obligă să ia toate măsurile pentru prevenirea, constatarea şi sancţionarea neregulilor în conformitate cu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564E23A5" w14:textId="77777777" w:rsidR="00B17883" w:rsidRPr="000372A7" w:rsidRDefault="00173F36" w:rsidP="00E902E8">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procesul de verificare a cererilor de rambursare/plată,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aplică măsurile prevăzute de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0EBA5127" w14:textId="77777777" w:rsidR="00B17883" w:rsidRPr="000372A7" w:rsidRDefault="00173F36" w:rsidP="00E902E8">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0372A7" w:rsidRDefault="00173F36" w:rsidP="00E902E8">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0372A7" w:rsidRDefault="00173F36" w:rsidP="00E902E8">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0372A7">
        <w:rPr>
          <w:rStyle w:val="Bodytext21"/>
          <w:rFonts w:asciiTheme="minorHAnsi" w:hAnsiTheme="minorHAnsi" w:cstheme="minorHAnsi"/>
          <w:sz w:val="24"/>
          <w:szCs w:val="24"/>
        </w:rPr>
        <w:t>Ordonanţei de urgentă a Guvernului nr. 66/201L</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456B92BE" w14:textId="77777777" w:rsidR="00B17883" w:rsidRPr="000372A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372A7">
        <w:rPr>
          <w:rFonts w:asciiTheme="minorHAnsi" w:hAnsiTheme="minorHAnsi" w:cstheme="minorHAnsi"/>
          <w:sz w:val="24"/>
          <w:szCs w:val="24"/>
        </w:rPr>
        <w:t>ARTICOLUL 13</w:t>
      </w:r>
      <w:r w:rsidRPr="000372A7">
        <w:rPr>
          <w:rFonts w:asciiTheme="minorHAnsi" w:hAnsiTheme="minorHAnsi" w:cstheme="minorHAnsi"/>
          <w:sz w:val="24"/>
          <w:szCs w:val="24"/>
        </w:rPr>
        <w:br/>
        <w:t>Monitorizare şi raportare</w:t>
      </w:r>
      <w:bookmarkEnd w:id="19"/>
    </w:p>
    <w:p w14:paraId="4AE95658" w14:textId="77777777" w:rsidR="00B17883" w:rsidRPr="000372A7" w:rsidRDefault="00173F36" w:rsidP="00E902E8">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Monitorizarea proiectului care face obiectul contractului de finanţare este realizată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0372A7" w:rsidRDefault="00E45006" w:rsidP="00E902E8">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realizează monitorizarea proiectelor:</w:t>
      </w:r>
    </w:p>
    <w:p w14:paraId="1092A2E9" w14:textId="77777777" w:rsidR="00B17883" w:rsidRPr="000372A7" w:rsidRDefault="00173F36" w:rsidP="00E902E8">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480726C" w14:textId="77777777" w:rsidR="00B17883" w:rsidRPr="000372A7" w:rsidRDefault="00173F36" w:rsidP="00E902E8">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0372A7" w:rsidRDefault="00173F36" w:rsidP="00E902E8">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0372A7" w:rsidRDefault="00173F36" w:rsidP="00E902E8">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pe teren la beneficiarii proiectelor, postimplementare, pe perioada în care </w:t>
      </w:r>
      <w:r w:rsidRPr="000372A7">
        <w:rPr>
          <w:rFonts w:asciiTheme="minorHAnsi" w:hAnsiTheme="minorHAnsi" w:cstheme="minorHAnsi"/>
          <w:sz w:val="24"/>
          <w:szCs w:val="24"/>
        </w:rPr>
        <w:lastRenderedPageBreak/>
        <w:t xml:space="preserve">Beneficiarul/Liderul de parteneriat are obligaţia de a asigura sustenabilitatea/ durabilitatea proiectului, respectiv caracterul durabil al operaţiunilor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după caz.</w:t>
      </w:r>
    </w:p>
    <w:p w14:paraId="463810D0" w14:textId="3AD66CAF" w:rsidR="00B17883" w:rsidRPr="000372A7" w:rsidRDefault="00173F36" w:rsidP="00E902E8">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a furniza informaţiile necesare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pentru monitorizarea proiectului, Beneficiarul elaborează</w:t>
      </w:r>
      <w:r w:rsidR="00C973BE" w:rsidRPr="000372A7">
        <w:rPr>
          <w:rFonts w:asciiTheme="minorHAnsi" w:hAnsiTheme="minorHAnsi" w:cstheme="minorHAnsi"/>
          <w:sz w:val="24"/>
          <w:szCs w:val="24"/>
        </w:rPr>
        <w:t xml:space="preserve"> </w:t>
      </w:r>
      <w:r w:rsidRPr="000372A7">
        <w:rPr>
          <w:rStyle w:val="Bodytext5NotItalic"/>
          <w:rFonts w:asciiTheme="minorHAnsi" w:hAnsiTheme="minorHAnsi" w:cstheme="minorHAnsi"/>
          <w:sz w:val="24"/>
          <w:szCs w:val="24"/>
        </w:rPr>
        <w:t>rapoarte de progres, cu o frecvenţă de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(Se va indica de către fiecare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perioada de</w:t>
      </w:r>
      <w:r w:rsidR="00C973BE" w:rsidRPr="000372A7">
        <w:rPr>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raportare aplicabilă fiecărui program/priorităţi/apel de proiecte.</w:t>
      </w:r>
      <w:r w:rsidRPr="000372A7">
        <w:rPr>
          <w:rFonts w:asciiTheme="minorHAnsi" w:hAnsiTheme="minorHAnsi" w:cstheme="minorHAnsi"/>
          <w:sz w:val="24"/>
          <w:szCs w:val="24"/>
        </w:rPr>
        <w:t>) în conformitate cu prevederile prezentului contract de finanţare/decizii de finanţare.</w:t>
      </w:r>
    </w:p>
    <w:p w14:paraId="7B6442CA" w14:textId="730A25CF" w:rsidR="00B17883" w:rsidRPr="000372A7" w:rsidRDefault="00173F36" w:rsidP="00E902E8">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Raportul de progres se generează prin sistemul informatic MySMIS2021/SMIS2021+ de către Beneficiar</w:t>
      </w:r>
      <w:r w:rsidR="00C973BE"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şi se transmite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30 de zile de la finalizarea perioadei de raportare.</w:t>
      </w:r>
    </w:p>
    <w:p w14:paraId="50633F49" w14:textId="77777777" w:rsidR="00B17883" w:rsidRPr="000372A7" w:rsidRDefault="00173F36" w:rsidP="00E902E8">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0372A7" w:rsidRDefault="00173F36" w:rsidP="00E902E8">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şi al proiectelor care presupun execuţie de lucrări,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0372A7" w:rsidRDefault="00173F36" w:rsidP="00E902E8">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0372A7" w:rsidRDefault="00173F36" w:rsidP="00E902E8">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0372A7" w:rsidRDefault="00173F36" w:rsidP="00E902E8">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situaţia nerealizării, la termen, a indicatorilor de etapă,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0372A7" w:rsidRDefault="00173F36" w:rsidP="00E902E8">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completarea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progresul fizic la nivelul ţintelor asumate şi stadiul din rapoartele de progres:</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(Se va preciza de</w:t>
      </w:r>
      <w:r w:rsidR="00491E5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 xml:space="preserve">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Se va detalia în Condiţiile specifice, după caz.).</w:t>
      </w:r>
    </w:p>
    <w:p w14:paraId="68DE677D" w14:textId="77777777" w:rsidR="00B17883" w:rsidRPr="000372A7" w:rsidRDefault="00E45006" w:rsidP="00E902E8">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0372A7" w:rsidRDefault="00173F36" w:rsidP="00E902E8">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D229D0" w14:textId="77777777" w:rsidR="00B17883" w:rsidRPr="000372A7" w:rsidRDefault="00173F36" w:rsidP="00E902E8">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0372A7" w:rsidRDefault="00173F36" w:rsidP="00E902E8">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w:t>
      </w:r>
      <w:r w:rsidRPr="000372A7">
        <w:rPr>
          <w:rFonts w:asciiTheme="minorHAnsi" w:hAnsiTheme="minorHAnsi" w:cstheme="minorHAnsi"/>
          <w:sz w:val="24"/>
          <w:szCs w:val="24"/>
        </w:rPr>
        <w:lastRenderedPageBreak/>
        <w:t xml:space="preserve">survină în perioada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74 alin. (1)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b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cu modificările şi completările ulterioare;</w:t>
      </w:r>
    </w:p>
    <w:p w14:paraId="50A11FCD" w14:textId="77777777" w:rsidR="00B17883" w:rsidRPr="000372A7" w:rsidRDefault="00173F36" w:rsidP="00E902E8">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respingerea, în tot sau în parte, a cererii de plată/cererii de prefinanţare/cererii de rambursare, în condiţiile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25 alin. (5)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dacă nu au fost transmise dovezile privind îndeplinirea indicatorului de etapă în termenul specificat la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a);</w:t>
      </w:r>
    </w:p>
    <w:p w14:paraId="504DCF04" w14:textId="77777777" w:rsidR="00B17883" w:rsidRPr="000372A7" w:rsidRDefault="00173F36" w:rsidP="00E902E8">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0372A7" w:rsidRDefault="00173F36" w:rsidP="00E902E8">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0372A7" w:rsidRDefault="00173F36" w:rsidP="00E902E8">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rezilierea contractului de finanţare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şi 38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w:t>
      </w:r>
    </w:p>
    <w:p w14:paraId="323E9522" w14:textId="77777777" w:rsidR="00B17883" w:rsidRPr="000372A7" w:rsidRDefault="00173F36" w:rsidP="00E902E8">
      <w:pPr>
        <w:pStyle w:val="Bodytext20"/>
        <w:numPr>
          <w:ilvl w:val="0"/>
          <w:numId w:val="25"/>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alte măsuri specifice, în conformitate cu prevederile naţionale şi regulamentele europene aplicabile:.. </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preciza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în Condiţiile specifice, după caz.).</w:t>
      </w:r>
    </w:p>
    <w:p w14:paraId="25EBFA04" w14:textId="77777777" w:rsidR="00B17883" w:rsidRPr="000372A7" w:rsidRDefault="00173F36" w:rsidP="00E902E8">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0372A7" w:rsidRDefault="00173F36" w:rsidP="00E902E8">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proceda la rezilierea contractului de finanţare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şi 38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recuperarea sumelor deja plătite Beneficiarului.</w:t>
      </w:r>
    </w:p>
    <w:p w14:paraId="707ED015" w14:textId="77777777" w:rsidR="00B17883" w:rsidRPr="000372A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372A7">
        <w:rPr>
          <w:rFonts w:asciiTheme="minorHAnsi" w:hAnsiTheme="minorHAnsi" w:cstheme="minorHAnsi"/>
          <w:sz w:val="24"/>
          <w:szCs w:val="24"/>
        </w:rPr>
        <w:t>ARTICOLUL 14</w:t>
      </w:r>
      <w:r w:rsidRPr="000372A7">
        <w:rPr>
          <w:rFonts w:asciiTheme="minorHAnsi" w:hAnsiTheme="minorHAnsi" w:cstheme="minorHAnsi"/>
          <w:sz w:val="24"/>
          <w:szCs w:val="24"/>
        </w:rPr>
        <w:br/>
        <w:t>Forţa majoră</w:t>
      </w:r>
      <w:bookmarkEnd w:id="20"/>
    </w:p>
    <w:p w14:paraId="4C019F6D" w14:textId="77777777" w:rsidR="00B17883" w:rsidRPr="000372A7" w:rsidRDefault="00173F36" w:rsidP="00E902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0372A7" w:rsidRDefault="00173F36" w:rsidP="00E902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0372A7" w:rsidRDefault="00173F36" w:rsidP="00E902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0372A7" w:rsidRDefault="00173F36" w:rsidP="00E902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0372A7" w:rsidRDefault="00173F36" w:rsidP="00E902E8">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partea care invocă forţa majoră nu procedează la notificarea începerii şi încetării cazului de forţă </w:t>
      </w:r>
      <w:r w:rsidRPr="000372A7">
        <w:rPr>
          <w:rFonts w:asciiTheme="minorHAnsi" w:hAnsiTheme="minorHAnsi" w:cstheme="minorHAnsi"/>
          <w:sz w:val="24"/>
          <w:szCs w:val="24"/>
        </w:rPr>
        <w:lastRenderedPageBreak/>
        <w:t>majoră, în condiţiile şi termenele prevăzute, va suporta toate daunele provocate celeilalte părţi prin lipsa notificării.</w:t>
      </w:r>
    </w:p>
    <w:p w14:paraId="755C65F3" w14:textId="77777777" w:rsidR="00B17883" w:rsidRPr="000372A7" w:rsidRDefault="00173F36" w:rsidP="00E902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Executarea contractului de finanţare va fi suspendată prin decizia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0372A7" w:rsidRDefault="00173F36" w:rsidP="00E902E8">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0372A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0372A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372A7">
        <w:rPr>
          <w:rFonts w:asciiTheme="minorHAnsi" w:hAnsiTheme="minorHAnsi" w:cstheme="minorHAnsi"/>
          <w:sz w:val="24"/>
          <w:szCs w:val="24"/>
        </w:rPr>
        <w:t>ARTICOLUL 15</w:t>
      </w:r>
      <w:bookmarkEnd w:id="21"/>
    </w:p>
    <w:p w14:paraId="004623B7" w14:textId="77777777" w:rsidR="00B17883" w:rsidRPr="000372A7" w:rsidRDefault="00173F36" w:rsidP="00E45006">
      <w:pPr>
        <w:pStyle w:val="Bodytext30"/>
        <w:shd w:val="clear" w:color="auto" w:fill="auto"/>
        <w:spacing w:after="185" w:line="244" w:lineRule="exact"/>
        <w:rPr>
          <w:rFonts w:asciiTheme="minorHAnsi" w:hAnsiTheme="minorHAnsi" w:cstheme="minorHAnsi"/>
          <w:sz w:val="24"/>
          <w:szCs w:val="24"/>
        </w:rPr>
      </w:pPr>
      <w:r w:rsidRPr="000372A7">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0372A7" w:rsidRDefault="00173F36" w:rsidP="00E902E8">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372A7">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0372A7" w:rsidRDefault="00E45006" w:rsidP="00E902E8">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0372A7" w:rsidRDefault="00173F36" w:rsidP="00E902E8">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Beneficiarul nu a început executarea contractului potrivit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7 alin. (2) din prezentul contract de finanţare;</w:t>
      </w:r>
    </w:p>
    <w:p w14:paraId="6BCD6E2E" w14:textId="77777777" w:rsidR="00B17883" w:rsidRPr="000372A7" w:rsidRDefault="00173F36" w:rsidP="00E902E8">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0372A7" w:rsidRDefault="00173F36" w:rsidP="00E902E8">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Beneficiarul încalcă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9 alin. (2) din prezentul contract de finanţare;</w:t>
      </w:r>
    </w:p>
    <w:p w14:paraId="42C67728" w14:textId="77777777" w:rsidR="00B17883" w:rsidRPr="000372A7" w:rsidRDefault="00173F36" w:rsidP="00E902E8">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0372A7" w:rsidRDefault="00173F36" w:rsidP="00E902E8">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neîndeplinirii indicatorilor de etapă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13 alin. (13)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e) şi alin. (15) din prezentul contract de finanţare;</w:t>
      </w:r>
    </w:p>
    <w:p w14:paraId="7839661F" w14:textId="77777777" w:rsidR="00B17883" w:rsidRPr="000372A7" w:rsidRDefault="00173F36" w:rsidP="00E902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4D0FB5C9" w14:textId="77777777" w:rsidR="00B17883" w:rsidRPr="000372A7" w:rsidRDefault="00173F36" w:rsidP="00E902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condiţiile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alin. (23) din </w:t>
      </w:r>
      <w:r w:rsidRPr="000372A7">
        <w:rPr>
          <w:rStyle w:val="Bodytext21"/>
          <w:rFonts w:asciiTheme="minorHAnsi" w:hAnsiTheme="minorHAnsi" w:cstheme="minorHAnsi"/>
          <w:sz w:val="24"/>
          <w:szCs w:val="24"/>
        </w:rPr>
        <w:t xml:space="preserve">Ordonanţa de urgentă a Guvernului nr. 23/2023 </w:t>
      </w:r>
      <w:r w:rsidRPr="000372A7">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0372A7" w:rsidRDefault="00173F36" w:rsidP="00E902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condiţiile clauzei rezolutorii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r w:rsidRPr="000372A7">
        <w:rPr>
          <w:rStyle w:val="Bodytext21"/>
          <w:rFonts w:asciiTheme="minorHAnsi" w:hAnsiTheme="minorHAnsi" w:cstheme="minorHAnsi"/>
          <w:sz w:val="24"/>
          <w:szCs w:val="24"/>
        </w:rPr>
        <w:t xml:space="preserve">Ordonanţa de urgentă a Guvernului </w:t>
      </w:r>
      <w:r w:rsidRPr="000372A7">
        <w:rPr>
          <w:rStyle w:val="Bodytext21"/>
          <w:rFonts w:asciiTheme="minorHAnsi" w:hAnsiTheme="minorHAnsi" w:cstheme="minorHAnsi"/>
          <w:sz w:val="24"/>
          <w:szCs w:val="24"/>
        </w:rPr>
        <w:lastRenderedPageBreak/>
        <w:t>nr. 23/2023.</w:t>
      </w:r>
      <w:r w:rsidRPr="000372A7">
        <w:rPr>
          <w:rFonts w:asciiTheme="minorHAnsi" w:hAnsiTheme="minorHAnsi" w:cstheme="minorHAnsi"/>
          <w:sz w:val="24"/>
          <w:szCs w:val="24"/>
        </w:rPr>
        <w:t xml:space="preserve"> dacă este cazul </w:t>
      </w:r>
      <w:r w:rsidRPr="000372A7">
        <w:rPr>
          <w:rStyle w:val="Bodytext2Italic"/>
          <w:rFonts w:asciiTheme="minorHAnsi" w:hAnsiTheme="minorHAnsi" w:cstheme="minorHAnsi"/>
          <w:sz w:val="24"/>
          <w:szCs w:val="24"/>
        </w:rPr>
        <w:t xml:space="preserve">(Se va introduce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doar dacă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a prevăzut în Ghid clauza rezolutorie</w:t>
      </w:r>
      <w:r w:rsidRPr="000372A7">
        <w:rPr>
          <w:rFonts w:asciiTheme="minorHAnsi" w:hAnsiTheme="minorHAnsi" w:cstheme="minorHAnsi"/>
          <w:sz w:val="24"/>
          <w:szCs w:val="24"/>
        </w:rPr>
        <w:t>.)]</w:t>
      </w:r>
    </w:p>
    <w:p w14:paraId="5D903F24" w14:textId="77777777" w:rsidR="00B17883" w:rsidRPr="000372A7" w:rsidRDefault="00173F36" w:rsidP="00E902E8">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furnizează corect şi complet informaţiile solicitate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 de infrastructură, după caz</w:t>
      </w:r>
    </w:p>
    <w:p w14:paraId="1CC331CC" w14:textId="77777777" w:rsidR="00B17883" w:rsidRPr="000372A7" w:rsidRDefault="00173F36" w:rsidP="00E902E8">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0372A7" w:rsidRDefault="00173F36" w:rsidP="00E902E8">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Decizia de reziliere a contractului de finanţare emisă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0372A7" w:rsidRDefault="00173F36" w:rsidP="00E902E8">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0372A7" w:rsidRDefault="00173F36" w:rsidP="00E902E8">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0372A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0372A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372A7">
        <w:rPr>
          <w:rFonts w:asciiTheme="minorHAnsi" w:hAnsiTheme="minorHAnsi" w:cstheme="minorHAnsi"/>
          <w:sz w:val="24"/>
          <w:szCs w:val="24"/>
        </w:rPr>
        <w:t>ARTICOLUL 16</w:t>
      </w:r>
      <w:r w:rsidRPr="000372A7">
        <w:rPr>
          <w:rFonts w:asciiTheme="minorHAnsi" w:hAnsiTheme="minorHAnsi" w:cstheme="minorHAnsi"/>
          <w:sz w:val="24"/>
          <w:szCs w:val="24"/>
        </w:rPr>
        <w:br/>
        <w:t>Soluţionarea litigiilor</w:t>
      </w:r>
      <w:bookmarkEnd w:id="22"/>
    </w:p>
    <w:p w14:paraId="4F51F4B1" w14:textId="77777777" w:rsidR="00B17883" w:rsidRPr="000372A7" w:rsidRDefault="00173F36" w:rsidP="00E902E8">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0372A7" w:rsidRDefault="00173F36" w:rsidP="00E902E8">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372A7">
        <w:rPr>
          <w:rStyle w:val="Bodytext21"/>
          <w:rFonts w:asciiTheme="minorHAnsi" w:hAnsiTheme="minorHAnsi" w:cstheme="minorHAnsi"/>
          <w:sz w:val="24"/>
          <w:szCs w:val="24"/>
        </w:rPr>
        <w:t>Legea contenciosului administrativ nr. 554/2004.</w:t>
      </w:r>
      <w:r w:rsidRPr="000372A7">
        <w:rPr>
          <w:rFonts w:asciiTheme="minorHAnsi" w:hAnsiTheme="minorHAnsi" w:cstheme="minorHAnsi"/>
          <w:sz w:val="24"/>
          <w:szCs w:val="24"/>
        </w:rPr>
        <w:t xml:space="preserve"> cu modificările şi completările ulterioare.</w:t>
      </w:r>
    </w:p>
    <w:p w14:paraId="27AEED23" w14:textId="77777777" w:rsidR="00B17883" w:rsidRPr="000372A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372A7">
        <w:rPr>
          <w:rFonts w:asciiTheme="minorHAnsi" w:hAnsiTheme="minorHAnsi" w:cstheme="minorHAnsi"/>
          <w:sz w:val="24"/>
          <w:szCs w:val="24"/>
        </w:rPr>
        <w:t>ARTICOLUL 17</w:t>
      </w:r>
      <w:r w:rsidRPr="000372A7">
        <w:rPr>
          <w:rFonts w:asciiTheme="minorHAnsi" w:hAnsiTheme="minorHAnsi" w:cstheme="minorHAnsi"/>
          <w:sz w:val="24"/>
          <w:szCs w:val="24"/>
        </w:rPr>
        <w:br/>
        <w:t>Transparenţă</w:t>
      </w:r>
      <w:bookmarkEnd w:id="23"/>
    </w:p>
    <w:p w14:paraId="7CCC1A19" w14:textId="77777777" w:rsidR="00B17883" w:rsidRPr="000372A7" w:rsidRDefault="00173F36" w:rsidP="00E902E8">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372A7">
        <w:rPr>
          <w:rStyle w:val="Bodytext21"/>
          <w:rFonts w:asciiTheme="minorHAnsi" w:hAnsiTheme="minorHAnsi" w:cstheme="minorHAnsi"/>
          <w:sz w:val="24"/>
          <w:szCs w:val="24"/>
        </w:rPr>
        <w:t>Legii nr. 544/2001</w:t>
      </w:r>
      <w:r w:rsidRPr="000372A7">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0372A7" w:rsidRDefault="00173F36" w:rsidP="00E902E8">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elemente, aşa cum rezultă acestea din contractul de finanţare şi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nu pot avea caracter confidenţial:</w:t>
      </w:r>
    </w:p>
    <w:p w14:paraId="7D97D3A9" w14:textId="77777777" w:rsidR="00B17883" w:rsidRPr="000372A7" w:rsidRDefault="00173F36" w:rsidP="00E902E8">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0372A7" w:rsidRDefault="00173F36" w:rsidP="00E902E8">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0372A7" w:rsidRDefault="00173F36" w:rsidP="00E902E8">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0372A7" w:rsidRDefault="00173F36" w:rsidP="00E902E8">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informaţiile privind resursele umane din cadrul proiectului: denumirea postului, timpul de lucru;</w:t>
      </w:r>
    </w:p>
    <w:p w14:paraId="350F2623" w14:textId="77777777" w:rsidR="00B17883" w:rsidRPr="000372A7" w:rsidRDefault="00173F36" w:rsidP="00E902E8">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rezultatele estimate şi cele realizate ale proiectului, atât cele corespunzătoare obiectivelor, cât şi cele corespunzătoare activităţilor, cu referire la indicatorii stabiliţi;</w:t>
      </w:r>
    </w:p>
    <w:p w14:paraId="2136E608" w14:textId="77777777" w:rsidR="00B17883" w:rsidRPr="000372A7" w:rsidRDefault="00173F36" w:rsidP="00E902E8">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w:t>
      </w:r>
      <w:r w:rsidRPr="000372A7">
        <w:rPr>
          <w:rStyle w:val="Bodytext21"/>
          <w:rFonts w:asciiTheme="minorHAnsi" w:hAnsiTheme="minorHAnsi" w:cstheme="minorHAnsi"/>
          <w:sz w:val="24"/>
          <w:szCs w:val="24"/>
        </w:rPr>
        <w:t>r</w:t>
      </w:r>
      <w:r w:rsidRPr="000372A7">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0372A7" w:rsidRDefault="00173F36" w:rsidP="00E902E8">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(UR) 2021/1.060</w:t>
      </w:r>
      <w:r w:rsidRPr="000372A7">
        <w:rPr>
          <w:rFonts w:asciiTheme="minorHAnsi" w:hAnsiTheme="minorHAnsi" w:cstheme="minorHAnsi"/>
          <w:sz w:val="24"/>
          <w:szCs w:val="24"/>
        </w:rPr>
        <w:t>.</w:t>
      </w:r>
    </w:p>
    <w:p w14:paraId="382B8322" w14:textId="77777777" w:rsidR="00B17883" w:rsidRPr="000372A7" w:rsidRDefault="00173F36" w:rsidP="00E902E8">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informaţii, aşa cum rezultă acestea din contractul de finanţare şi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actele adiţionale prin care se aduc modificări contractului de finanţare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vor fi publicate pe site-ul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49 alin. (3) şi (4) din </w:t>
      </w:r>
      <w:r w:rsidRPr="000372A7">
        <w:rPr>
          <w:rStyle w:val="Bodytext21"/>
          <w:rFonts w:asciiTheme="minorHAnsi" w:hAnsiTheme="minorHAnsi" w:cstheme="minorHAnsi"/>
          <w:sz w:val="24"/>
          <w:szCs w:val="24"/>
        </w:rPr>
        <w:t>Regulamentul fUEf 2021/1.060</w:t>
      </w:r>
      <w:r w:rsidRPr="000372A7">
        <w:rPr>
          <w:rFonts w:asciiTheme="minorHAnsi" w:hAnsiTheme="minorHAnsi" w:cstheme="minorHAnsi"/>
          <w:sz w:val="24"/>
          <w:szCs w:val="24"/>
        </w:rPr>
        <w:t>:</w:t>
      </w:r>
    </w:p>
    <w:p w14:paraId="78527AF3" w14:textId="77777777" w:rsidR="00B17883" w:rsidRPr="000372A7" w:rsidRDefault="00173F36" w:rsidP="00E902E8">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0372A7" w:rsidRDefault="00173F36" w:rsidP="00E902E8">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w:t>
      </w:r>
    </w:p>
    <w:p w14:paraId="3637DA1F" w14:textId="77777777" w:rsidR="00B17883" w:rsidRPr="000372A7" w:rsidRDefault="00173F36" w:rsidP="00E902E8">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scopul proiectului şi realizările preconizate sau efective ale acestuia;</w:t>
      </w:r>
    </w:p>
    <w:p w14:paraId="17B7AB09"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de începere a proiectului;</w:t>
      </w:r>
    </w:p>
    <w:p w14:paraId="7C292E97"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preconizată sau efectivă de încheiere a proiectului;</w:t>
      </w:r>
    </w:p>
    <w:p w14:paraId="52ED4B25"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valoarea totală a proiectului;</w:t>
      </w:r>
    </w:p>
    <w:p w14:paraId="7468A0AE"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fondul din care se finanţează proiectul;</w:t>
      </w:r>
    </w:p>
    <w:p w14:paraId="6CE93609"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obiectivul specific vizat;</w:t>
      </w:r>
    </w:p>
    <w:p w14:paraId="49CAD6CE" w14:textId="77777777" w:rsidR="00B17883" w:rsidRPr="000372A7" w:rsidRDefault="00173F36" w:rsidP="00E902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rata de cofinanţare a Uniunii Europene;</w:t>
      </w:r>
    </w:p>
    <w:p w14:paraId="059F6718" w14:textId="77777777" w:rsidR="00B17883" w:rsidRPr="000372A7" w:rsidRDefault="00173F36" w:rsidP="00E902E8">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372A7">
        <w:rPr>
          <w:rFonts w:asciiTheme="minorHAnsi" w:hAnsiTheme="minorHAnsi" w:cstheme="minorHAnsi"/>
          <w:sz w:val="24"/>
          <w:szCs w:val="24"/>
        </w:rPr>
        <w:t>indicatorul de localizare sau datele de localizare pentru proiectul şi ţara în cauză.</w:t>
      </w:r>
    </w:p>
    <w:p w14:paraId="4F42B76B" w14:textId="77777777" w:rsidR="00B17883" w:rsidRPr="000372A7" w:rsidRDefault="00173F36" w:rsidP="00E902E8">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mobile sau proiectele care acoperă mai multe locuri se publică pe site-ul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şi localizarea Beneficiarului, atunci când acesta este o persoană juridică, sau nivelul de regiune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atunci când Beneficiarul este o persoană fizică.</w:t>
      </w:r>
    </w:p>
    <w:p w14:paraId="4D836A73" w14:textId="7EB60B81" w:rsidR="00B17883" w:rsidRPr="000372A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ARTICOLUL 18 </w:t>
      </w:r>
      <w:r w:rsidR="00852FB1"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Confidenţialitate</w:t>
      </w:r>
      <w:bookmarkEnd w:id="24"/>
    </w:p>
    <w:p w14:paraId="45978ACE" w14:textId="77777777" w:rsidR="00B17883" w:rsidRPr="000372A7" w:rsidRDefault="00173F36" w:rsidP="00E902E8">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0372A7" w:rsidRDefault="00173F36" w:rsidP="00E902E8">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0372A7" w:rsidRDefault="00852FB1" w:rsidP="00E902E8">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0372A7" w:rsidRDefault="00173F36" w:rsidP="00E902E8">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informaţia a fost dezvăluită după ce a fost obţinut acordul scris al celeilalte părţi contractante pentru asemenea dezvăluire;</w:t>
      </w:r>
    </w:p>
    <w:p w14:paraId="1467CCAB" w14:textId="77777777" w:rsidR="00B17883" w:rsidRPr="000372A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2BC3C2BB" w14:textId="77777777" w:rsidR="0003000D" w:rsidRPr="000372A7" w:rsidRDefault="00173F36" w:rsidP="00E902E8">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partea a fost obligată în mod legal să dezvăluie informaţia; </w:t>
      </w:r>
    </w:p>
    <w:p w14:paraId="6D238925" w14:textId="10124103" w:rsidR="00B17883" w:rsidRPr="000372A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08E6C5A5" w14:textId="443934E0" w:rsidR="00F76335" w:rsidRPr="000372A7" w:rsidRDefault="00173F36" w:rsidP="00E902E8">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informaţia devine notorie/publică.</w:t>
      </w:r>
    </w:p>
    <w:p w14:paraId="53FD2DCB"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372A7">
        <w:rPr>
          <w:rFonts w:asciiTheme="minorHAnsi" w:hAnsiTheme="minorHAnsi" w:cstheme="minorHAnsi"/>
          <w:sz w:val="24"/>
          <w:szCs w:val="24"/>
        </w:rPr>
        <w:lastRenderedPageBreak/>
        <w:t>ARTICOLUL 19</w:t>
      </w:r>
      <w:bookmarkEnd w:id="25"/>
    </w:p>
    <w:p w14:paraId="32D2A69B" w14:textId="77777777" w:rsidR="00B17883" w:rsidRPr="000372A7" w:rsidRDefault="00173F36">
      <w:pPr>
        <w:pStyle w:val="Bodytext30"/>
        <w:shd w:val="clear" w:color="auto" w:fill="auto"/>
        <w:spacing w:after="165" w:line="244" w:lineRule="exact"/>
        <w:ind w:left="20"/>
        <w:rPr>
          <w:rFonts w:asciiTheme="minorHAnsi" w:hAnsiTheme="minorHAnsi" w:cstheme="minorHAnsi"/>
          <w:sz w:val="24"/>
          <w:szCs w:val="24"/>
        </w:rPr>
      </w:pPr>
      <w:r w:rsidRPr="000372A7">
        <w:rPr>
          <w:rFonts w:asciiTheme="minorHAnsi" w:hAnsiTheme="minorHAnsi" w:cstheme="minorHAnsi"/>
          <w:sz w:val="24"/>
          <w:szCs w:val="24"/>
        </w:rPr>
        <w:t>Protecţia şi prelucrarea datelor cu caracter personal</w:t>
      </w:r>
    </w:p>
    <w:p w14:paraId="564E4453" w14:textId="77777777" w:rsidR="00B17883" w:rsidRPr="000372A7" w:rsidRDefault="00173F36" w:rsidP="00E902E8">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0372A7" w:rsidRDefault="00173F36" w:rsidP="00E902E8">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şi în conformitate cu </w:t>
      </w:r>
      <w:r w:rsidRPr="000372A7">
        <w:rPr>
          <w:rStyle w:val="Bodytext21"/>
          <w:rFonts w:asciiTheme="minorHAnsi" w:hAnsiTheme="minorHAnsi" w:cstheme="minorHAnsi"/>
          <w:sz w:val="24"/>
          <w:szCs w:val="24"/>
        </w:rPr>
        <w:t xml:space="preserve">Regulamentul </w:t>
      </w:r>
      <w:r w:rsidRPr="000372A7">
        <w:rPr>
          <w:rStyle w:val="Bodytext21"/>
          <w:rFonts w:asciiTheme="minorHAnsi" w:hAnsiTheme="minorHAnsi" w:cstheme="minorHAnsi"/>
          <w:sz w:val="24"/>
          <w:szCs w:val="24"/>
          <w:lang w:eastAsia="en-US" w:bidi="en-US"/>
        </w:rPr>
        <w:t xml:space="preserve">CUE) </w:t>
      </w:r>
      <w:r w:rsidRPr="000372A7">
        <w:rPr>
          <w:rStyle w:val="Bodytext21"/>
          <w:rFonts w:asciiTheme="minorHAnsi" w:hAnsiTheme="minorHAnsi" w:cstheme="minorHAnsi"/>
          <w:sz w:val="24"/>
          <w:szCs w:val="24"/>
        </w:rPr>
        <w:t>2016/679</w:t>
      </w:r>
      <w:r w:rsidRPr="000372A7">
        <w:rPr>
          <w:rFonts w:asciiTheme="minorHAnsi" w:hAnsiTheme="minorHAnsi" w:cstheme="minorHAnsi"/>
          <w:sz w:val="24"/>
          <w:szCs w:val="24"/>
        </w:rPr>
        <w:t xml:space="preserve"> şi </w:t>
      </w:r>
      <w:r w:rsidRPr="000372A7">
        <w:rPr>
          <w:rStyle w:val="Bodytext21"/>
          <w:rFonts w:asciiTheme="minorHAnsi" w:hAnsiTheme="minorHAnsi" w:cstheme="minorHAnsi"/>
          <w:sz w:val="24"/>
          <w:szCs w:val="24"/>
        </w:rPr>
        <w:t>Legea nr. 190/2018,</w:t>
      </w:r>
      <w:r w:rsidRPr="000372A7">
        <w:rPr>
          <w:rFonts w:asciiTheme="minorHAnsi" w:hAnsiTheme="minorHAnsi" w:cstheme="minorHAnsi"/>
          <w:sz w:val="24"/>
          <w:szCs w:val="24"/>
        </w:rPr>
        <w:t xml:space="preserve"> cu modificările şi completările ulterioare.</w:t>
      </w:r>
    </w:p>
    <w:p w14:paraId="7EB70A39" w14:textId="77777777" w:rsidR="00B17883" w:rsidRPr="000372A7" w:rsidRDefault="00173F36" w:rsidP="00E902E8">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372A7">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372A7">
        <w:rPr>
          <w:rStyle w:val="Bodytext21"/>
          <w:rFonts w:asciiTheme="minorHAnsi" w:hAnsiTheme="minorHAnsi" w:cstheme="minorHAnsi"/>
          <w:sz w:val="24"/>
          <w:szCs w:val="24"/>
        </w:rPr>
        <w:t>f</w:t>
      </w:r>
      <w:r w:rsidRPr="000372A7">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6F7A31" w:rsidRDefault="00173F36" w:rsidP="00E902E8">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372A7">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372A7">
        <w:rPr>
          <w:rStyle w:val="Bodytext21"/>
          <w:rFonts w:asciiTheme="minorHAnsi" w:hAnsiTheme="minorHAnsi" w:cstheme="minorHAnsi"/>
          <w:sz w:val="24"/>
          <w:szCs w:val="24"/>
        </w:rPr>
        <w:t>Ordonanţei de urgentă a Guvernului nr.23/2023.</w:t>
      </w:r>
    </w:p>
    <w:p w14:paraId="6AAE6165" w14:textId="77777777" w:rsidR="006F7A31" w:rsidRDefault="006F7A31" w:rsidP="00E902E8">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3EDB528F" w14:textId="77777777" w:rsidR="006F7A31" w:rsidRDefault="006F7A31" w:rsidP="00E902E8">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7EFAFCE1" w14:textId="77777777" w:rsidR="006F7A31" w:rsidRDefault="006F7A31" w:rsidP="00E902E8">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7DC44822" w14:textId="77777777" w:rsidR="006F7A31" w:rsidRDefault="006F7A31" w:rsidP="00E902E8">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149CCBD3" w14:textId="1D9F9D4D" w:rsidR="006F7A31" w:rsidRPr="006F7A31" w:rsidRDefault="006F7A31" w:rsidP="00E902E8">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3980E503" w14:textId="77777777" w:rsidR="00852FB1" w:rsidRPr="000372A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0372A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372A7">
        <w:rPr>
          <w:rFonts w:asciiTheme="minorHAnsi" w:hAnsiTheme="minorHAnsi" w:cstheme="minorHAnsi"/>
          <w:sz w:val="24"/>
          <w:szCs w:val="24"/>
        </w:rPr>
        <w:t>ARTICOLUL 20</w:t>
      </w:r>
      <w:r w:rsidRPr="000372A7">
        <w:rPr>
          <w:rFonts w:asciiTheme="minorHAnsi" w:hAnsiTheme="minorHAnsi" w:cstheme="minorHAnsi"/>
          <w:sz w:val="24"/>
          <w:szCs w:val="24"/>
        </w:rPr>
        <w:br/>
        <w:t>Publicarea datelor</w:t>
      </w:r>
      <w:bookmarkEnd w:id="26"/>
    </w:p>
    <w:p w14:paraId="11419444" w14:textId="77777777" w:rsidR="00B17883" w:rsidRPr="000372A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I</w:t>
      </w:r>
      <w:r w:rsidR="00173F36" w:rsidRPr="000372A7">
        <w:rPr>
          <w:rFonts w:asciiTheme="minorHAnsi" w:hAnsiTheme="minorHAnsi" w:cstheme="minorHAnsi"/>
          <w:sz w:val="24"/>
          <w:szCs w:val="24"/>
        </w:rPr>
        <w:t xml:space="preserve">n situaţia în care informaţiile de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19 alin. (2) şi (3) din prezentul contract de finanţare.</w:t>
      </w:r>
    </w:p>
    <w:p w14:paraId="1BE1BD89" w14:textId="77777777" w:rsidR="00B17883" w:rsidRPr="000372A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372A7">
        <w:rPr>
          <w:rFonts w:asciiTheme="minorHAnsi" w:hAnsiTheme="minorHAnsi" w:cstheme="minorHAnsi"/>
          <w:sz w:val="24"/>
          <w:szCs w:val="24"/>
        </w:rPr>
        <w:lastRenderedPageBreak/>
        <w:t>ARTICOLUL 21</w:t>
      </w:r>
      <w:r w:rsidRPr="000372A7">
        <w:rPr>
          <w:rFonts w:asciiTheme="minorHAnsi" w:hAnsiTheme="minorHAnsi" w:cstheme="minorHAnsi"/>
          <w:sz w:val="24"/>
          <w:szCs w:val="24"/>
        </w:rPr>
        <w:br/>
        <w:t>Comunicarea</w:t>
      </w:r>
      <w:bookmarkEnd w:id="27"/>
    </w:p>
    <w:p w14:paraId="3E30F986" w14:textId="77777777" w:rsidR="00B17883" w:rsidRPr="000372A7" w:rsidRDefault="00173F36" w:rsidP="00E902E8">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întreaga comunicare dintre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0372A7" w:rsidRDefault="00173F36" w:rsidP="00E902E8">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poate avea loc prin e-mail şi/sau pe suport hârtie, la următoarele adrese:</w:t>
      </w:r>
    </w:p>
    <w:p w14:paraId="1ED8BE4A" w14:textId="77777777" w:rsidR="00B17883" w:rsidRPr="000372A7" w:rsidRDefault="00173F36" w:rsidP="00E902E8">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pentru Beneficiar:</w:t>
      </w:r>
      <w:r w:rsidRPr="000372A7">
        <w:rPr>
          <w:rFonts w:asciiTheme="minorHAnsi" w:hAnsiTheme="minorHAnsi" w:cstheme="minorHAnsi"/>
          <w:sz w:val="24"/>
          <w:szCs w:val="24"/>
        </w:rPr>
        <w:tab/>
        <w:t>(inclusiv adresă poştală, adresă e-mail);</w:t>
      </w:r>
    </w:p>
    <w:p w14:paraId="7C08E27D" w14:textId="77777777" w:rsidR="00B17883" w:rsidRPr="000372A7" w:rsidRDefault="00173F36" w:rsidP="00E902E8">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Pr="000372A7">
        <w:rPr>
          <w:rFonts w:asciiTheme="minorHAnsi" w:hAnsiTheme="minorHAnsi" w:cstheme="minorHAnsi"/>
          <w:sz w:val="24"/>
          <w:szCs w:val="24"/>
        </w:rPr>
        <w:tab/>
      </w:r>
      <w:r w:rsidR="00852FB1" w:rsidRPr="000372A7">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372A7">
        <w:rPr>
          <w:rFonts w:asciiTheme="minorHAnsi" w:hAnsiTheme="minorHAnsi" w:cstheme="minorHAnsi"/>
          <w:sz w:val="24"/>
          <w:szCs w:val="24"/>
        </w:rPr>
        <w:t>.</w:t>
      </w:r>
    </w:p>
    <w:p w14:paraId="7BE5CBCB" w14:textId="77777777" w:rsidR="00B17883" w:rsidRPr="000372A7" w:rsidRDefault="00852FB1" w:rsidP="00E902E8">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372A7">
        <w:rPr>
          <w:rFonts w:asciiTheme="minorHAnsi" w:hAnsiTheme="minorHAnsi" w:cstheme="minorHAnsi"/>
          <w:sz w:val="24"/>
          <w:szCs w:val="24"/>
        </w:rPr>
        <w:t>ARTICOLUL 22</w:t>
      </w:r>
      <w:r w:rsidRPr="000372A7">
        <w:rPr>
          <w:rFonts w:asciiTheme="minorHAnsi" w:hAnsiTheme="minorHAnsi" w:cstheme="minorHAnsi"/>
          <w:sz w:val="24"/>
          <w:szCs w:val="24"/>
        </w:rPr>
        <w:br/>
        <w:t>Legea aplicabilă şi limba utilizată</w:t>
      </w:r>
      <w:bookmarkEnd w:id="28"/>
    </w:p>
    <w:p w14:paraId="4F18FE8A" w14:textId="77777777" w:rsidR="00B17883" w:rsidRPr="000372A7" w:rsidRDefault="00173F36" w:rsidP="00E902E8">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0372A7" w:rsidRDefault="00173F36" w:rsidP="00E902E8">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Limba acestui contract de finanţare este limba română.</w:t>
      </w:r>
    </w:p>
    <w:p w14:paraId="0402136E" w14:textId="77777777" w:rsidR="00B17883" w:rsidRPr="000372A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372A7">
        <w:rPr>
          <w:rFonts w:asciiTheme="minorHAnsi" w:hAnsiTheme="minorHAnsi" w:cstheme="minorHAnsi"/>
          <w:sz w:val="24"/>
          <w:szCs w:val="24"/>
        </w:rPr>
        <w:t>ARTICOLUL 23</w:t>
      </w:r>
      <w:bookmarkEnd w:id="29"/>
    </w:p>
    <w:p w14:paraId="5EB016CF" w14:textId="69174C7C" w:rsidR="00B17883" w:rsidRPr="000372A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372A7">
        <w:rPr>
          <w:rFonts w:asciiTheme="minorHAnsi" w:hAnsiTheme="minorHAnsi" w:cstheme="minorHAnsi"/>
          <w:sz w:val="24"/>
          <w:szCs w:val="24"/>
        </w:rPr>
        <w:t xml:space="preserve">Prevederi privind ajutorul de stat </w:t>
      </w:r>
      <w:r w:rsidR="00D00531" w:rsidRPr="000372A7">
        <w:rPr>
          <w:rStyle w:val="Heading2Italic"/>
          <w:rFonts w:asciiTheme="minorHAnsi" w:hAnsiTheme="minorHAnsi" w:cstheme="minorHAnsi"/>
          <w:b/>
          <w:bCs/>
          <w:i w:val="0"/>
          <w:iCs w:val="0"/>
          <w:sz w:val="24"/>
          <w:szCs w:val="24"/>
          <w:lang w:val="ro-RO" w:eastAsia="ro-RO" w:bidi="ro-RO"/>
        </w:rPr>
        <w:t>/</w:t>
      </w:r>
      <w:r w:rsidRPr="000372A7">
        <w:rPr>
          <w:rStyle w:val="Heading2Italic"/>
          <w:rFonts w:asciiTheme="minorHAnsi" w:hAnsiTheme="minorHAnsi" w:cstheme="minorHAnsi"/>
          <w:b/>
          <w:bCs/>
          <w:i w:val="0"/>
          <w:iCs w:val="0"/>
          <w:sz w:val="24"/>
          <w:szCs w:val="24"/>
          <w:lang w:val="ro-RO" w:eastAsia="ro-RO" w:bidi="ro-RO"/>
        </w:rPr>
        <w:t xml:space="preserve">de </w:t>
      </w:r>
      <w:r w:rsidRPr="000372A7">
        <w:rPr>
          <w:rStyle w:val="Heading2Italic"/>
          <w:rFonts w:asciiTheme="minorHAnsi" w:hAnsiTheme="minorHAnsi" w:cstheme="minorHAnsi"/>
          <w:b/>
          <w:bCs/>
          <w:i w:val="0"/>
          <w:iCs w:val="0"/>
          <w:sz w:val="24"/>
          <w:szCs w:val="24"/>
          <w:lang w:val="ro-RO"/>
        </w:rPr>
        <w:t>minimis</w:t>
      </w:r>
      <w:bookmarkEnd w:id="30"/>
    </w:p>
    <w:p w14:paraId="2467F7B7" w14:textId="77777777" w:rsidR="00B17883" w:rsidRPr="000372A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 pentru proiectele care implică măsuri de natura ajutorului de stat/de</w:t>
      </w:r>
      <w:r w:rsidRPr="000372A7">
        <w:rPr>
          <w:rStyle w:val="Bodytext5NotItalic"/>
          <w:rFonts w:asciiTheme="minorHAnsi" w:hAnsiTheme="minorHAnsi" w:cstheme="minorHAnsi"/>
          <w:sz w:val="24"/>
          <w:szCs w:val="24"/>
        </w:rPr>
        <w:t xml:space="preserve"> </w:t>
      </w:r>
      <w:r w:rsidRPr="000372A7">
        <w:rPr>
          <w:rStyle w:val="Bodytext5NotItalic"/>
          <w:rFonts w:asciiTheme="minorHAnsi" w:hAnsiTheme="minorHAnsi" w:cstheme="minorHAnsi"/>
          <w:sz w:val="24"/>
          <w:szCs w:val="24"/>
          <w:lang w:eastAsia="en-US" w:bidi="en-US"/>
        </w:rPr>
        <w:t>minimis)</w:t>
      </w:r>
    </w:p>
    <w:p w14:paraId="4396EC44"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Condiţiile privind acordarea, utilizarea şi recuperarea ajutorului de stat</w:t>
      </w:r>
      <w:r w:rsidRPr="000372A7">
        <w:rPr>
          <w:rStyle w:val="Bodytext2Italic"/>
          <w:rFonts w:asciiTheme="minorHAnsi" w:hAnsiTheme="minorHAnsi" w:cstheme="minorHAnsi"/>
          <w:sz w:val="24"/>
          <w:szCs w:val="24"/>
        </w:rPr>
        <w:t xml:space="preserve">/de </w:t>
      </w:r>
      <w:r w:rsidRPr="000372A7">
        <w:rPr>
          <w:rStyle w:val="Bodytext2Italic"/>
          <w:rFonts w:asciiTheme="minorHAnsi" w:hAnsiTheme="minorHAnsi" w:cstheme="minorHAnsi"/>
          <w:sz w:val="24"/>
          <w:szCs w:val="24"/>
          <w:lang w:eastAsia="en-US" w:bidi="en-US"/>
        </w:rPr>
        <w:t>minimis</w:t>
      </w:r>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sunt prevăzute în </w:t>
      </w: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acordat, la prezentul contract de finanţare.</w:t>
      </w:r>
    </w:p>
    <w:p w14:paraId="0FF2BCCE"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372A7">
        <w:rPr>
          <w:rFonts w:asciiTheme="minorHAnsi" w:hAnsiTheme="minorHAnsi" w:cstheme="minorHAnsi"/>
          <w:sz w:val="24"/>
          <w:szCs w:val="24"/>
        </w:rPr>
        <w:t>ARTICOLUL 24</w:t>
      </w:r>
      <w:r w:rsidRPr="000372A7">
        <w:rPr>
          <w:rFonts w:asciiTheme="minorHAnsi" w:hAnsiTheme="minorHAnsi" w:cstheme="minorHAnsi"/>
          <w:sz w:val="24"/>
          <w:szCs w:val="24"/>
        </w:rPr>
        <w:br/>
        <w:t>Anexele contractului de finanţare</w:t>
      </w:r>
      <w:bookmarkEnd w:id="31"/>
    </w:p>
    <w:p w14:paraId="6E41E4FA" w14:textId="77777777" w:rsidR="00B17883" w:rsidRPr="000372A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documente sunt </w:t>
      </w:r>
      <w:r w:rsidRPr="000372A7">
        <w:rPr>
          <w:rStyle w:val="Bodytext21"/>
          <w:rFonts w:asciiTheme="minorHAnsi" w:hAnsiTheme="minorHAnsi" w:cstheme="minorHAnsi"/>
          <w:sz w:val="24"/>
          <w:szCs w:val="24"/>
        </w:rPr>
        <w:t>anexe</w:t>
      </w:r>
      <w:r w:rsidRPr="000372A7">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0372A7" w:rsidRDefault="00173F36" w:rsidP="00E902E8">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1</w:t>
      </w:r>
      <w:r w:rsidRPr="000372A7">
        <w:rPr>
          <w:rFonts w:asciiTheme="minorHAnsi" w:hAnsiTheme="minorHAnsi" w:cstheme="minorHAnsi"/>
          <w:sz w:val="24"/>
          <w:szCs w:val="24"/>
        </w:rPr>
        <w:t xml:space="preserve"> - Cererea de finanţare;</w:t>
      </w:r>
    </w:p>
    <w:p w14:paraId="4CD7FA08" w14:textId="77777777" w:rsidR="00B17883" w:rsidRPr="000372A7" w:rsidRDefault="00173F36" w:rsidP="00E902E8">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 Planul de monitorizare a proiectului;</w:t>
      </w:r>
    </w:p>
    <w:p w14:paraId="149FD528" w14:textId="77777777" w:rsidR="00B17883" w:rsidRPr="000372A7" w:rsidRDefault="00173F36" w:rsidP="00E902E8">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 Graficul cererilor de prefinanţare/plată/rambursare;</w:t>
      </w:r>
    </w:p>
    <w:p w14:paraId="52C1279D" w14:textId="77777777" w:rsidR="00B17883" w:rsidRPr="000372A7" w:rsidRDefault="00173F36" w:rsidP="00E902E8">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0372A7" w:rsidRDefault="00173F36" w:rsidP="00E902E8">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stat/de </w:t>
      </w:r>
      <w:r w:rsidRPr="000372A7">
        <w:rPr>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t>acordat (dacă este cazul, conform schemei aprobate);</w:t>
      </w:r>
    </w:p>
    <w:p w14:paraId="0896B361" w14:textId="77777777" w:rsidR="00B17883" w:rsidRPr="000372A7" w:rsidRDefault="00173F36" w:rsidP="00E902E8">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 Condiţii specifice ale contractului de finanţare (dacă este cazul).</w:t>
      </w:r>
    </w:p>
    <w:p w14:paraId="186C5267"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Style w:val="Bodytext21"/>
          <w:rFonts w:asciiTheme="minorHAnsi" w:hAnsiTheme="minorHAnsi" w:cstheme="minorHAnsi"/>
          <w:sz w:val="24"/>
          <w:szCs w:val="24"/>
        </w:rPr>
        <w:t>Anexele nr. 3. 4. 5. 6</w:t>
      </w:r>
      <w:r w:rsidRPr="000372A7">
        <w:rPr>
          <w:rFonts w:asciiTheme="minorHAnsi" w:hAnsiTheme="minorHAnsi" w:cstheme="minorHAnsi"/>
          <w:sz w:val="24"/>
          <w:szCs w:val="24"/>
        </w:rPr>
        <w:t xml:space="preserve"> au formatul stabilit de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funcţie de specificul programului sau al apelului de proiecte.</w:t>
      </w:r>
    </w:p>
    <w:p w14:paraId="0EA1FBCF" w14:textId="77777777" w:rsidR="00B17883" w:rsidRPr="000372A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372A7">
        <w:rPr>
          <w:rFonts w:asciiTheme="minorHAnsi" w:hAnsiTheme="minorHAnsi" w:cstheme="minorHAnsi"/>
          <w:sz w:val="24"/>
          <w:szCs w:val="24"/>
        </w:rPr>
        <w:lastRenderedPageBreak/>
        <w:t>ARTICOLUL 25</w:t>
      </w:r>
      <w:r w:rsidRPr="000372A7">
        <w:rPr>
          <w:rFonts w:asciiTheme="minorHAnsi" w:hAnsiTheme="minorHAnsi" w:cstheme="minorHAnsi"/>
          <w:sz w:val="24"/>
          <w:szCs w:val="24"/>
        </w:rPr>
        <w:br/>
        <w:t>Clauze rezolutorii şi suspensive</w:t>
      </w:r>
      <w:bookmarkEnd w:id="32"/>
    </w:p>
    <w:p w14:paraId="7745E520" w14:textId="77777777" w:rsidR="00B17883" w:rsidRPr="000372A7" w:rsidRDefault="00173F36" w:rsidP="00852FB1">
      <w:pPr>
        <w:pStyle w:val="Bodytext50"/>
        <w:shd w:val="clear" w:color="auto" w:fill="auto"/>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cazul/Dacă a fost prevăzută această posibilitate în Ghidul solicitantului)</w:t>
      </w:r>
    </w:p>
    <w:p w14:paraId="4F73EDEA" w14:textId="77777777" w:rsidR="00B17883" w:rsidRPr="000372A7" w:rsidRDefault="00173F36" w:rsidP="00E902E8">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Prezentului contract de finanţare i se aplică clauza rezolutorie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r w:rsidRPr="000372A7">
        <w:rPr>
          <w:rStyle w:val="Bodytext21"/>
          <w:rFonts w:asciiTheme="minorHAnsi" w:hAnsiTheme="minorHAnsi" w:cstheme="minorHAnsi"/>
          <w:sz w:val="24"/>
          <w:szCs w:val="24"/>
        </w:rPr>
        <w:t>Ordonanţa</w:t>
      </w:r>
    </w:p>
    <w:p w14:paraId="2D7B1C6D" w14:textId="77777777" w:rsidR="00B17883" w:rsidRPr="000372A7"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de urgentă a Guvernului nr. 23/2023.</w:t>
      </w:r>
      <w:r w:rsidRPr="000372A7">
        <w:rPr>
          <w:rFonts w:asciiTheme="minorHAnsi" w:hAnsiTheme="minorHAnsi" w:cstheme="minorHAnsi"/>
          <w:sz w:val="24"/>
          <w:szCs w:val="24"/>
        </w:rPr>
        <w:t xml:space="preserve"> după cum urmează:</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particulariza de către </w:t>
      </w:r>
      <w:r w:rsidR="00852FB1" w:rsidRPr="000372A7">
        <w:rPr>
          <w:rFonts w:asciiTheme="minorHAnsi" w:hAnsiTheme="minorHAnsi" w:cstheme="minorHAnsi"/>
          <w:sz w:val="24"/>
          <w:szCs w:val="24"/>
        </w:rPr>
        <w:t>AM PR SV Oltenia</w:t>
      </w:r>
      <w:r w:rsidRPr="000372A7">
        <w:rPr>
          <w:rStyle w:val="Bodytext2Italic"/>
          <w:rFonts w:asciiTheme="minorHAnsi" w:hAnsiTheme="minorHAnsi" w:cstheme="minorHAnsi"/>
          <w:sz w:val="24"/>
          <w:szCs w:val="24"/>
        </w:rPr>
        <w:t>,</w:t>
      </w:r>
      <w:r w:rsidR="00852FB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dacă prin Ghidul solicitantului s-a prevăzut această posibilitate</w:t>
      </w:r>
      <w:r w:rsidRPr="000372A7">
        <w:rPr>
          <w:rStyle w:val="Bodytext5NotItalic"/>
          <w:rFonts w:asciiTheme="minorHAnsi" w:hAnsiTheme="minorHAnsi" w:cstheme="minorHAnsi"/>
          <w:sz w:val="24"/>
          <w:szCs w:val="24"/>
        </w:rPr>
        <w:t>.)</w:t>
      </w:r>
    </w:p>
    <w:p w14:paraId="66FE4315" w14:textId="77777777" w:rsidR="00B17883" w:rsidRPr="000372A7" w:rsidRDefault="00173F36" w:rsidP="00E902E8">
      <w:pPr>
        <w:pStyle w:val="Bodytext50"/>
        <w:numPr>
          <w:ilvl w:val="0"/>
          <w:numId w:val="40"/>
        </w:numPr>
        <w:shd w:val="clear" w:color="auto" w:fill="auto"/>
        <w:tabs>
          <w:tab w:val="left" w:pos="454"/>
          <w:tab w:val="left" w:leader="dot" w:pos="5290"/>
        </w:tabs>
        <w:jc w:val="both"/>
        <w:rPr>
          <w:rFonts w:asciiTheme="minorHAnsi" w:hAnsiTheme="minorHAnsi" w:cstheme="minorHAnsi"/>
          <w:sz w:val="24"/>
          <w:szCs w:val="24"/>
        </w:rPr>
      </w:pPr>
      <w:r w:rsidRPr="000372A7">
        <w:rPr>
          <w:rStyle w:val="Bodytext5NotItalic"/>
          <w:rFonts w:asciiTheme="minorHAnsi" w:hAnsiTheme="minorHAnsi" w:cstheme="minorHAnsi"/>
          <w:sz w:val="24"/>
          <w:szCs w:val="24"/>
        </w:rPr>
        <w:t>Alte clauze rezolutorii şi/sau suspensive: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(Dacă este cazul, se vor stabili de către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la</w:t>
      </w:r>
      <w:r w:rsidR="00852FB1" w:rsidRPr="000372A7">
        <w:rPr>
          <w:rFonts w:asciiTheme="minorHAnsi" w:hAnsiTheme="minorHAnsi" w:cstheme="minorHAnsi"/>
          <w:sz w:val="24"/>
          <w:szCs w:val="24"/>
        </w:rPr>
        <w:t xml:space="preserve"> </w:t>
      </w:r>
      <w:r w:rsidRPr="000372A7">
        <w:rPr>
          <w:rFonts w:asciiTheme="minorHAnsi" w:hAnsiTheme="minorHAnsi" w:cstheme="minorHAnsi"/>
          <w:sz w:val="24"/>
          <w:szCs w:val="24"/>
        </w:rPr>
        <w:t>nivel de apel de proiecte</w:t>
      </w:r>
      <w:r w:rsidRPr="000372A7">
        <w:rPr>
          <w:rStyle w:val="Bodytext5NotItalic"/>
          <w:rFonts w:asciiTheme="minorHAnsi" w:hAnsiTheme="minorHAnsi" w:cstheme="minorHAnsi"/>
          <w:sz w:val="24"/>
          <w:szCs w:val="24"/>
        </w:rPr>
        <w:t>.)</w:t>
      </w:r>
    </w:p>
    <w:p w14:paraId="43607364" w14:textId="77777777" w:rsidR="00B17883" w:rsidRPr="000372A7"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0372A7">
        <w:rPr>
          <w:rFonts w:asciiTheme="minorHAnsi" w:hAnsiTheme="minorHAnsi" w:cstheme="minorHAnsi"/>
          <w:sz w:val="24"/>
          <w:szCs w:val="24"/>
        </w:rPr>
        <w:t>ARTICOLUL 26</w:t>
      </w:r>
      <w:r w:rsidRPr="000372A7">
        <w:rPr>
          <w:rFonts w:asciiTheme="minorHAnsi" w:hAnsiTheme="minorHAnsi" w:cstheme="minorHAnsi"/>
          <w:sz w:val="24"/>
          <w:szCs w:val="24"/>
        </w:rPr>
        <w:br/>
        <w:t>Dispoziţii finale</w:t>
      </w:r>
      <w:bookmarkEnd w:id="33"/>
    </w:p>
    <w:p w14:paraId="66379958" w14:textId="77777777" w:rsidR="00B17883" w:rsidRPr="000372A7" w:rsidRDefault="00173F36" w:rsidP="00E902E8">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/conducătorul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care se constituie în </w:t>
      </w: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la prezentul contract de finanţare.</w:t>
      </w:r>
    </w:p>
    <w:p w14:paraId="7E02B2E3" w14:textId="77777777" w:rsidR="00B17883" w:rsidRPr="000372A7" w:rsidRDefault="00173F36" w:rsidP="00E902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Condiţiile specifice,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0372A7" w:rsidRDefault="00173F36" w:rsidP="00E902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0372A7" w:rsidRDefault="00173F36" w:rsidP="00E902E8">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buna implementare şi management al proiectului,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16 din </w:t>
      </w:r>
      <w:r w:rsidRPr="000372A7">
        <w:rPr>
          <w:rStyle w:val="Bodytext21"/>
          <w:rFonts w:asciiTheme="minorHAnsi" w:hAnsiTheme="minorHAnsi" w:cstheme="minorHAnsi"/>
          <w:sz w:val="24"/>
          <w:szCs w:val="24"/>
        </w:rPr>
        <w:t>Ordonanţa de urgentă a Guvernului nr. 23/2023</w:t>
      </w:r>
      <w:r w:rsidRPr="000372A7">
        <w:rPr>
          <w:rFonts w:asciiTheme="minorHAnsi" w:hAnsiTheme="minorHAnsi" w:cstheme="minorHAnsi"/>
          <w:sz w:val="24"/>
          <w:szCs w:val="24"/>
        </w:rPr>
        <w:t>.</w:t>
      </w:r>
    </w:p>
    <w:p w14:paraId="64D2C3B9" w14:textId="77777777" w:rsidR="00B17883" w:rsidRPr="000372A7" w:rsidRDefault="00173F36" w:rsidP="00E902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372A7"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Beneficiar</w:t>
            </w:r>
          </w:p>
        </w:tc>
      </w:tr>
      <w:tr w:rsidR="00B17883" w:rsidRPr="000372A7"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0372A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p w14:paraId="22105EE3" w14:textId="77777777" w:rsidR="00B17883" w:rsidRPr="000372A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Funcţia:</w:t>
            </w:r>
            <w:r w:rsidRPr="000372A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0372A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tc>
      </w:tr>
      <w:tr w:rsidR="00B17883" w:rsidRPr="000372A7"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0372A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Funcţia:</w:t>
            </w:r>
            <w:r w:rsidRPr="000372A7">
              <w:rPr>
                <w:rStyle w:val="Bodytext22"/>
                <w:rFonts w:asciiTheme="minorHAnsi" w:hAnsiTheme="minorHAnsi" w:cstheme="minorHAnsi"/>
                <w:sz w:val="24"/>
                <w:szCs w:val="24"/>
              </w:rPr>
              <w:tab/>
            </w:r>
          </w:p>
        </w:tc>
      </w:tr>
      <w:tr w:rsidR="00B17883" w:rsidRPr="000372A7"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r>
      <w:tr w:rsidR="00B17883" w:rsidRPr="000372A7"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0372A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r>
    </w:tbl>
    <w:p w14:paraId="52E834D1" w14:textId="77777777" w:rsidR="00B17883" w:rsidRPr="000372A7" w:rsidRDefault="00B17883">
      <w:pPr>
        <w:framePr w:w="10248" w:wrap="notBeside" w:vAnchor="text" w:hAnchor="text" w:xAlign="center" w:y="1"/>
        <w:rPr>
          <w:rFonts w:asciiTheme="minorHAnsi" w:hAnsiTheme="minorHAnsi" w:cstheme="minorHAnsi"/>
        </w:rPr>
      </w:pPr>
    </w:p>
    <w:p w14:paraId="313F1649" w14:textId="77777777" w:rsidR="00B17883" w:rsidRPr="000372A7" w:rsidRDefault="00B17883">
      <w:pPr>
        <w:rPr>
          <w:rFonts w:asciiTheme="minorHAnsi" w:hAnsiTheme="minorHAnsi" w:cstheme="minorHAnsi"/>
        </w:rPr>
      </w:pPr>
    </w:p>
    <w:p w14:paraId="5C46B89F" w14:textId="77777777" w:rsidR="00B17883" w:rsidRPr="000372A7" w:rsidRDefault="00173F36" w:rsidP="00E902E8">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TVA care nu se încadrează în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(1) sau (2) din </w:t>
      </w:r>
      <w:r w:rsidRPr="000372A7">
        <w:rPr>
          <w:rStyle w:val="Bodytext21"/>
          <w:rFonts w:asciiTheme="minorHAnsi" w:hAnsiTheme="minorHAnsi" w:cstheme="minorHAnsi"/>
          <w:sz w:val="24"/>
          <w:szCs w:val="24"/>
        </w:rPr>
        <w:t xml:space="preserve">Hotărârea Guvernului nr. 873/2022 </w:t>
      </w:r>
      <w:r w:rsidRPr="000372A7">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0372A7" w:rsidRDefault="00173F36" w:rsidP="00E902E8">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Aceste prevederi sunt detaliate în clauzele specifice.</w:t>
      </w:r>
    </w:p>
    <w:p w14:paraId="5E34EC11" w14:textId="19B00F26" w:rsidR="00B17883" w:rsidRPr="000372A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SUMAR:</w:t>
      </w:r>
    </w:p>
    <w:p w14:paraId="2F513AD1" w14:textId="77777777" w:rsidR="00B17883" w:rsidRPr="000372A7" w:rsidRDefault="00173F36" w:rsidP="00E902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Cererea de finanţare</w:t>
      </w:r>
    </w:p>
    <w:p w14:paraId="5A4A3A51" w14:textId="77777777" w:rsidR="00B17883" w:rsidRPr="000372A7" w:rsidRDefault="00173F36" w:rsidP="00E902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lastRenderedPageBreak/>
        <w:t>ANEXA Nr. 2</w:t>
      </w:r>
      <w:r w:rsidRPr="000372A7">
        <w:rPr>
          <w:rFonts w:asciiTheme="minorHAnsi" w:hAnsiTheme="minorHAnsi" w:cstheme="minorHAnsi"/>
          <w:sz w:val="24"/>
          <w:szCs w:val="24"/>
        </w:rPr>
        <w:t xml:space="preserve"> Plan de monitorizare - format - cadru</w:t>
      </w:r>
    </w:p>
    <w:p w14:paraId="6CAC1FD2" w14:textId="77777777" w:rsidR="00B17883" w:rsidRPr="000372A7" w:rsidRDefault="00173F36" w:rsidP="00E902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Graficul cererilor de prefinanţare/plată/rambursare</w:t>
      </w:r>
    </w:p>
    <w:p w14:paraId="224DB8CC" w14:textId="77777777" w:rsidR="00B17883" w:rsidRPr="000372A7" w:rsidRDefault="00173F36" w:rsidP="00E902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Acordul de parteneriat</w:t>
      </w:r>
    </w:p>
    <w:p w14:paraId="1AB7272E" w14:textId="77777777" w:rsidR="00B17883" w:rsidRPr="000372A7" w:rsidRDefault="00173F36" w:rsidP="00E902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Condiţiile de acordare a ajutorului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p>
    <w:p w14:paraId="7F66C49B" w14:textId="77777777" w:rsidR="00B17883" w:rsidRPr="000372A7" w:rsidRDefault="00173F36" w:rsidP="00E902E8">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Condiţii specifice ale contractului de finanţare</w:t>
      </w:r>
    </w:p>
    <w:p w14:paraId="249177A7"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1</w:t>
      </w:r>
    </w:p>
    <w:p w14:paraId="5F37C337" w14:textId="77777777" w:rsidR="00FC504D" w:rsidRPr="000372A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372A7">
        <w:rPr>
          <w:rFonts w:asciiTheme="minorHAnsi" w:hAnsiTheme="minorHAnsi" w:cstheme="minorHAnsi"/>
          <w:sz w:val="24"/>
          <w:szCs w:val="24"/>
        </w:rPr>
        <w:t>Cererea de finanţare</w:t>
      </w:r>
      <w:bookmarkEnd w:id="34"/>
    </w:p>
    <w:p w14:paraId="338746D8" w14:textId="566DF788" w:rsidR="00F76335" w:rsidRPr="000372A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372A7">
        <w:rPr>
          <w:rFonts w:asciiTheme="minorHAnsi" w:hAnsiTheme="minorHAnsi" w:cstheme="minorHAnsi"/>
          <w:sz w:val="24"/>
          <w:szCs w:val="24"/>
        </w:rPr>
        <w:t>Se ataşează cererea de finanţare aprobată.</w:t>
      </w:r>
    </w:p>
    <w:p w14:paraId="65F85EC9"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2</w:t>
      </w:r>
    </w:p>
    <w:p w14:paraId="04592FF2" w14:textId="77777777" w:rsidR="00B17883" w:rsidRPr="000372A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372A7">
        <w:rPr>
          <w:rStyle w:val="Tablecaption1"/>
          <w:rFonts w:asciiTheme="minorHAnsi" w:hAnsiTheme="minorHAnsi" w:cstheme="minorHAnsi"/>
          <w:b/>
          <w:bCs/>
          <w:sz w:val="24"/>
          <w:szCs w:val="24"/>
        </w:rPr>
        <w:t>Plan</w:t>
      </w:r>
      <w:r w:rsidRPr="000372A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372A7" w14:paraId="41FB66A2" w14:textId="77777777" w:rsidTr="00F76335">
        <w:trPr>
          <w:trHeight w:hRule="exact" w:val="1574"/>
          <w:jc w:val="center"/>
        </w:trPr>
        <w:tc>
          <w:tcPr>
            <w:tcW w:w="437" w:type="dxa"/>
            <w:shd w:val="clear" w:color="auto" w:fill="FFFFFF"/>
            <w:vAlign w:val="center"/>
          </w:tcPr>
          <w:p w14:paraId="6C91121B"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Nr.</w:t>
            </w:r>
          </w:p>
          <w:p w14:paraId="147082AF"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Indicator de etapă/ cod</w:t>
            </w:r>
          </w:p>
          <w:p w14:paraId="5943B44F"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Tip indicator de etapă</w:t>
            </w:r>
          </w:p>
          <w:p w14:paraId="7BAD3F25"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(calitativ/cantitativ/</w:t>
            </w:r>
          </w:p>
          <w:p w14:paraId="405C734A"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Criteriu</w:t>
            </w:r>
          </w:p>
          <w:p w14:paraId="772D2348"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19AF7F7D"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Termen</w:t>
            </w:r>
          </w:p>
          <w:p w14:paraId="1DEB7296"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6C97A142"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0372A7"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Ţintă</w:t>
            </w:r>
            <w:r w:rsidR="00D00531" w:rsidRPr="000372A7">
              <w:t xml:space="preserve"> </w:t>
            </w:r>
            <w:r w:rsidRPr="000372A7">
              <w:rPr>
                <w:rStyle w:val="Bodytext22"/>
                <w:rFonts w:asciiTheme="minorHAnsi" w:hAnsiTheme="minorHAnsi" w:cstheme="minorHAnsi"/>
                <w:sz w:val="20"/>
                <w:szCs w:val="20"/>
              </w:rPr>
              <w:t>finală</w:t>
            </w:r>
          </w:p>
          <w:p w14:paraId="13FECE68" w14:textId="39CCE9E8" w:rsidR="00B17883" w:rsidRPr="000372A7"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w:t>
            </w:r>
            <w:r w:rsidR="00173F36" w:rsidRPr="000372A7">
              <w:rPr>
                <w:rStyle w:val="Bodytext22"/>
                <w:rFonts w:asciiTheme="minorHAnsi" w:hAnsiTheme="minorHAnsi" w:cstheme="minorHAnsi"/>
                <w:sz w:val="20"/>
                <w:szCs w:val="20"/>
              </w:rPr>
              <w:t>ndicator</w:t>
            </w:r>
            <w:r w:rsidRPr="000372A7">
              <w:rPr>
                <w:rFonts w:asciiTheme="minorHAnsi" w:hAnsiTheme="minorHAnsi" w:cstheme="minorHAnsi"/>
                <w:sz w:val="20"/>
                <w:szCs w:val="20"/>
              </w:rPr>
              <w:t xml:space="preserve"> </w:t>
            </w:r>
            <w:r w:rsidR="00173F36" w:rsidRPr="000372A7">
              <w:rPr>
                <w:rStyle w:val="Bodytext22"/>
                <w:rFonts w:asciiTheme="minorHAnsi" w:hAnsiTheme="minorHAnsi" w:cstheme="minorHAnsi"/>
                <w:sz w:val="20"/>
                <w:szCs w:val="20"/>
              </w:rPr>
              <w:t>de</w:t>
            </w:r>
          </w:p>
          <w:p w14:paraId="3141215B" w14:textId="77777777" w:rsidR="00B17883" w:rsidRPr="000372A7"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Ţintă finală indicator de rezultat</w:t>
            </w:r>
          </w:p>
        </w:tc>
      </w:tr>
      <w:tr w:rsidR="00B17883" w:rsidRPr="000372A7" w14:paraId="6E3ABE6D" w14:textId="77777777" w:rsidTr="00F76335">
        <w:trPr>
          <w:trHeight w:hRule="exact" w:val="379"/>
          <w:jc w:val="center"/>
        </w:trPr>
        <w:tc>
          <w:tcPr>
            <w:tcW w:w="437" w:type="dxa"/>
            <w:shd w:val="clear" w:color="auto" w:fill="FFFFFF"/>
          </w:tcPr>
          <w:p w14:paraId="649D2D91"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1662B1EF" w14:textId="77777777" w:rsidTr="00F76335">
        <w:trPr>
          <w:trHeight w:hRule="exact" w:val="379"/>
          <w:jc w:val="center"/>
        </w:trPr>
        <w:tc>
          <w:tcPr>
            <w:tcW w:w="437" w:type="dxa"/>
            <w:shd w:val="clear" w:color="auto" w:fill="FFFFFF"/>
          </w:tcPr>
          <w:p w14:paraId="5EA856E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41820CA1" w14:textId="77777777" w:rsidTr="00F76335">
        <w:trPr>
          <w:trHeight w:hRule="exact" w:val="413"/>
          <w:jc w:val="center"/>
        </w:trPr>
        <w:tc>
          <w:tcPr>
            <w:tcW w:w="437" w:type="dxa"/>
            <w:shd w:val="clear" w:color="auto" w:fill="FFFFFF"/>
          </w:tcPr>
          <w:p w14:paraId="6350E8D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0372A7"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0372A7" w:rsidRDefault="00B17883">
      <w:pPr>
        <w:framePr w:w="10248" w:wrap="notBeside" w:vAnchor="text" w:hAnchor="text" w:xAlign="center" w:y="1"/>
        <w:rPr>
          <w:rFonts w:asciiTheme="minorHAnsi" w:hAnsiTheme="minorHAnsi" w:cstheme="minorHAnsi"/>
        </w:rPr>
      </w:pPr>
    </w:p>
    <w:p w14:paraId="03206A57" w14:textId="77777777" w:rsidR="00B17883" w:rsidRPr="000372A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3</w:t>
      </w:r>
    </w:p>
    <w:p w14:paraId="0D9C2FA6"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372A7">
        <w:rPr>
          <w:rFonts w:asciiTheme="minorHAnsi" w:hAnsiTheme="minorHAnsi" w:cstheme="minorHAnsi"/>
          <w:sz w:val="24"/>
          <w:szCs w:val="24"/>
        </w:rPr>
        <w:t>Graficul cererilor de prefinanţare/plată/rambursare</w:t>
      </w:r>
      <w:bookmarkEnd w:id="35"/>
    </w:p>
    <w:p w14:paraId="3BDCB4F2" w14:textId="77777777" w:rsidR="00B17883" w:rsidRPr="000372A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Se ataşează Graficul cererilor de prefinanţare/plată/rambursare generat de sistemul informatic MySMIS</w:t>
      </w:r>
      <w:bookmarkStart w:id="36" w:name="bookmark37"/>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2021</w:t>
      </w:r>
      <w:r w:rsidR="00173F36" w:rsidRPr="000372A7">
        <w:rPr>
          <w:rStyle w:val="Heading1MicrosoftSansSerif12pt"/>
          <w:rFonts w:asciiTheme="minorHAnsi" w:hAnsiTheme="minorHAnsi" w:cstheme="minorHAnsi"/>
          <w:b w:val="0"/>
          <w:bCs w:val="0"/>
        </w:rPr>
        <w:t>.</w:t>
      </w:r>
      <w:bookmarkEnd w:id="36"/>
    </w:p>
    <w:p w14:paraId="1D1676E4" w14:textId="77777777" w:rsidR="00852FB1" w:rsidRPr="000372A7"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4</w:t>
      </w:r>
    </w:p>
    <w:p w14:paraId="6868F043"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372A7">
        <w:rPr>
          <w:rFonts w:asciiTheme="minorHAnsi" w:hAnsiTheme="minorHAnsi" w:cstheme="minorHAnsi"/>
          <w:sz w:val="24"/>
          <w:szCs w:val="24"/>
        </w:rPr>
        <w:t>Acordul de parteneriat</w:t>
      </w:r>
      <w:bookmarkEnd w:id="37"/>
    </w:p>
    <w:p w14:paraId="1CD61EF9" w14:textId="77777777" w:rsidR="00B17883" w:rsidRPr="000372A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372A7">
        <w:rPr>
          <w:rFonts w:asciiTheme="minorHAnsi" w:hAnsiTheme="minorHAnsi" w:cstheme="minorHAnsi"/>
          <w:sz w:val="24"/>
          <w:szCs w:val="24"/>
        </w:rPr>
        <w:t>Se ataşează Acordul de parteneriat semnat, dacă este cazul.</w:t>
      </w:r>
    </w:p>
    <w:p w14:paraId="5D6EFEC3"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5</w:t>
      </w:r>
    </w:p>
    <w:p w14:paraId="0630638C"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372A7">
        <w:rPr>
          <w:rFonts w:asciiTheme="minorHAnsi" w:hAnsiTheme="minorHAnsi" w:cstheme="minorHAnsi"/>
          <w:sz w:val="24"/>
          <w:szCs w:val="24"/>
        </w:rPr>
        <w:t>Condiţiile de acordare a ajutorului de stat</w:t>
      </w:r>
      <w:r w:rsidRPr="000372A7">
        <w:rPr>
          <w:rStyle w:val="Heading2Italic"/>
          <w:rFonts w:asciiTheme="minorHAnsi" w:hAnsiTheme="minorHAnsi" w:cstheme="minorHAnsi"/>
          <w:b/>
          <w:bCs/>
          <w:sz w:val="24"/>
          <w:szCs w:val="24"/>
          <w:lang w:val="ro-RO" w:eastAsia="ro-RO" w:bidi="ro-RO"/>
        </w:rPr>
        <w:t xml:space="preserve">/de </w:t>
      </w:r>
      <w:r w:rsidRPr="000372A7">
        <w:rPr>
          <w:rStyle w:val="Heading2Italic"/>
          <w:rFonts w:asciiTheme="minorHAnsi" w:hAnsiTheme="minorHAnsi" w:cstheme="minorHAnsi"/>
          <w:b/>
          <w:bCs/>
          <w:sz w:val="24"/>
          <w:szCs w:val="24"/>
          <w:lang w:val="ro-RO"/>
        </w:rPr>
        <w:t>minimis</w:t>
      </w:r>
      <w:bookmarkEnd w:id="38"/>
    </w:p>
    <w:p w14:paraId="7E82FA02" w14:textId="01A3DD93" w:rsidR="00FC504D" w:rsidRPr="000372A7" w:rsidRDefault="00173F36" w:rsidP="00D85C94">
      <w:pPr>
        <w:pStyle w:val="Bodytext20"/>
        <w:shd w:val="clear" w:color="auto" w:fill="auto"/>
        <w:spacing w:after="435"/>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ataşează de AM pentru fiecare apel de proiecte care implică schema de ajutor de </w:t>
      </w:r>
      <w:r w:rsidRPr="000372A7">
        <w:rPr>
          <w:rStyle w:val="Bodytext2Italic"/>
          <w:rFonts w:asciiTheme="minorHAnsi" w:hAnsiTheme="minorHAnsi" w:cstheme="minorHAnsi"/>
          <w:sz w:val="24"/>
          <w:szCs w:val="24"/>
        </w:rPr>
        <w:t>s</w:t>
      </w:r>
      <w:r w:rsidR="000372A7" w:rsidRPr="000372A7">
        <w:rPr>
          <w:rStyle w:val="Bodytext2Italic"/>
          <w:rFonts w:asciiTheme="minorHAnsi" w:hAnsiTheme="minorHAnsi" w:cstheme="minorHAnsi"/>
          <w:sz w:val="24"/>
          <w:szCs w:val="24"/>
        </w:rPr>
        <w:t>tat/</w:t>
      </w:r>
      <w:r w:rsidRPr="000372A7">
        <w:rPr>
          <w:rStyle w:val="Bodytext2Italic"/>
          <w:rFonts w:asciiTheme="minorHAnsi" w:hAnsiTheme="minorHAnsi" w:cstheme="minorHAnsi"/>
          <w:sz w:val="24"/>
          <w:szCs w:val="24"/>
        </w:rPr>
        <w:t xml:space="preserve">de </w:t>
      </w:r>
      <w:r w:rsidRPr="000372A7">
        <w:rPr>
          <w:rStyle w:val="Bodytext2Italic"/>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lastRenderedPageBreak/>
        <w:t>dacă este cazul.</w:t>
      </w:r>
    </w:p>
    <w:p w14:paraId="68F69DA3" w14:textId="77777777" w:rsidR="00B17883" w:rsidRPr="000372A7" w:rsidRDefault="00173F36">
      <w:pPr>
        <w:pStyle w:val="Bodytext40"/>
        <w:shd w:val="clear" w:color="auto" w:fill="auto"/>
        <w:spacing w:before="0" w:after="0" w:line="494" w:lineRule="exac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6</w:t>
      </w:r>
    </w:p>
    <w:p w14:paraId="580A5466" w14:textId="77777777" w:rsidR="00B17883" w:rsidRPr="000372A7"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372A7">
        <w:rPr>
          <w:rFonts w:asciiTheme="minorHAnsi" w:hAnsiTheme="minorHAnsi" w:cstheme="minorHAnsi"/>
          <w:sz w:val="24"/>
          <w:szCs w:val="24"/>
        </w:rPr>
        <w:t>Condiţii specifice ale contractului de finanţare</w:t>
      </w:r>
      <w:bookmarkEnd w:id="39"/>
    </w:p>
    <w:p w14:paraId="1D601958" w14:textId="77777777" w:rsidR="0009557F" w:rsidRPr="000372A7"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0372A7" w:rsidRDefault="0009557F" w:rsidP="0009557F">
      <w:pPr>
        <w:pStyle w:val="Heading10"/>
        <w:keepNext/>
        <w:keepLines/>
        <w:shd w:val="clear" w:color="auto" w:fill="auto"/>
        <w:spacing w:after="0"/>
        <w:contextualSpacing/>
        <w:rPr>
          <w:rFonts w:asciiTheme="minorHAnsi" w:hAnsiTheme="minorHAnsi" w:cstheme="minorHAnsi"/>
          <w:sz w:val="24"/>
          <w:szCs w:val="24"/>
        </w:rPr>
      </w:pPr>
      <w:r w:rsidRPr="000372A7">
        <w:rPr>
          <w:rFonts w:asciiTheme="minorHAnsi" w:hAnsiTheme="minorHAnsi" w:cstheme="minorHAnsi"/>
          <w:sz w:val="24"/>
          <w:szCs w:val="24"/>
        </w:rPr>
        <w:t>Secţiunea I - Condiţii specifice aplicabile Programului Regional 2021-2027</w:t>
      </w:r>
    </w:p>
    <w:p w14:paraId="241FF008" w14:textId="77777777" w:rsidR="0009557F" w:rsidRPr="000372A7"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0372A7" w:rsidRDefault="0009557F" w:rsidP="0009557F">
      <w:pPr>
        <w:pStyle w:val="Bodytext20"/>
        <w:shd w:val="clear" w:color="auto" w:fill="auto"/>
        <w:ind w:firstLine="0"/>
        <w:contextualSpacing/>
        <w:jc w:val="left"/>
        <w:rPr>
          <w:rFonts w:asciiTheme="minorHAnsi" w:hAnsiTheme="minorHAnsi" w:cstheme="minorHAnsi"/>
          <w:b/>
          <w:sz w:val="24"/>
          <w:szCs w:val="24"/>
        </w:rPr>
      </w:pPr>
      <w:r w:rsidRPr="000372A7">
        <w:rPr>
          <w:rFonts w:asciiTheme="minorHAnsi" w:hAnsiTheme="minorHAnsi" w:cstheme="minorHAnsi"/>
          <w:b/>
          <w:sz w:val="24"/>
          <w:szCs w:val="24"/>
        </w:rPr>
        <w:t>Precizările prealabile</w:t>
      </w:r>
    </w:p>
    <w:p w14:paraId="008F7F47" w14:textId="77777777" w:rsidR="0009557F" w:rsidRPr="000372A7"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1C1279F9" w14:textId="77777777" w:rsidR="0009557F" w:rsidRPr="000372A7" w:rsidRDefault="0009557F" w:rsidP="0009557F">
      <w:pPr>
        <w:pStyle w:val="Bodytext20"/>
        <w:shd w:val="clear" w:color="auto" w:fill="auto"/>
        <w:ind w:firstLine="0"/>
        <w:jc w:val="both"/>
        <w:rPr>
          <w:rFonts w:asciiTheme="minorHAnsi" w:hAnsiTheme="minorHAnsi" w:cstheme="minorHAnsi"/>
          <w:b/>
          <w:sz w:val="24"/>
          <w:szCs w:val="24"/>
        </w:rPr>
      </w:pPr>
      <w:r w:rsidRPr="000372A7">
        <w:rPr>
          <w:rFonts w:asciiTheme="minorHAnsi" w:hAnsiTheme="minorHAnsi" w:cstheme="minorHAnsi"/>
          <w:b/>
          <w:sz w:val="24"/>
          <w:szCs w:val="24"/>
        </w:rPr>
        <w:t>Articolul 1</w:t>
      </w:r>
      <w:r w:rsidRPr="000372A7">
        <w:rPr>
          <w:rFonts w:asciiTheme="minorHAnsi" w:hAnsiTheme="minorHAnsi" w:cstheme="minorHAnsi"/>
          <w:sz w:val="24"/>
          <w:szCs w:val="24"/>
        </w:rPr>
        <w:t xml:space="preserve"> </w:t>
      </w:r>
      <w:r w:rsidRPr="000372A7">
        <w:rPr>
          <w:rFonts w:asciiTheme="minorHAnsi" w:hAnsiTheme="minorHAnsi" w:cstheme="minorHAnsi"/>
          <w:b/>
          <w:sz w:val="24"/>
          <w:szCs w:val="24"/>
        </w:rPr>
        <w:t>Completarea Art.4 Contractul de finantare "Eligibilitatea cheltuielilor, Condiţii generale, cu urmatoarele:</w:t>
      </w:r>
    </w:p>
    <w:p w14:paraId="0BDDFB43" w14:textId="77777777" w:rsidR="0009557F" w:rsidRPr="000372A7"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(1)     Cheltuielile sunt considerate eligibile dacă sunt în conformitate cu:</w:t>
      </w:r>
    </w:p>
    <w:p w14:paraId="5DFCE1FD" w14:textId="7BC16191"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Instrumentului de sprijin financiar pentru managementul frontierelor si politica de vize,</w:t>
      </w:r>
    </w:p>
    <w:p w14:paraId="49768249" w14:textId="77777777"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0372A7" w:rsidRDefault="0009557F" w:rsidP="00E902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Pr="000372A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0372A7" w:rsidRDefault="0009557F" w:rsidP="00E902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Regulamentul (UE, Euratom) 2020/2093 </w:t>
      </w:r>
      <w:r w:rsidRPr="000372A7">
        <w:rPr>
          <w:rFonts w:asciiTheme="minorHAnsi" w:hAnsiTheme="minorHAnsi" w:cstheme="minorHAnsi"/>
          <w:sz w:val="24"/>
          <w:szCs w:val="24"/>
        </w:rPr>
        <w:tab/>
        <w:t>al</w:t>
      </w:r>
      <w:r w:rsidRPr="000372A7">
        <w:rPr>
          <w:rFonts w:asciiTheme="minorHAnsi" w:hAnsiTheme="minorHAnsi" w:cstheme="minorHAnsi"/>
          <w:sz w:val="24"/>
          <w:szCs w:val="24"/>
        </w:rPr>
        <w:tab/>
        <w:t>Consiliului din</w:t>
      </w:r>
      <w:r w:rsidRPr="000372A7">
        <w:rPr>
          <w:rFonts w:asciiTheme="minorHAnsi" w:hAnsiTheme="minorHAnsi" w:cstheme="minorHAnsi"/>
          <w:sz w:val="24"/>
          <w:szCs w:val="24"/>
        </w:rPr>
        <w:tab/>
        <w:t xml:space="preserve"> 17</w:t>
      </w:r>
      <w:r w:rsidRPr="000372A7">
        <w:rPr>
          <w:rFonts w:asciiTheme="minorHAnsi" w:hAnsiTheme="minorHAnsi" w:cstheme="minorHAnsi"/>
          <w:sz w:val="24"/>
          <w:szCs w:val="24"/>
        </w:rPr>
        <w:fldChar w:fldCharType="end"/>
      </w:r>
      <w:r w:rsidRPr="000372A7">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0372A7" w:rsidRDefault="0009557F" w:rsidP="00E902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061BC26A" w14:textId="77777777"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71FE16A6" w14:textId="77777777"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OUG 133/2021 </w:t>
      </w:r>
      <w:r w:rsidRPr="000372A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BB7DCB6" w14:textId="77777777"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HG 829/2022 pentru aprobarea Normelor metodologice de aplicare a OUG 133/2021 </w:t>
      </w:r>
      <w:r w:rsidRPr="000372A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372A7">
        <w:rPr>
          <w:rFonts w:asciiTheme="minorHAnsi" w:hAnsiTheme="minorHAnsi" w:cstheme="minorHAnsi"/>
          <w:sz w:val="24"/>
          <w:szCs w:val="24"/>
        </w:rPr>
        <w:t>,</w:t>
      </w:r>
    </w:p>
    <w:p w14:paraId="179AF614" w14:textId="77777777"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OUG 23/2023 privind instituirea unor masuri de simplificare si digitalizare pentru gestionarea fondurilor europene aferente Politicii de coeziune 2021-2027,</w:t>
      </w:r>
    </w:p>
    <w:p w14:paraId="2EDF2D71" w14:textId="0536369C" w:rsidR="0009557F" w:rsidRPr="000372A7" w:rsidRDefault="0009557F" w:rsidP="00E902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Decizia Directorului General al Autoritatii de Management pentru Programul Regional Sud-Vest </w:t>
      </w:r>
      <w:r w:rsidRPr="000372A7">
        <w:rPr>
          <w:rFonts w:asciiTheme="minorHAnsi" w:hAnsiTheme="minorHAnsi" w:cstheme="minorHAnsi"/>
          <w:sz w:val="24"/>
          <w:szCs w:val="24"/>
        </w:rPr>
        <w:lastRenderedPageBreak/>
        <w:t xml:space="preserve">Oltenia 2021-2027 nr. ......../.................................... privind aprobarea Ghidului .......................................................................................................................................................... </w:t>
      </w:r>
    </w:p>
    <w:p w14:paraId="42DF092A"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rPr>
        <w:t xml:space="preserve">(2) </w:t>
      </w:r>
      <w:r w:rsidRPr="000372A7">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notificărilor efectuate de către beneficiar nu împietează asupra dreptului AM de a declara ulterior neeligibile</w:t>
      </w:r>
    </w:p>
    <w:p w14:paraId="2962FCF9"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cheltuielile efectuate cu nerespectarea prevederilor legale în vigoare și/sau de a aplica corecţii</w:t>
      </w:r>
    </w:p>
    <w:p w14:paraId="558FA224" w14:textId="77777777" w:rsidR="0009557F" w:rsidRPr="000372A7" w:rsidRDefault="0009557F" w:rsidP="0009557F">
      <w:pPr>
        <w:pStyle w:val="Bodytext20"/>
        <w:shd w:val="clear" w:color="auto" w:fill="auto"/>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0372A7"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2</w:t>
      </w:r>
      <w:r w:rsidRPr="000372A7">
        <w:rPr>
          <w:rFonts w:asciiTheme="minorHAnsi" w:hAnsiTheme="minorHAnsi" w:cstheme="minorHAnsi"/>
          <w:color w:val="auto"/>
          <w:sz w:val="24"/>
          <w:szCs w:val="24"/>
        </w:rPr>
        <w:t xml:space="preserve"> </w:t>
      </w:r>
      <w:r w:rsidRPr="000372A7">
        <w:rPr>
          <w:rFonts w:asciiTheme="minorHAnsi" w:hAnsiTheme="minorHAnsi" w:cstheme="minorHAnsi"/>
          <w:b/>
          <w:color w:val="auto"/>
          <w:sz w:val="24"/>
          <w:szCs w:val="24"/>
        </w:rPr>
        <w:t>Completarea Condiţiilor generale privind rambursarea/plata cheltuielilor:</w:t>
      </w:r>
    </w:p>
    <w:p w14:paraId="4114D2B2" w14:textId="77777777" w:rsidR="0009557F" w:rsidRPr="000372A7" w:rsidRDefault="0009557F" w:rsidP="0009557F">
      <w:pPr>
        <w:tabs>
          <w:tab w:val="left" w:pos="426"/>
        </w:tabs>
        <w:jc w:val="both"/>
        <w:rPr>
          <w:rFonts w:asciiTheme="minorHAnsi" w:hAnsiTheme="minorHAnsi" w:cstheme="minorHAnsi"/>
        </w:rPr>
      </w:pPr>
      <w:r w:rsidRPr="000372A7">
        <w:rPr>
          <w:rFonts w:asciiTheme="minorHAnsi" w:hAnsiTheme="minorHAnsi" w:cstheme="minorHAnsi"/>
        </w:rPr>
        <w:t>(1)</w:t>
      </w:r>
      <w:r w:rsidRPr="000372A7">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6E3CB8F" w14:textId="77777777" w:rsidR="0009557F" w:rsidRDefault="0009557F" w:rsidP="0009557F">
      <w:pPr>
        <w:tabs>
          <w:tab w:val="left" w:pos="284"/>
        </w:tabs>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2911C29C" w14:textId="77777777" w:rsidR="000655E1" w:rsidRPr="00A43DD9" w:rsidRDefault="000655E1" w:rsidP="000655E1">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2963B629" w14:textId="77777777" w:rsidR="000655E1" w:rsidRPr="00A43DD9" w:rsidRDefault="000655E1" w:rsidP="000655E1">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7C04FF11"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0372A7" w:rsidRDefault="0009557F" w:rsidP="0009557F">
      <w:pPr>
        <w:pStyle w:val="Bodytext20"/>
        <w:shd w:val="clear" w:color="auto" w:fill="auto"/>
        <w:ind w:firstLine="0"/>
        <w:jc w:val="left"/>
        <w:rPr>
          <w:rFonts w:asciiTheme="minorHAnsi" w:hAnsiTheme="minorHAnsi" w:cstheme="minorHAnsi"/>
          <w:sz w:val="24"/>
          <w:szCs w:val="24"/>
        </w:rPr>
      </w:pPr>
      <w:r w:rsidRPr="000372A7">
        <w:rPr>
          <w:rFonts w:asciiTheme="minorHAnsi" w:hAnsiTheme="minorHAnsi" w:cstheme="minorHAnsi"/>
          <w:b/>
          <w:sz w:val="24"/>
          <w:szCs w:val="24"/>
        </w:rPr>
        <w:t>Articolul 3 Completarea Condiţiilor generale cu alte drepturi si obligaţii ale Beneficiarului</w:t>
      </w:r>
      <w:r w:rsidRPr="000372A7">
        <w:rPr>
          <w:rFonts w:asciiTheme="minorHAnsi" w:hAnsiTheme="minorHAnsi" w:cstheme="minorHAnsi"/>
          <w:sz w:val="24"/>
          <w:szCs w:val="24"/>
        </w:rPr>
        <w:t>:</w:t>
      </w:r>
    </w:p>
    <w:p w14:paraId="102B68D1"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6C60C887"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7F9E27F" w14:textId="77777777" w:rsidR="0009557F" w:rsidRPr="000372A7" w:rsidRDefault="0009557F" w:rsidP="00E902E8">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respecta instrucţiunile emise de AM.</w:t>
      </w:r>
    </w:p>
    <w:p w14:paraId="2872FAEE"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E11394D"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55D02BB1" w14:textId="4D0E3CBE" w:rsidR="0009557F" w:rsidRPr="000372A7" w:rsidRDefault="0009557F" w:rsidP="00E902E8">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2E2914A5" w14:textId="77777777" w:rsidR="0009557F" w:rsidRPr="000372A7" w:rsidRDefault="0009557F" w:rsidP="00E902E8">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în perioada de durabilitate a proiectului, aşa cum aceasta este prevăzută la articolul 2, alin. (5) si (6), din Condiţiile generale, după caz, exclusiv pentru asigurarea sustenabilităţii investiţiei.</w:t>
      </w:r>
    </w:p>
    <w:p w14:paraId="7909D4A1"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092F2AC3" w14:textId="77777777" w:rsidR="0009557F" w:rsidRPr="000372A7" w:rsidRDefault="0009557F" w:rsidP="00E902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188417F" w14:textId="77777777" w:rsidR="0009557F" w:rsidRPr="000372A7" w:rsidRDefault="0009557F" w:rsidP="00E902E8">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4589FE"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6DCB9BA1"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71E5ED5"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0372A7"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0372A7">
        <w:rPr>
          <w:rFonts w:asciiTheme="minorHAnsi" w:hAnsiTheme="minorHAnsi" w:cstheme="minorHAnsi"/>
          <w:color w:val="auto"/>
        </w:rPr>
        <w:t xml:space="preserve">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 </w:t>
      </w:r>
      <w:r w:rsidRPr="000372A7">
        <w:rPr>
          <w:rFonts w:asciiTheme="minorHAnsi" w:hAnsiTheme="minorHAnsi" w:cstheme="minorHAnsi"/>
          <w:color w:val="auto"/>
          <w:lang w:bidi="ar-SA"/>
        </w:rPr>
        <w:t>raportări/documente/informații, în formatul solicitat, pe perioada anterior menționată</w:t>
      </w:r>
    </w:p>
    <w:p w14:paraId="02650838"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8F90BA8"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05411889"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2D56E490"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98B22E7"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69C6F9C4"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168CC2B" w14:textId="77777777" w:rsidR="0009557F" w:rsidRPr="000372A7" w:rsidRDefault="0009557F" w:rsidP="00E902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7C6D39AD" w14:textId="77777777" w:rsidR="0009557F" w:rsidRPr="000372A7" w:rsidRDefault="0009557F" w:rsidP="00E902E8">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54A9A90" w14:textId="77777777" w:rsidR="0009557F" w:rsidRPr="000372A7" w:rsidRDefault="0009557F" w:rsidP="00E902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Analizând respectarea prevederilor alin. 19 al prezentului articol, AM poate decide rezilierea unilaterală </w:t>
      </w:r>
      <w:r w:rsidRPr="000372A7">
        <w:rPr>
          <w:rFonts w:asciiTheme="minorHAnsi" w:hAnsiTheme="minorHAnsi" w:cstheme="minorHAnsi"/>
          <w:sz w:val="24"/>
          <w:szCs w:val="24"/>
        </w:rPr>
        <w:lastRenderedPageBreak/>
        <w:t>a contractul si recuperarea finanţării nerambursabile acordate în condiţiile prezentului Contract de finanţare.</w:t>
      </w:r>
    </w:p>
    <w:p w14:paraId="1A182B68" w14:textId="77777777" w:rsidR="0009557F" w:rsidRPr="000372A7" w:rsidRDefault="0009557F" w:rsidP="00E902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4A47BD02" w14:textId="77777777" w:rsidR="00BE0C36" w:rsidRPr="001301FA" w:rsidRDefault="00BE0C36" w:rsidP="00E902E8">
      <w:pPr>
        <w:pStyle w:val="Bodytext20"/>
        <w:numPr>
          <w:ilvl w:val="1"/>
          <w:numId w:val="44"/>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(22) </w:t>
      </w:r>
      <w:r w:rsidRPr="00D22D39">
        <w:rPr>
          <w:rFonts w:asciiTheme="minorHAnsi" w:hAnsiTheme="minorHAnsi" w:cstheme="minorHAnsi"/>
          <w:sz w:val="24"/>
          <w:szCs w:val="24"/>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w:t>
      </w:r>
      <w:r>
        <w:rPr>
          <w:rFonts w:asciiTheme="minorHAnsi" w:hAnsiTheme="minorHAnsi" w:cstheme="minorHAnsi"/>
          <w:sz w:val="24"/>
          <w:szCs w:val="24"/>
        </w:rPr>
        <w:t>privire la finanțarea european</w:t>
      </w:r>
      <w:r w:rsidRPr="00954AC2">
        <w:rPr>
          <w:rFonts w:asciiTheme="minorHAnsi" w:hAnsiTheme="minorHAnsi" w:cstheme="minorHAnsi"/>
          <w:sz w:val="24"/>
          <w:szCs w:val="24"/>
          <w:lang w:val="en-GB" w:eastAsia="en-GB"/>
        </w:rPr>
        <w:t>ă, prin:</w:t>
      </w:r>
    </w:p>
    <w:p w14:paraId="3D2AE49F" w14:textId="77777777" w:rsidR="00BE0C36" w:rsidRPr="001301FA" w:rsidRDefault="00BE0C36" w:rsidP="00BE0C36">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1917B02" w14:textId="77777777" w:rsidR="00BE0C36" w:rsidRPr="001301FA" w:rsidRDefault="00BE0C36" w:rsidP="00BE0C36">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3528CE00" w14:textId="77777777" w:rsidR="00BE0C36" w:rsidRPr="00D22D39" w:rsidRDefault="00BE0C36" w:rsidP="00BE0C36">
      <w:pPr>
        <w:autoSpaceDE w:val="0"/>
        <w:autoSpaceDN w:val="0"/>
        <w:adjustRightInd w:val="0"/>
        <w:contextualSpacing/>
        <w:jc w:val="both"/>
        <w:rPr>
          <w:rFonts w:asciiTheme="minorHAnsi" w:hAnsiTheme="minorHAnsi" w:cstheme="minorHAnsi"/>
          <w:iCs/>
        </w:rPr>
      </w:pPr>
      <w:r w:rsidRPr="00D22D39">
        <w:rPr>
          <w:rFonts w:asciiTheme="minorHAnsi" w:hAnsiTheme="minorHAnsi" w:cstheme="minorHAnsi"/>
        </w:rPr>
        <w:t>(23)</w:t>
      </w:r>
      <w:r w:rsidRPr="00D22D39">
        <w:rPr>
          <w:rFonts w:asciiTheme="minorHAnsi" w:hAnsiTheme="minorHAnsi" w:cstheme="minorHAnsi"/>
          <w:iCs/>
        </w:rPr>
        <w:t xml:space="preserve"> Beneficiarul are obligația de a afișa următoarele elemente de identitate vizuală pe toate materiale/instrumentele de comunicare ale proiectului:</w:t>
      </w:r>
    </w:p>
    <w:p w14:paraId="79739A68" w14:textId="77777777" w:rsidR="00BE0C36" w:rsidRPr="00D22D39" w:rsidRDefault="00BE0C36" w:rsidP="00E902E8">
      <w:pPr>
        <w:numPr>
          <w:ilvl w:val="0"/>
          <w:numId w:val="59"/>
        </w:numPr>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emblema UE, însoțită de declarația de finanțare „Cofinanțat de Uniunea Europeană”;</w:t>
      </w:r>
    </w:p>
    <w:p w14:paraId="62F781C3" w14:textId="77777777" w:rsidR="00BE0C36" w:rsidRPr="00D22D39" w:rsidRDefault="00BE0C36" w:rsidP="00E902E8">
      <w:pPr>
        <w:widowControl/>
        <w:numPr>
          <w:ilvl w:val="0"/>
          <w:numId w:val="59"/>
        </w:numPr>
        <w:tabs>
          <w:tab w:val="left" w:pos="721"/>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Guvernului României;</w:t>
      </w:r>
    </w:p>
    <w:p w14:paraId="4C3A0AF4" w14:textId="77777777" w:rsidR="00BE0C36" w:rsidRPr="00D22D39" w:rsidRDefault="00BE0C36" w:rsidP="00E902E8">
      <w:pPr>
        <w:widowControl/>
        <w:numPr>
          <w:ilvl w:val="0"/>
          <w:numId w:val="59"/>
        </w:numPr>
        <w:tabs>
          <w:tab w:val="left" w:pos="747"/>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Programului Regional Sud-Vest Oltenia;</w:t>
      </w:r>
    </w:p>
    <w:p w14:paraId="69C308CE" w14:textId="77777777" w:rsidR="00BE0C36" w:rsidRPr="00D22D39" w:rsidRDefault="00BE0C36" w:rsidP="00E902E8">
      <w:pPr>
        <w:widowControl/>
        <w:numPr>
          <w:ilvl w:val="0"/>
          <w:numId w:val="59"/>
        </w:numPr>
        <w:tabs>
          <w:tab w:val="left" w:pos="752"/>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 xml:space="preserve">sigla ADR Sud-Vest Oltenia; </w:t>
      </w:r>
    </w:p>
    <w:p w14:paraId="7A35C2B0" w14:textId="77777777" w:rsidR="00BE0C36" w:rsidRPr="00D22D39" w:rsidRDefault="00BE0C36" w:rsidP="00E902E8">
      <w:pPr>
        <w:widowControl/>
        <w:numPr>
          <w:ilvl w:val="0"/>
          <w:numId w:val="59"/>
        </w:numPr>
        <w:tabs>
          <w:tab w:val="left" w:pos="752"/>
        </w:tabs>
        <w:ind w:right="-138" w:hanging="357"/>
        <w:jc w:val="both"/>
        <w:rPr>
          <w:rFonts w:ascii="Calibri" w:eastAsia="Calibri" w:hAnsi="Calibri" w:cs="Calibri"/>
          <w:color w:val="auto"/>
          <w:lang w:bidi="ar-SA"/>
        </w:rPr>
      </w:pPr>
      <w:r w:rsidRPr="00D22D39">
        <w:rPr>
          <w:rFonts w:ascii="Calibri" w:eastAsia="Calibri" w:hAnsi="Calibri" w:cs="Calibri"/>
          <w:color w:val="auto"/>
          <w:lang w:bidi="ar-SA"/>
        </w:rPr>
        <w:t>sigla  beneficiarului, dacă există;</w:t>
      </w:r>
    </w:p>
    <w:p w14:paraId="7B7AE3CD" w14:textId="77777777" w:rsidR="00BE0C36" w:rsidRPr="00D22D39" w:rsidRDefault="00BE0C36" w:rsidP="00E902E8">
      <w:pPr>
        <w:pStyle w:val="ListParagraph"/>
        <w:numPr>
          <w:ilvl w:val="0"/>
          <w:numId w:val="59"/>
        </w:numPr>
        <w:ind w:left="1134"/>
        <w:jc w:val="both"/>
        <w:rPr>
          <w:rFonts w:cstheme="minorHAnsi"/>
          <w:sz w:val="24"/>
        </w:rPr>
      </w:pPr>
      <w:r w:rsidRPr="00D22D39">
        <w:rPr>
          <w:rFonts w:eastAsia="Calibri" w:cstheme="minorHAnsi"/>
          <w:sz w:val="24"/>
        </w:rPr>
        <w:t>sloganul programului: Dezvoltăm Oltenia</w:t>
      </w:r>
      <w:r w:rsidRPr="00D22D39">
        <w:rPr>
          <w:rFonts w:cstheme="minorHAnsi"/>
          <w:sz w:val="24"/>
        </w:rPr>
        <w:t xml:space="preserve"> </w:t>
      </w:r>
    </w:p>
    <w:p w14:paraId="34823811" w14:textId="77777777" w:rsidR="00BE0C36" w:rsidRPr="001301FA" w:rsidRDefault="00BE0C36" w:rsidP="00BE0C36">
      <w:pPr>
        <w:jc w:val="both"/>
        <w:rPr>
          <w:rFonts w:asciiTheme="minorHAnsi" w:hAnsiTheme="minorHAnsi" w:cstheme="minorHAnsi"/>
          <w:lang w:val="en-GB"/>
        </w:rPr>
      </w:pPr>
      <w:r w:rsidRPr="00D22D39">
        <w:rPr>
          <w:rFonts w:asciiTheme="minorHAnsi" w:hAnsiTheme="minorHAnsi" w:cstheme="minorHAnsi"/>
        </w:rPr>
        <w:t xml:space="preserve">(24)   </w:t>
      </w:r>
      <w:r w:rsidRPr="00D22D39">
        <w:rPr>
          <w:rFonts w:asciiTheme="minorHAnsi" w:hAnsiTheme="minorHAnsi" w:cstheme="minorHAnsi"/>
          <w:lang w:val="en-GB"/>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r w:rsidRPr="00D22D39">
        <w:rPr>
          <w:rFonts w:asciiTheme="minorHAnsi" w:hAnsiTheme="minorHAnsi" w:cstheme="minorHAnsi"/>
        </w:rPr>
        <w:t>:</w:t>
      </w:r>
    </w:p>
    <w:p w14:paraId="02ADC31D" w14:textId="77777777" w:rsidR="00BE0C36" w:rsidRPr="004D0628" w:rsidRDefault="00BE0C36" w:rsidP="00E902E8">
      <w:pPr>
        <w:pStyle w:val="ListParagraph"/>
        <w:numPr>
          <w:ilvl w:val="0"/>
          <w:numId w:val="52"/>
        </w:numPr>
        <w:spacing w:before="120" w:after="0" w:line="240" w:lineRule="auto"/>
        <w:contextualSpacing w:val="0"/>
        <w:jc w:val="both"/>
        <w:rPr>
          <w:rFonts w:cstheme="minorHAnsi"/>
          <w:sz w:val="24"/>
          <w:szCs w:val="24"/>
          <w:lang w:val="en-GB"/>
        </w:rPr>
      </w:pPr>
      <w:r w:rsidRPr="004D0628">
        <w:rPr>
          <w:rFonts w:cstheme="minorHAnsi"/>
          <w:sz w:val="24"/>
          <w:szCs w:val="24"/>
          <w:lang w:val="en-GB"/>
        </w:rPr>
        <w:t>Publicarea unor comunicate de presă - la începutul contractului și la finalizare, pe prima pagină a site-ului propriu  a unui comunicat/anunț de presă și în orice alt mediu de comunicare cu vizibilitate mare pentru publicul larg (presă scrisă tipărită locală/regională/națională, publicații online etc</w:t>
      </w:r>
      <w:r w:rsidRPr="001301FA">
        <w:rPr>
          <w:rFonts w:cstheme="minorHAnsi"/>
          <w:sz w:val="24"/>
          <w:szCs w:val="24"/>
          <w:lang w:val="en-GB"/>
        </w:rPr>
        <w:t>;</w:t>
      </w:r>
    </w:p>
    <w:p w14:paraId="5F22E854" w14:textId="77777777" w:rsidR="00BE0C36" w:rsidRPr="004D0628" w:rsidRDefault="00BE0C36" w:rsidP="00E902E8">
      <w:pPr>
        <w:pStyle w:val="ListParagraph"/>
        <w:numPr>
          <w:ilvl w:val="0"/>
          <w:numId w:val="52"/>
        </w:numPr>
        <w:jc w:val="both"/>
        <w:rPr>
          <w:rFonts w:cstheme="minorHAnsi"/>
          <w:sz w:val="24"/>
          <w:szCs w:val="24"/>
          <w:lang w:val="en-GB"/>
        </w:rPr>
      </w:pPr>
      <w:r w:rsidRPr="004D0628">
        <w:rPr>
          <w:rFonts w:cstheme="minorHAnsi"/>
          <w:sz w:val="24"/>
          <w:szCs w:val="24"/>
          <w:lang w:val="en-GB"/>
        </w:rPr>
        <w:t xml:space="preserve">Afișarea pe </w:t>
      </w:r>
      <w:r w:rsidRPr="00CB31EB">
        <w:rPr>
          <w:rFonts w:cstheme="minorHAnsi"/>
          <w:b/>
          <w:sz w:val="24"/>
          <w:szCs w:val="24"/>
          <w:lang w:val="en-GB"/>
        </w:rPr>
        <w:t xml:space="preserve">site-ul oficial și/sau pe contul/conturile de social media </w:t>
      </w:r>
      <w:r w:rsidRPr="004D0628">
        <w:rPr>
          <w:rFonts w:cstheme="minorHAnsi"/>
          <w:sz w:val="24"/>
          <w:szCs w:val="24"/>
          <w:lang w:val="en-GB"/>
        </w:rPr>
        <w:t>al/ ale beneficiarului (dacă un astfel de site/pagină există), 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937D295" w14:textId="77777777" w:rsidR="00BE0C36" w:rsidRPr="004D0628" w:rsidRDefault="00BE0C36" w:rsidP="00E902E8">
      <w:pPr>
        <w:pStyle w:val="ListParagraph"/>
        <w:numPr>
          <w:ilvl w:val="0"/>
          <w:numId w:val="52"/>
        </w:numPr>
        <w:spacing w:after="0" w:line="240" w:lineRule="auto"/>
        <w:contextualSpacing w:val="0"/>
        <w:jc w:val="both"/>
        <w:rPr>
          <w:rFonts w:cstheme="minorHAnsi"/>
          <w:sz w:val="24"/>
          <w:szCs w:val="24"/>
          <w:lang w:val="en-GB"/>
        </w:rPr>
      </w:pPr>
      <w:r w:rsidRPr="004D0628">
        <w:rPr>
          <w:rFonts w:cstheme="minorHAnsi"/>
          <w:sz w:val="24"/>
          <w:szCs w:val="24"/>
          <w:lang w:val="en-GB"/>
        </w:rPr>
        <w:t xml:space="preserve">Aplicarea </w:t>
      </w:r>
      <w:r w:rsidRPr="00CB31EB">
        <w:rPr>
          <w:rFonts w:cstheme="minorHAnsi"/>
          <w:b/>
          <w:sz w:val="24"/>
          <w:szCs w:val="24"/>
          <w:lang w:val="en-GB"/>
        </w:rPr>
        <w:t>de autocolante/plăcuțe pe mașini unelte</w:t>
      </w:r>
      <w:r w:rsidRPr="004D0628">
        <w:rPr>
          <w:rFonts w:cstheme="minorHAnsi"/>
          <w:sz w:val="24"/>
          <w:szCs w:val="24"/>
          <w:lang w:val="en-GB"/>
        </w:rPr>
        <w:t xml:space="preserve"> (echipament industrial) /utilaje (inclusiv agricole) /mijloace de transport de orice fel</w:t>
      </w:r>
    </w:p>
    <w:p w14:paraId="4D967678" w14:textId="77777777" w:rsidR="00BE0C36" w:rsidRPr="001301FA" w:rsidRDefault="00BE0C36" w:rsidP="00E902E8">
      <w:pPr>
        <w:pStyle w:val="ListParagraph"/>
        <w:numPr>
          <w:ilvl w:val="0"/>
          <w:numId w:val="52"/>
        </w:numPr>
        <w:spacing w:after="0" w:line="240" w:lineRule="auto"/>
        <w:ind w:left="1077" w:hanging="357"/>
        <w:contextualSpacing w:val="0"/>
        <w:jc w:val="both"/>
        <w:rPr>
          <w:rFonts w:cstheme="minorHAnsi"/>
          <w:sz w:val="24"/>
          <w:szCs w:val="24"/>
          <w:lang w:val="en-GB"/>
        </w:rPr>
      </w:pPr>
      <w:r w:rsidRPr="004D0628">
        <w:rPr>
          <w:rFonts w:cstheme="minorHAnsi"/>
          <w:sz w:val="24"/>
          <w:szCs w:val="24"/>
          <w:lang w:val="en-GB" w:bidi="ro-RO"/>
        </w:rPr>
        <w:t xml:space="preserve">În cazul proiectelor pentru care </w:t>
      </w:r>
      <w:r w:rsidRPr="004D0628">
        <w:rPr>
          <w:rFonts w:cstheme="minorHAnsi"/>
          <w:b/>
          <w:bCs/>
          <w:sz w:val="24"/>
          <w:szCs w:val="24"/>
          <w:lang w:val="en-GB" w:bidi="ro-RO"/>
        </w:rPr>
        <w:t>valoarea totală nu depășește 500.000 euro</w:t>
      </w:r>
      <w:r w:rsidRPr="004D0628">
        <w:rPr>
          <w:rFonts w:cstheme="minorHAnsi"/>
          <w:sz w:val="24"/>
          <w:szCs w:val="24"/>
          <w:lang w:val="en-GB" w:bidi="ro-RO"/>
        </w:rPr>
        <w:t xml:space="preserve"> se va expune cel puțin un </w:t>
      </w:r>
      <w:r w:rsidRPr="004D0628">
        <w:rPr>
          <w:rFonts w:cstheme="minorHAnsi"/>
          <w:b/>
          <w:bCs/>
          <w:sz w:val="24"/>
          <w:szCs w:val="24"/>
          <w:lang w:val="en-GB" w:bidi="ro-RO"/>
        </w:rPr>
        <w:t>afiș</w:t>
      </w:r>
      <w:r w:rsidRPr="004D0628">
        <w:rPr>
          <w:rFonts w:cstheme="minorHAnsi"/>
          <w:sz w:val="24"/>
          <w:szCs w:val="24"/>
          <w:lang w:val="en-GB" w:bidi="ro-RO"/>
        </w:rPr>
        <w:t xml:space="preserve"> cu dimensiunea minimă A3 sau un afișaj electronic echivalent</w:t>
      </w:r>
      <w:r w:rsidRPr="001301FA">
        <w:rPr>
          <w:rFonts w:cstheme="minorHAnsi"/>
          <w:sz w:val="24"/>
          <w:szCs w:val="24"/>
          <w:lang w:val="en-GB"/>
        </w:rPr>
        <w:t>;</w:t>
      </w:r>
    </w:p>
    <w:p w14:paraId="204BB95B" w14:textId="77777777" w:rsidR="00BE0C36" w:rsidRPr="004D0628" w:rsidRDefault="00BE0C36" w:rsidP="00E902E8">
      <w:pPr>
        <w:pStyle w:val="ListParagraph"/>
        <w:numPr>
          <w:ilvl w:val="0"/>
          <w:numId w:val="52"/>
        </w:numPr>
        <w:ind w:right="-138"/>
        <w:jc w:val="both"/>
        <w:rPr>
          <w:rFonts w:eastAsia="Calibri" w:cstheme="minorHAnsi"/>
          <w:sz w:val="24"/>
        </w:rPr>
      </w:pPr>
      <w:r w:rsidRPr="004D0628">
        <w:rPr>
          <w:rFonts w:eastAsia="Calibri" w:cstheme="minorHAnsi"/>
          <w:sz w:val="24"/>
        </w:rPr>
        <w:t xml:space="preserve">În cazul proiectelor pentru care </w:t>
      </w:r>
      <w:r w:rsidRPr="004D0628">
        <w:rPr>
          <w:rFonts w:eastAsia="Calibri" w:cstheme="minorHAnsi"/>
          <w:b/>
          <w:bCs/>
          <w:sz w:val="24"/>
        </w:rPr>
        <w:t>valoarea totală depășește 500.000 euro</w:t>
      </w:r>
      <w:r w:rsidRPr="004D0628">
        <w:rPr>
          <w:rFonts w:eastAsia="Calibri" w:cstheme="minorHAnsi"/>
          <w:sz w:val="24"/>
        </w:rPr>
        <w:t xml:space="preserve">, beneficiarul are obligația de a monta </w:t>
      </w:r>
      <w:r w:rsidRPr="004D0628">
        <w:rPr>
          <w:rFonts w:eastAsia="Calibri" w:cstheme="minorHAnsi"/>
          <w:b/>
          <w:bCs/>
          <w:sz w:val="24"/>
        </w:rPr>
        <w:t>plăci sau panouri</w:t>
      </w:r>
      <w:r w:rsidRPr="004D0628">
        <w:rPr>
          <w:rFonts w:eastAsia="Calibri" w:cstheme="minorHAnsi"/>
          <w:sz w:val="24"/>
        </w:rPr>
        <w:t>, după cum urmează:</w:t>
      </w:r>
    </w:p>
    <w:p w14:paraId="141290C8"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7490F64"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t xml:space="preserve">Pentru proiectele care cuprind </w:t>
      </w:r>
      <w:r w:rsidRPr="004D0628">
        <w:rPr>
          <w:rFonts w:eastAsia="Calibri" w:cstheme="minorHAnsi"/>
          <w:b/>
          <w:bCs/>
          <w:sz w:val="24"/>
        </w:rPr>
        <w:t>investiții în infrastructura de transport</w:t>
      </w:r>
      <w:r w:rsidRPr="004D0628">
        <w:rPr>
          <w:rFonts w:eastAsia="Calibri" w:cstheme="minorHAnsi"/>
          <w:sz w:val="24"/>
        </w:rPr>
        <w:t xml:space="preserve"> (drumuri județene) se vor instala minimum 3 panouri față/verso în locațiile care asigură cea mai bună vizibilitate de pe parcursul segmentului de drum aferent proiectului.</w:t>
      </w:r>
    </w:p>
    <w:p w14:paraId="38E034CA"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t>Dimensiunea panourilor este de minimum L 2m x h 1,5m și cea a plăcilor de L 0,8m x h 0,5 m.</w:t>
      </w:r>
    </w:p>
    <w:p w14:paraId="0C55EB79"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t xml:space="preserve">Pentru proiectele de </w:t>
      </w:r>
      <w:r w:rsidRPr="004D0628">
        <w:rPr>
          <w:rFonts w:eastAsia="Calibri" w:cstheme="minorHAnsi"/>
          <w:b/>
          <w:bCs/>
          <w:sz w:val="24"/>
        </w:rPr>
        <w:t>achiziție de bunuri și/sau servicii</w:t>
      </w:r>
      <w:r w:rsidRPr="004D0628">
        <w:rPr>
          <w:rFonts w:eastAsia="Calibri" w:cstheme="minorHAnsi"/>
          <w:sz w:val="24"/>
        </w:rPr>
        <w:t xml:space="preserve"> va fi instalat un panou sau o placă cu dimensiunea de minimum L 0,8m x h 0,5 m.</w:t>
      </w:r>
    </w:p>
    <w:p w14:paraId="57373C60"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t xml:space="preserve">Beneficiarii au obligația amplasării plăcilor/panourilor la începerea implementării fizice a proiectului sau la instalarea echipamentelor. </w:t>
      </w:r>
    </w:p>
    <w:p w14:paraId="7D140A49" w14:textId="77777777" w:rsidR="00BE0C36" w:rsidRPr="004D0628" w:rsidRDefault="00BE0C36" w:rsidP="00E902E8">
      <w:pPr>
        <w:pStyle w:val="ListParagraph"/>
        <w:numPr>
          <w:ilvl w:val="0"/>
          <w:numId w:val="61"/>
        </w:numPr>
        <w:ind w:left="1418" w:right="-138"/>
        <w:jc w:val="both"/>
        <w:rPr>
          <w:rFonts w:eastAsia="Calibri" w:cstheme="minorHAnsi"/>
          <w:sz w:val="24"/>
        </w:rPr>
      </w:pPr>
      <w:r w:rsidRPr="004D0628">
        <w:rPr>
          <w:rFonts w:eastAsia="Calibri" w:cstheme="minorHAnsi"/>
          <w:sz w:val="24"/>
        </w:rPr>
        <w:t>Panourile/plăcile trebuie să rămână montate permanent.</w:t>
      </w:r>
    </w:p>
    <w:p w14:paraId="04DB8371" w14:textId="77777777" w:rsidR="00BE0C36" w:rsidRPr="004D0628" w:rsidRDefault="00BE0C36" w:rsidP="00E902E8">
      <w:pPr>
        <w:pStyle w:val="ListParagraph"/>
        <w:numPr>
          <w:ilvl w:val="0"/>
          <w:numId w:val="52"/>
        </w:numPr>
        <w:spacing w:after="0" w:line="240" w:lineRule="auto"/>
        <w:contextualSpacing w:val="0"/>
        <w:jc w:val="both"/>
        <w:rPr>
          <w:rFonts w:cstheme="minorHAnsi"/>
          <w:sz w:val="24"/>
          <w:szCs w:val="24"/>
          <w:lang w:val="en-GB"/>
        </w:rPr>
      </w:pPr>
      <w:r w:rsidRPr="004D0628">
        <w:rPr>
          <w:rFonts w:cstheme="minorHAnsi"/>
          <w:sz w:val="24"/>
          <w:szCs w:val="24"/>
          <w:lang w:val="en-GB"/>
        </w:rPr>
        <w:t xml:space="preserve">Realizarea unui </w:t>
      </w:r>
      <w:r w:rsidRPr="00CB31EB">
        <w:rPr>
          <w:rFonts w:cstheme="minorHAnsi"/>
          <w:b/>
          <w:sz w:val="24"/>
          <w:szCs w:val="24"/>
          <w:lang w:val="en-GB"/>
        </w:rPr>
        <w:t>portofoliu de fotografii</w:t>
      </w:r>
      <w:r w:rsidRPr="004D0628">
        <w:rPr>
          <w:rFonts w:cstheme="minorHAnsi"/>
          <w:sz w:val="24"/>
          <w:szCs w:val="24"/>
          <w:lang w:val="en-GB"/>
        </w:rPr>
        <w:t xml:space="preserve"> pe parcursul desfășurării proiectului pentru a ilustra evoluția acestuia</w:t>
      </w:r>
      <w:r w:rsidRPr="0024233D">
        <w:rPr>
          <w:rFonts w:cstheme="minorHAnsi"/>
          <w:sz w:val="24"/>
          <w:szCs w:val="24"/>
          <w:lang w:val="en-GB"/>
        </w:rPr>
        <w:t>;</w:t>
      </w:r>
    </w:p>
    <w:p w14:paraId="744E2F55" w14:textId="77777777" w:rsidR="00BE0C36" w:rsidRPr="0024233D" w:rsidRDefault="00BE0C36" w:rsidP="00E902E8">
      <w:pPr>
        <w:pStyle w:val="ListParagraph"/>
        <w:numPr>
          <w:ilvl w:val="0"/>
          <w:numId w:val="52"/>
        </w:numPr>
        <w:spacing w:line="255" w:lineRule="exact"/>
        <w:jc w:val="both"/>
        <w:rPr>
          <w:rFonts w:cstheme="minorHAnsi"/>
          <w:sz w:val="24"/>
          <w:szCs w:val="24"/>
        </w:rPr>
      </w:pPr>
      <w:r w:rsidRPr="00CB31EB">
        <w:rPr>
          <w:rFonts w:cstheme="minorHAnsi"/>
          <w:sz w:val="24"/>
          <w:szCs w:val="24"/>
        </w:rPr>
        <w:t>În cazul proiectelor cu o valoare totală mai mare de 10 milioane euro și a celor finanțate în cadrul operațiunilor de importanță strategică, beneficiarul trebuie să asigure, pe lângă activitățile minime de comunicare enumerate în secțiunile anteri</w:t>
      </w:r>
      <w:r>
        <w:rPr>
          <w:rFonts w:cstheme="minorHAnsi"/>
          <w:sz w:val="24"/>
          <w:szCs w:val="24"/>
        </w:rPr>
        <w:t>oare, și următoarele activități</w:t>
      </w:r>
      <w:r w:rsidRPr="0024233D">
        <w:rPr>
          <w:rFonts w:cstheme="minorHAnsi"/>
          <w:sz w:val="24"/>
          <w:szCs w:val="24"/>
        </w:rPr>
        <w:t>:</w:t>
      </w:r>
    </w:p>
    <w:p w14:paraId="767AD34D" w14:textId="77777777" w:rsidR="00BE0C36" w:rsidRPr="00D10BB8" w:rsidRDefault="00BE0C36" w:rsidP="00E902E8">
      <w:pPr>
        <w:widowControl/>
        <w:numPr>
          <w:ilvl w:val="1"/>
          <w:numId w:val="60"/>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10921E3" w14:textId="77777777" w:rsidR="00BE0C36" w:rsidRPr="00D10BB8" w:rsidRDefault="00BE0C36" w:rsidP="00E902E8">
      <w:pPr>
        <w:widowControl/>
        <w:numPr>
          <w:ilvl w:val="1"/>
          <w:numId w:val="60"/>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3665F77A" w14:textId="77777777" w:rsidR="00BE0C36" w:rsidRPr="00D10BB8" w:rsidRDefault="00BE0C36" w:rsidP="00E902E8">
      <w:pPr>
        <w:widowControl/>
        <w:numPr>
          <w:ilvl w:val="1"/>
          <w:numId w:val="60"/>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00D3E063" w14:textId="77777777" w:rsidR="00BE0C36" w:rsidRPr="00D10BB8" w:rsidRDefault="00BE0C36" w:rsidP="00E902E8">
      <w:pPr>
        <w:widowControl/>
        <w:numPr>
          <w:ilvl w:val="1"/>
          <w:numId w:val="60"/>
        </w:numPr>
        <w:autoSpaceDE w:val="0"/>
        <w:autoSpaceDN w:val="0"/>
        <w:adjustRightInd w:val="0"/>
        <w:ind w:left="1434" w:right="-138" w:hanging="357"/>
        <w:jc w:val="both"/>
        <w:rPr>
          <w:rFonts w:asciiTheme="minorHAnsi" w:hAnsiTheme="minorHAnsi" w:cstheme="minorHAnsi"/>
        </w:rPr>
      </w:pPr>
      <w:r w:rsidRPr="00D10BB8">
        <w:rPr>
          <w:rFonts w:asciiTheme="minorHAnsi" w:hAnsiTheme="minorHAnsi" w:cstheme="minorHAnsi"/>
        </w:rPr>
        <w:t>O promovare susținută în media prin conferințe de presă, comunicate de presă etc.;</w:t>
      </w:r>
    </w:p>
    <w:p w14:paraId="5B53DA01" w14:textId="77777777" w:rsidR="00BE0C36" w:rsidRDefault="00BE0C36" w:rsidP="00E902E8">
      <w:pPr>
        <w:widowControl/>
        <w:numPr>
          <w:ilvl w:val="1"/>
          <w:numId w:val="60"/>
        </w:numPr>
        <w:autoSpaceDE w:val="0"/>
        <w:autoSpaceDN w:val="0"/>
        <w:adjustRightInd w:val="0"/>
        <w:spacing w:after="49"/>
        <w:ind w:right="-138"/>
        <w:jc w:val="both"/>
        <w:rPr>
          <w:rFonts w:asciiTheme="minorHAnsi" w:hAnsiTheme="minorHAnsi" w:cstheme="minorHAnsi"/>
        </w:rPr>
      </w:pPr>
      <w:r w:rsidRPr="00D10BB8">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3ADF405E" w14:textId="77777777" w:rsidR="00BE0C36" w:rsidRDefault="00BE0C36" w:rsidP="00E902E8">
      <w:pPr>
        <w:pStyle w:val="ListParagraph"/>
        <w:numPr>
          <w:ilvl w:val="0"/>
          <w:numId w:val="52"/>
        </w:numPr>
        <w:autoSpaceDE w:val="0"/>
        <w:autoSpaceDN w:val="0"/>
        <w:adjustRightInd w:val="0"/>
        <w:spacing w:after="49"/>
        <w:ind w:right="-138"/>
        <w:jc w:val="both"/>
        <w:rPr>
          <w:rFonts w:cstheme="minorHAnsi"/>
          <w:sz w:val="24"/>
        </w:rPr>
      </w:pPr>
      <w:r w:rsidRPr="00D10BB8">
        <w:rPr>
          <w:rFonts w:cstheme="minorHAnsi"/>
          <w:sz w:val="24"/>
        </w:rPr>
        <w:t>Să elaboreze și să  transmită Autorității de Management, după contractare, un Plan de acțiuni de comunicare în care să fie detaliate toate activitățile propuse</w:t>
      </w:r>
      <w:r>
        <w:rPr>
          <w:rFonts w:cstheme="minorHAnsi"/>
          <w:sz w:val="24"/>
        </w:rPr>
        <w:t>.</w:t>
      </w:r>
    </w:p>
    <w:p w14:paraId="21B51996" w14:textId="77777777" w:rsidR="00BE0C36" w:rsidRDefault="00BE0C36" w:rsidP="00E902E8">
      <w:pPr>
        <w:pStyle w:val="ListParagraph"/>
        <w:numPr>
          <w:ilvl w:val="0"/>
          <w:numId w:val="52"/>
        </w:num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jc w:val="both"/>
        <w:rPr>
          <w:rFonts w:eastAsia="Calibri" w:cstheme="minorHAnsi"/>
          <w:bCs/>
          <w:sz w:val="24"/>
        </w:rPr>
      </w:pPr>
      <w:r>
        <w:rPr>
          <w:rFonts w:eastAsia="Calibri" w:cstheme="minorHAnsi"/>
          <w:b/>
          <w:bCs/>
        </w:rPr>
        <w:t xml:space="preserve">    </w:t>
      </w:r>
      <w:r w:rsidRPr="007C25D1">
        <w:rPr>
          <w:rFonts w:eastAsia="Calibri" w:cstheme="minorHAnsi"/>
          <w:b/>
          <w:bCs/>
        </w:rPr>
        <w:t xml:space="preserve"> </w:t>
      </w:r>
      <w:r w:rsidRPr="007C25D1">
        <w:rPr>
          <w:rFonts w:eastAsia="Calibri" w:cstheme="minorHAnsi"/>
          <w:bCs/>
          <w:sz w:val="24"/>
        </w:rPr>
        <w:t xml:space="preserve">În cazul instrumentelor financiare (capitaluri proprii, garanții și împrumuturi), beneficiarul se asigură, prin intermediul condițiilor contractuale, că destinatarii finali respectă cerințele prevăzute </w:t>
      </w:r>
      <w:r>
        <w:rPr>
          <w:rFonts w:eastAsia="Calibri" w:cstheme="minorHAnsi"/>
          <w:bCs/>
          <w:sz w:val="24"/>
        </w:rPr>
        <w:t>de</w:t>
      </w:r>
      <w:r w:rsidRPr="007C25D1">
        <w:rPr>
          <w:rFonts w:eastAsia="Calibri" w:cstheme="minorHAnsi"/>
          <w:bCs/>
          <w:sz w:val="24"/>
        </w:rPr>
        <w:t xml:space="preserve"> Manualul de Identitate Vizuală.</w:t>
      </w:r>
    </w:p>
    <w:p w14:paraId="3BA35540" w14:textId="77777777" w:rsidR="00BE0C36" w:rsidRPr="007C25D1" w:rsidRDefault="00BE0C36" w:rsidP="00E902E8">
      <w:pPr>
        <w:pStyle w:val="ListParagraph"/>
        <w:numPr>
          <w:ilvl w:val="0"/>
          <w:numId w:val="52"/>
        </w:numPr>
        <w:jc w:val="both"/>
        <w:rPr>
          <w:rFonts w:eastAsia="Calibri" w:cstheme="minorHAnsi"/>
          <w:bCs/>
          <w:sz w:val="24"/>
        </w:rPr>
      </w:pPr>
      <w:r w:rsidRPr="007C25D1">
        <w:rPr>
          <w:rFonts w:eastAsia="Calibri" w:cstheme="minorHAnsi"/>
          <w:bCs/>
          <w:sz w:val="24"/>
        </w:rPr>
        <w:t xml:space="preserve">Toate materialele de informare și publicitate vor urmări promovarea programului și a proiectului, nu a brand-ului beneficiarului sau/și al reprezentanților legali ai acestuia. </w:t>
      </w:r>
    </w:p>
    <w:p w14:paraId="040A5637" w14:textId="77777777" w:rsidR="00BE0C36" w:rsidRPr="007C25D1" w:rsidRDefault="00BE0C36" w:rsidP="00E902E8">
      <w:pPr>
        <w:pStyle w:val="ListParagraph"/>
        <w:numPr>
          <w:ilvl w:val="0"/>
          <w:numId w:val="52"/>
        </w:numPr>
        <w:jc w:val="both"/>
        <w:rPr>
          <w:rFonts w:eastAsia="Times New Roman" w:cstheme="minorHAnsi"/>
          <w:color w:val="000000"/>
          <w:kern w:val="0"/>
          <w:sz w:val="24"/>
          <w:szCs w:val="24"/>
          <w14:ligatures w14:val="none"/>
        </w:rPr>
      </w:pPr>
      <w:r w:rsidRPr="007C25D1">
        <w:rPr>
          <w:rFonts w:eastAsia="Times New Roman" w:cstheme="minorHAnsi"/>
          <w:color w:val="000000"/>
          <w:kern w:val="0"/>
          <w:sz w:val="24"/>
          <w:szCs w:val="24"/>
          <w14:ligatures w14:val="none"/>
        </w:rPr>
        <w:t>Beneficiarii vor transmite pentru avizare designul/conținutul materialelor de informare și publicitate elaborate în vederea realizării activităților de informare și publicitate, asumate prin contractul de finanțare, cu</w:t>
      </w:r>
      <w:r w:rsidRPr="00C4463B">
        <w:rPr>
          <w:rFonts w:eastAsia="Times New Roman" w:cstheme="minorHAnsi"/>
          <w:b/>
          <w:color w:val="000000"/>
          <w:kern w:val="0"/>
          <w:sz w:val="24"/>
          <w:szCs w:val="24"/>
          <w14:ligatures w14:val="none"/>
        </w:rPr>
        <w:t xml:space="preserve"> cel puțin 10 zile lucrătoare înainte </w:t>
      </w:r>
      <w:r w:rsidRPr="007C25D1">
        <w:rPr>
          <w:rFonts w:eastAsia="Times New Roman" w:cstheme="minorHAnsi"/>
          <w:color w:val="000000"/>
          <w:kern w:val="0"/>
          <w:sz w:val="24"/>
          <w:szCs w:val="24"/>
          <w14:ligatures w14:val="none"/>
        </w:rPr>
        <w:t>de lansarea și utilizarea acestora.</w:t>
      </w:r>
    </w:p>
    <w:p w14:paraId="1B9A26EB" w14:textId="77777777" w:rsidR="00BE0C36" w:rsidRPr="007C25D1" w:rsidRDefault="00BE0C36" w:rsidP="00E902E8">
      <w:pPr>
        <w:pStyle w:val="ListParagraph"/>
        <w:numPr>
          <w:ilvl w:val="0"/>
          <w:numId w:val="52"/>
        </w:numPr>
        <w:jc w:val="both"/>
        <w:rPr>
          <w:rFonts w:eastAsia="Courier New" w:cstheme="minorHAnsi"/>
          <w:color w:val="000000"/>
          <w:kern w:val="0"/>
          <w:sz w:val="24"/>
          <w:szCs w:val="24"/>
          <w:lang w:eastAsia="ro-RO" w:bidi="ro-RO"/>
          <w14:ligatures w14:val="none"/>
        </w:rPr>
      </w:pPr>
      <w:r w:rsidRPr="007C25D1">
        <w:rPr>
          <w:rFonts w:eastAsia="Courier New" w:cstheme="minorHAnsi"/>
          <w:color w:val="000000"/>
          <w:kern w:val="0"/>
          <w:sz w:val="24"/>
          <w:szCs w:val="24"/>
          <w:lang w:eastAsia="ro-RO" w:bidi="ro-RO"/>
          <w14:ligatures w14:val="none"/>
        </w:rPr>
        <w:t xml:space="preserve">Beneficiarii au obligația de a pune la dispoziția Autorității de Management, la cererea acesteia, date și informații despre proiecte și stadiul lor de implementare, inclusiv fotografii (stadiul înainte </w:t>
      </w:r>
      <w:r w:rsidRPr="007C25D1">
        <w:rPr>
          <w:rFonts w:eastAsia="Courier New" w:cstheme="minorHAnsi"/>
          <w:color w:val="000000"/>
          <w:kern w:val="0"/>
          <w:sz w:val="24"/>
          <w:szCs w:val="24"/>
          <w:lang w:eastAsia="ro-RO" w:bidi="ro-RO"/>
          <w14:ligatures w14:val="none"/>
        </w:rPr>
        <w:lastRenderedPageBreak/>
        <w:t xml:space="preserve">de derulare, în timpul, la finalizarea proiectului), în vederea asigurării transparenței utilizării fondurilor. </w:t>
      </w:r>
    </w:p>
    <w:p w14:paraId="03D3BBEC" w14:textId="77777777" w:rsidR="00BE0C36" w:rsidRPr="007C25D1" w:rsidRDefault="00BE0C36" w:rsidP="00E902E8">
      <w:pPr>
        <w:pStyle w:val="ListParagraph"/>
        <w:numPr>
          <w:ilvl w:val="0"/>
          <w:numId w:val="52"/>
        </w:numPr>
        <w:rPr>
          <w:rFonts w:eastAsia="Courier New" w:cstheme="minorHAnsi"/>
          <w:color w:val="000000"/>
          <w:kern w:val="0"/>
          <w:sz w:val="24"/>
          <w:szCs w:val="24"/>
          <w:lang w:eastAsia="ro-RO" w:bidi="ro-RO"/>
          <w14:ligatures w14:val="none"/>
        </w:rPr>
      </w:pPr>
      <w:r>
        <w:rPr>
          <w:rFonts w:eastAsia="Courier New" w:cstheme="minorHAnsi"/>
          <w:color w:val="000000"/>
          <w:kern w:val="0"/>
          <w:sz w:val="24"/>
          <w:szCs w:val="24"/>
          <w:lang w:eastAsia="ro-RO" w:bidi="ro-RO"/>
          <w14:ligatures w14:val="none"/>
        </w:rPr>
        <w:t>B</w:t>
      </w:r>
      <w:r w:rsidRPr="007C25D1">
        <w:rPr>
          <w:rFonts w:eastAsia="Courier New" w:cstheme="minorHAnsi"/>
          <w:color w:val="000000"/>
          <w:kern w:val="0"/>
          <w:sz w:val="24"/>
          <w:szCs w:val="24"/>
          <w:lang w:eastAsia="ro-RO" w:bidi="ro-RO"/>
          <w14:ligatures w14:val="none"/>
        </w:rPr>
        <w:t>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C7740FC" w14:textId="76B6D9C4" w:rsidR="0009557F" w:rsidRPr="000372A7" w:rsidRDefault="00BE0C36" w:rsidP="00E902E8">
      <w:pPr>
        <w:widowControl/>
        <w:numPr>
          <w:ilvl w:val="0"/>
          <w:numId w:val="52"/>
        </w:numPr>
        <w:autoSpaceDE w:val="0"/>
        <w:autoSpaceDN w:val="0"/>
        <w:adjustRightInd w:val="0"/>
        <w:spacing w:after="56"/>
        <w:jc w:val="both"/>
        <w:rPr>
          <w:rFonts w:asciiTheme="minorHAnsi" w:hAnsiTheme="minorHAnsi" w:cstheme="minorHAnsi"/>
        </w:rPr>
      </w:pPr>
      <w:bookmarkStart w:id="40" w:name="_GoBack"/>
      <w:bookmarkEnd w:id="40"/>
      <w:r w:rsidRPr="007C25D1">
        <w:rPr>
          <w:rFonts w:asciiTheme="minorHAnsi" w:hAnsiTheme="minorHAnsi" w:cstheme="minorHAnsi"/>
          <w:color w:val="auto"/>
        </w:rPr>
        <w:t>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 Autoritatea de Management va monitoriza respectarea regulilor de identitate vizuală și activităților de comunicare. Conform prevederilor Regulamentului Comisiei Europene nr. 1060/2021</w:t>
      </w:r>
      <w:r w:rsidR="0009557F" w:rsidRPr="000372A7">
        <w:rPr>
          <w:rFonts w:asciiTheme="minorHAnsi" w:hAnsiTheme="minorHAnsi" w:cstheme="minorHAnsi"/>
        </w:rPr>
        <w:t xml:space="preserve"> </w:t>
      </w:r>
    </w:p>
    <w:p w14:paraId="06050148" w14:textId="77777777" w:rsidR="0009557F" w:rsidRPr="000372A7" w:rsidRDefault="0009557F" w:rsidP="0009557F">
      <w:pPr>
        <w:widowControl/>
        <w:autoSpaceDE w:val="0"/>
        <w:autoSpaceDN w:val="0"/>
        <w:adjustRightInd w:val="0"/>
        <w:spacing w:after="56"/>
        <w:ind w:left="1080"/>
        <w:rPr>
          <w:rFonts w:asciiTheme="minorHAnsi" w:hAnsiTheme="minorHAnsi" w:cstheme="minorHAnsi"/>
        </w:rPr>
      </w:pPr>
    </w:p>
    <w:p w14:paraId="090EDE3B" w14:textId="77777777" w:rsidR="0009557F" w:rsidRPr="000372A7" w:rsidRDefault="0009557F" w:rsidP="0009557F">
      <w:pPr>
        <w:pStyle w:val="Bodytext20"/>
        <w:shd w:val="clear" w:color="auto" w:fill="auto"/>
        <w:ind w:firstLine="0"/>
        <w:contextualSpacing/>
        <w:jc w:val="both"/>
        <w:rPr>
          <w:rFonts w:asciiTheme="minorHAnsi" w:hAnsiTheme="minorHAnsi" w:cstheme="minorHAnsi"/>
          <w:b/>
          <w:sz w:val="24"/>
          <w:szCs w:val="24"/>
        </w:rPr>
      </w:pPr>
      <w:r w:rsidRPr="000372A7">
        <w:rPr>
          <w:rFonts w:asciiTheme="minorHAnsi" w:hAnsiTheme="minorHAnsi" w:cstheme="minorHAnsi"/>
          <w:b/>
          <w:sz w:val="24"/>
          <w:szCs w:val="24"/>
        </w:rPr>
        <w:t>Articolul 4 Completarea Art.8 Drepturile si obligatiile AM din Condiţii generale aferente Contractului de finantare cu:</w:t>
      </w:r>
    </w:p>
    <w:p w14:paraId="1A704452" w14:textId="77777777" w:rsidR="0009557F" w:rsidRPr="000372A7" w:rsidRDefault="0009557F" w:rsidP="0009557F">
      <w:pPr>
        <w:pStyle w:val="Bodytext20"/>
        <w:shd w:val="clear" w:color="auto" w:fill="auto"/>
        <w:ind w:hanging="380"/>
        <w:contextualSpacing/>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Pr="000372A7">
        <w:rPr>
          <w:rFonts w:asciiTheme="minorHAnsi" w:hAnsiTheme="minorHAnsi" w:cstheme="minorHAnsi"/>
          <w:sz w:val="24"/>
          <w:szCs w:val="24"/>
        </w:rPr>
        <w:tab/>
      </w:r>
      <w:r w:rsidRPr="000372A7">
        <w:rPr>
          <w:rFonts w:asciiTheme="minorHAnsi" w:hAnsiTheme="minorHAnsi" w:cstheme="minorHAnsi"/>
          <w:sz w:val="24"/>
          <w:szCs w:val="24"/>
        </w:rPr>
        <w:tab/>
        <w:t>AM are următoarele drepturi şi obligaţii în implementarea prezentului Contract de finanţare:</w:t>
      </w:r>
    </w:p>
    <w:p w14:paraId="5FF9AAD2" w14:textId="77777777" w:rsidR="0009557F" w:rsidRPr="000372A7" w:rsidRDefault="0009557F" w:rsidP="00E902E8">
      <w:pPr>
        <w:pStyle w:val="Bodytext20"/>
        <w:numPr>
          <w:ilvl w:val="0"/>
          <w:numId w:val="58"/>
        </w:numPr>
        <w:shd w:val="clear" w:color="auto" w:fill="auto"/>
        <w:spacing w:line="244" w:lineRule="exact"/>
        <w:jc w:val="both"/>
        <w:rPr>
          <w:rFonts w:asciiTheme="minorHAnsi" w:hAnsiTheme="minorHAnsi" w:cstheme="minorHAnsi"/>
          <w:sz w:val="24"/>
          <w:szCs w:val="24"/>
        </w:rPr>
      </w:pPr>
      <w:r w:rsidRPr="000372A7">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081B1A80"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2D45CAC"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77F3E07D"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1F8097A"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3908715"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5A9AEA79" w14:textId="77777777" w:rsidR="0009557F" w:rsidRPr="000372A7" w:rsidRDefault="0009557F" w:rsidP="00E902E8">
      <w:pPr>
        <w:pStyle w:val="Bodytext20"/>
        <w:numPr>
          <w:ilvl w:val="0"/>
          <w:numId w:val="58"/>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0372A7">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0422067E" w14:textId="77777777" w:rsidR="0009557F" w:rsidRPr="000372A7" w:rsidRDefault="0009557F" w:rsidP="00E902E8">
      <w:pPr>
        <w:pStyle w:val="Bodytext20"/>
        <w:numPr>
          <w:ilvl w:val="0"/>
          <w:numId w:val="58"/>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285FBDC8" w14:textId="77777777" w:rsidR="0009557F" w:rsidRPr="000372A7" w:rsidRDefault="0009557F" w:rsidP="00E902E8">
      <w:pPr>
        <w:pStyle w:val="Bodytext20"/>
        <w:numPr>
          <w:ilvl w:val="0"/>
          <w:numId w:val="58"/>
        </w:numPr>
        <w:shd w:val="clear" w:color="auto" w:fill="auto"/>
        <w:autoSpaceDE w:val="0"/>
        <w:autoSpaceDN w:val="0"/>
        <w:spacing w:line="250" w:lineRule="exact"/>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C00695C" w14:textId="77777777" w:rsidR="0009557F" w:rsidRPr="000372A7" w:rsidRDefault="0009557F" w:rsidP="00E902E8">
      <w:pPr>
        <w:pStyle w:val="Bodytext20"/>
        <w:numPr>
          <w:ilvl w:val="0"/>
          <w:numId w:val="58"/>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termen de maximum 10 zile lucrătoare de la primirea notificării de la Beneficiar, AM poate </w:t>
      </w:r>
      <w:r w:rsidRPr="000372A7">
        <w:rPr>
          <w:rFonts w:asciiTheme="minorHAnsi" w:hAnsiTheme="minorHAnsi" w:cstheme="minorHAnsi"/>
          <w:color w:val="auto"/>
          <w:sz w:val="24"/>
          <w:szCs w:val="24"/>
        </w:rPr>
        <w:lastRenderedPageBreak/>
        <w:t>dezangaja, prin notificare unilaterală, fondurile rămase neutilizate ca urmarea a finalizării implementării contractului/ contractelor de achiziţie din cadrul prezentului Proiect.</w:t>
      </w:r>
    </w:p>
    <w:p w14:paraId="36D6E81B" w14:textId="77777777" w:rsidR="0009557F" w:rsidRPr="000372A7" w:rsidRDefault="0009557F" w:rsidP="00E902E8">
      <w:pPr>
        <w:pStyle w:val="Bodytext20"/>
        <w:numPr>
          <w:ilvl w:val="0"/>
          <w:numId w:val="58"/>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6D932D0C" w14:textId="77777777" w:rsidR="0009557F" w:rsidRPr="000372A7" w:rsidRDefault="0009557F" w:rsidP="00E902E8">
      <w:pPr>
        <w:pStyle w:val="Bodytext20"/>
        <w:numPr>
          <w:ilvl w:val="0"/>
          <w:numId w:val="58"/>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42340C03" w14:textId="77777777" w:rsidR="0009557F" w:rsidRPr="000372A7" w:rsidRDefault="0009557F" w:rsidP="00E902E8">
      <w:pPr>
        <w:pStyle w:val="Bodytext20"/>
        <w:numPr>
          <w:ilvl w:val="0"/>
          <w:numId w:val="58"/>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1BDA33C"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-solicitarea unei justificari privind nerespectarea termenelor</w:t>
      </w:r>
    </w:p>
    <w:p w14:paraId="432C0DF6"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-intalniri tehnice </w:t>
      </w:r>
    </w:p>
    <w:p w14:paraId="0C20760E"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-intalniri la fata locului</w:t>
      </w:r>
    </w:p>
    <w:p w14:paraId="545DA8D6" w14:textId="77777777" w:rsidR="0009557F" w:rsidRPr="000372A7"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28230AF6" w14:textId="77777777" w:rsidR="0009557F" w:rsidRPr="000372A7"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0372A7"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0372A7">
        <w:rPr>
          <w:rFonts w:asciiTheme="minorHAnsi" w:hAnsiTheme="minorHAnsi" w:cstheme="minorHAnsi"/>
          <w:b/>
          <w:sz w:val="24"/>
          <w:szCs w:val="24"/>
        </w:rPr>
        <w:t>Articolul 5 Completarea Condiţiilor generale cu implementarea în parteneriat a proiectelor (dacă este cazul)</w:t>
      </w:r>
    </w:p>
    <w:p w14:paraId="3216DBC0" w14:textId="77777777" w:rsidR="0009557F" w:rsidRPr="000372A7" w:rsidRDefault="0009557F" w:rsidP="00E902E8">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Toţi partenerii sunt ţinuţi să respecte întocmai şi în integralitate prevederile prezentului Contract de finanţare. </w:t>
      </w:r>
      <w:r w:rsidRPr="000372A7">
        <w:rPr>
          <w:rStyle w:val="Bodytext2Italic0"/>
          <w:rFonts w:asciiTheme="minorHAnsi" w:hAnsiTheme="minorHAnsi" w:cstheme="minorHAnsi"/>
          <w:sz w:val="24"/>
          <w:szCs w:val="24"/>
        </w:rPr>
        <w:t>[Denumirea liderului parteneriatului],</w:t>
      </w:r>
      <w:r w:rsidRPr="000372A7">
        <w:rPr>
          <w:rFonts w:asciiTheme="minorHAnsi" w:hAnsiTheme="minorHAnsi" w:cstheme="minorHAnsi"/>
          <w:sz w:val="24"/>
          <w:szCs w:val="24"/>
        </w:rPr>
        <w:t xml:space="preserve"> ca lider al parteneriatului, răspunde în faţa AM de îndeplinirea prevederilor prezentului Contract de către partenerii săi.</w:t>
      </w:r>
    </w:p>
    <w:p w14:paraId="31F924C6" w14:textId="77777777" w:rsidR="0009557F" w:rsidRPr="000372A7" w:rsidRDefault="0009557F" w:rsidP="00E902E8">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3E049978"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1806CC1"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490BE0F"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0372A7" w:rsidRDefault="0009557F" w:rsidP="00E902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0372A7"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6 Completarea Condiţiilor Generale privind implementarea proiectelor generatoare de venituri </w:t>
      </w:r>
      <w:r w:rsidRPr="000372A7">
        <w:rPr>
          <w:rFonts w:asciiTheme="minorHAnsi" w:hAnsiTheme="minorHAnsi" w:cstheme="minorHAnsi"/>
          <w:b/>
          <w:color w:val="auto"/>
          <w:sz w:val="24"/>
          <w:szCs w:val="24"/>
        </w:rPr>
        <w:lastRenderedPageBreak/>
        <w:t>nete</w:t>
      </w:r>
    </w:p>
    <w:p w14:paraId="3FB71A21" w14:textId="77777777" w:rsidR="0009557F" w:rsidRPr="000372A7"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6E722FF7" w14:textId="77777777" w:rsidR="0009557F" w:rsidRPr="000372A7"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7 Completarea Condiţiilor generale cu dreptul de proprietate/utilizare a rezultatelor si echipamentelor</w:t>
      </w:r>
    </w:p>
    <w:p w14:paraId="797616A0" w14:textId="77777777" w:rsidR="0009557F" w:rsidRPr="000372A7"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24EFB1A" w14:textId="77777777" w:rsidR="0009557F" w:rsidRPr="000372A7"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Sau</w:t>
      </w:r>
    </w:p>
    <w:p w14:paraId="6B03DB66"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E04D8C9"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AFD4CE4" w14:textId="77777777" w:rsidR="0009557F" w:rsidRPr="000372A7"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8 Completarea Condiţiilor generale privind conflictul de interese</w:t>
      </w:r>
    </w:p>
    <w:p w14:paraId="2F420A3E" w14:textId="77777777" w:rsidR="0009557F" w:rsidRPr="000372A7" w:rsidRDefault="0009557F" w:rsidP="00E902E8">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138FAE50" w14:textId="77777777" w:rsidR="0009557F" w:rsidRPr="000372A7" w:rsidRDefault="0009557F" w:rsidP="00E902E8">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0A1EF8F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9 Completarea Condiţiilor generale privind neregulile si recuperarea finanţării:</w:t>
      </w:r>
    </w:p>
    <w:p w14:paraId="61422DFD"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53F69E2D" w14:textId="77777777" w:rsidR="0009557F" w:rsidRPr="000372A7" w:rsidRDefault="0009557F" w:rsidP="0009557F">
      <w:pPr>
        <w:ind w:left="709" w:hanging="1"/>
        <w:jc w:val="both"/>
        <w:rPr>
          <w:rFonts w:asciiTheme="minorHAnsi" w:hAnsiTheme="minorHAnsi" w:cstheme="minorHAnsi"/>
        </w:rPr>
      </w:pPr>
      <w:r w:rsidRPr="000372A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(3)</w:t>
      </w:r>
      <w:r w:rsidRPr="000372A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(4)</w:t>
      </w:r>
      <w:r w:rsidRPr="000372A7">
        <w:rPr>
          <w:rFonts w:asciiTheme="minorHAnsi" w:hAnsiTheme="minorHAnsi" w:cstheme="minorHAnsi"/>
        </w:rPr>
        <w:tab/>
        <w:t xml:space="preserve">În cazul suspendării, AM notifică Beneficiarul cu privire la decizia luată, la perioada şi motivele suspendării. </w:t>
      </w:r>
    </w:p>
    <w:p w14:paraId="47CA51B8"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(5)</w:t>
      </w:r>
      <w:r w:rsidRPr="000372A7">
        <w:rPr>
          <w:rFonts w:asciiTheme="minorHAnsi" w:hAnsiTheme="minorHAnsi" w:cstheme="minorHAnsi"/>
        </w:rPr>
        <w:tab/>
        <w:t xml:space="preserve">AM are dreptul de a exclude de la rambursare/plată orice cheltuială neeligibilă. </w:t>
      </w:r>
    </w:p>
    <w:p w14:paraId="37ADD7C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(6)</w:t>
      </w:r>
      <w:r w:rsidRPr="000372A7">
        <w:rPr>
          <w:rFonts w:asciiTheme="minorHAnsi" w:hAnsiTheme="minorHAnsi" w:cstheme="minorHAnsi"/>
        </w:rPr>
        <w:tab/>
        <w:t xml:space="preserve">În situaţia în care, la plata cererii finale de rambursare, debitul nu a fost stins, AM va notifica </w:t>
      </w:r>
      <w:r w:rsidRPr="000372A7">
        <w:rPr>
          <w:rFonts w:asciiTheme="minorHAnsi" w:hAnsiTheme="minorHAnsi" w:cstheme="minorHAnsi"/>
        </w:rPr>
        <w:lastRenderedPageBreak/>
        <w:t>Beneficiarul cu privire la suma datorată rămasă de restituit de către beneficiar.</w:t>
      </w:r>
    </w:p>
    <w:p w14:paraId="233D037B"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(7)</w:t>
      </w:r>
      <w:r w:rsidRPr="000372A7">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2EEDB7BE" w14:textId="6A1D8520" w:rsidR="000372A7" w:rsidRPr="000372A7" w:rsidRDefault="0009557F" w:rsidP="000372A7">
      <w:pPr>
        <w:pStyle w:val="Bodytext20"/>
        <w:shd w:val="clear" w:color="auto" w:fill="auto"/>
        <w:ind w:firstLine="284"/>
        <w:jc w:val="left"/>
        <w:rPr>
          <w:rFonts w:asciiTheme="minorHAnsi" w:hAnsiTheme="minorHAnsi" w:cstheme="minorHAnsi"/>
          <w:sz w:val="24"/>
          <w:szCs w:val="24"/>
        </w:rPr>
      </w:pPr>
      <w:r w:rsidRPr="000372A7">
        <w:rPr>
          <w:rFonts w:asciiTheme="minorHAnsi" w:hAnsiTheme="minorHAnsi" w:cstheme="minorHAnsi"/>
          <w:sz w:val="24"/>
          <w:szCs w:val="24"/>
        </w:rPr>
        <w:t>(8)</w:t>
      </w:r>
      <w:r w:rsidR="000372A7" w:rsidRPr="000372A7">
        <w:rPr>
          <w:rFonts w:asciiTheme="minorHAnsi" w:hAnsiTheme="minorHAnsi" w:cstheme="minorHAnsi"/>
          <w:sz w:val="24"/>
          <w:szCs w:val="24"/>
        </w:rPr>
        <w:t xml:space="preserve">   </w:t>
      </w:r>
      <w:r w:rsidRPr="000372A7">
        <w:rPr>
          <w:rFonts w:asciiTheme="minorHAnsi" w:hAnsiTheme="minorHAnsi" w:cstheme="minorHAnsi"/>
          <w:sz w:val="24"/>
          <w:szCs w:val="24"/>
        </w:rPr>
        <w:t>Comisioanele bancare ocazionate de rambursarea sumelor datorate AM cad în sarcina exclusivă a</w:t>
      </w:r>
    </w:p>
    <w:p w14:paraId="76BB5302" w14:textId="70AECEC2" w:rsidR="0009557F" w:rsidRPr="000372A7" w:rsidRDefault="0009557F" w:rsidP="000372A7">
      <w:pPr>
        <w:pStyle w:val="Bodytext20"/>
        <w:shd w:val="clear" w:color="auto" w:fill="auto"/>
        <w:ind w:firstLine="708"/>
        <w:jc w:val="both"/>
        <w:rPr>
          <w:rFonts w:asciiTheme="minorHAnsi" w:hAnsiTheme="minorHAnsi" w:cstheme="minorHAnsi"/>
          <w:sz w:val="24"/>
          <w:szCs w:val="24"/>
        </w:rPr>
      </w:pPr>
      <w:r w:rsidRPr="000372A7">
        <w:rPr>
          <w:rFonts w:asciiTheme="minorHAnsi" w:hAnsiTheme="minorHAnsi" w:cstheme="minorHAnsi"/>
          <w:sz w:val="24"/>
          <w:szCs w:val="24"/>
        </w:rPr>
        <w:t xml:space="preserve"> Beneficiarului. </w:t>
      </w:r>
    </w:p>
    <w:p w14:paraId="0B6C5EF4"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10 Cazul fortuit</w:t>
      </w:r>
    </w:p>
    <w:p w14:paraId="67235739" w14:textId="77777777" w:rsidR="0009557F" w:rsidRPr="000372A7"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Cazul fortuit nu este exonerator de răspundere contractuală.</w:t>
      </w:r>
    </w:p>
    <w:p w14:paraId="51D6205D" w14:textId="7CF0EC59"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11 Dezangajarea fondurilor în cadrul prezentului contract</w:t>
      </w:r>
    </w:p>
    <w:p w14:paraId="1EA476E4" w14:textId="77777777" w:rsidR="0009557F" w:rsidRPr="000372A7"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2671B9E8"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12 Transparenţa</w:t>
      </w:r>
    </w:p>
    <w:p w14:paraId="73F5D225" w14:textId="77777777" w:rsidR="0009557F" w:rsidRPr="000372A7"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88BBF9E" w14:textId="77777777" w:rsidR="0009557F" w:rsidRPr="000372A7"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(2)  Beneficiarul este de acord ca următoarele </w:t>
      </w:r>
      <w:r w:rsidRPr="000372A7">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0372A7" w:rsidRDefault="0009557F" w:rsidP="0009557F">
      <w:pPr>
        <w:autoSpaceDE w:val="0"/>
        <w:autoSpaceDN w:val="0"/>
        <w:adjustRightInd w:val="0"/>
        <w:jc w:val="both"/>
        <w:rPr>
          <w:rFonts w:asciiTheme="minorHAnsi" w:hAnsiTheme="minorHAnsi" w:cstheme="minorHAnsi"/>
          <w:color w:val="auto"/>
          <w:lang w:eastAsia="en-GB"/>
        </w:rPr>
      </w:pPr>
      <w:r w:rsidRPr="000372A7">
        <w:rPr>
          <w:rFonts w:asciiTheme="minorHAnsi" w:hAnsiTheme="minorHAnsi" w:cstheme="minorHAnsi"/>
          <w:color w:val="auto"/>
        </w:rPr>
        <w:tab/>
        <w:t xml:space="preserve">(a) denumirea proiectului, </w:t>
      </w:r>
      <w:r w:rsidRPr="000372A7">
        <w:rPr>
          <w:rFonts w:asciiTheme="minorHAnsi" w:hAnsiTheme="minorHAnsi" w:cstheme="minorHAnsi"/>
          <w:color w:val="auto"/>
          <w:lang w:eastAsia="en-GB"/>
        </w:rPr>
        <w:t>denumirea completă a beneficiarului și, dacă aceștia există, a partenerilo</w:t>
      </w:r>
      <w:r w:rsidRPr="000372A7">
        <w:rPr>
          <w:rFonts w:asciiTheme="minorHAnsi" w:hAnsiTheme="minorHAnsi" w:cstheme="minorHAnsi"/>
          <w:color w:val="auto"/>
        </w:rPr>
        <w:t xml:space="preserve">r, </w:t>
      </w:r>
      <w:r w:rsidRPr="000372A7">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0372A7" w:rsidRDefault="0009557F" w:rsidP="0009557F">
      <w:pPr>
        <w:autoSpaceDE w:val="0"/>
        <w:autoSpaceDN w:val="0"/>
        <w:adjustRightInd w:val="0"/>
        <w:spacing w:after="18"/>
        <w:jc w:val="both"/>
        <w:rPr>
          <w:rFonts w:asciiTheme="minorHAnsi" w:hAnsiTheme="minorHAnsi" w:cstheme="minorHAnsi"/>
          <w:color w:val="auto"/>
          <w:lang w:eastAsia="en-GB"/>
        </w:rPr>
      </w:pPr>
      <w:r w:rsidRPr="000372A7">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0372A7" w:rsidRDefault="0009557F" w:rsidP="00E902E8">
      <w:pPr>
        <w:widowControl/>
        <w:numPr>
          <w:ilvl w:val="1"/>
          <w:numId w:val="54"/>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(c) dimensiunea și caracteristicile grupului țintă și, după caz, ale beneficiarilor finali ai proiectului; </w:t>
      </w:r>
    </w:p>
    <w:p w14:paraId="73281732" w14:textId="77777777" w:rsidR="0009557F" w:rsidRPr="000372A7" w:rsidRDefault="0009557F" w:rsidP="00E902E8">
      <w:pPr>
        <w:widowControl/>
        <w:numPr>
          <w:ilvl w:val="1"/>
          <w:numId w:val="54"/>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(d) informații privind resursele umane din cadrul proiectului: denumirea postului, timpul de lucru; </w:t>
      </w:r>
    </w:p>
    <w:p w14:paraId="640ECB81" w14:textId="77777777" w:rsidR="0009557F" w:rsidRPr="000372A7" w:rsidRDefault="0009557F" w:rsidP="00E902E8">
      <w:pPr>
        <w:widowControl/>
        <w:numPr>
          <w:ilvl w:val="1"/>
          <w:numId w:val="54"/>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0372A7" w:rsidRDefault="0009557F" w:rsidP="00E902E8">
      <w:pPr>
        <w:widowControl/>
        <w:numPr>
          <w:ilvl w:val="1"/>
          <w:numId w:val="54"/>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0372A7" w:rsidRDefault="0009557F" w:rsidP="00E902E8">
      <w:pPr>
        <w:widowControl/>
        <w:numPr>
          <w:ilvl w:val="1"/>
          <w:numId w:val="54"/>
        </w:numPr>
        <w:autoSpaceDE w:val="0"/>
        <w:autoSpaceDN w:val="0"/>
        <w:adjustRightInd w:val="0"/>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0372A7" w:rsidRDefault="0009557F" w:rsidP="0009557F">
      <w:pPr>
        <w:pStyle w:val="ListParagraph"/>
        <w:tabs>
          <w:tab w:val="left" w:pos="284"/>
        </w:tabs>
        <w:spacing w:before="120" w:after="120" w:line="240" w:lineRule="auto"/>
        <w:ind w:left="284" w:hanging="284"/>
        <w:jc w:val="both"/>
        <w:rPr>
          <w:rFonts w:cstheme="minorHAnsi"/>
          <w:sz w:val="24"/>
          <w:szCs w:val="24"/>
          <w:lang w:val="ro-RO" w:eastAsia="en-GB"/>
        </w:rPr>
      </w:pPr>
      <w:r w:rsidRPr="000372A7">
        <w:rPr>
          <w:rFonts w:cstheme="minorHAnsi"/>
          <w:sz w:val="24"/>
          <w:szCs w:val="24"/>
          <w:lang w:val="ro-RO"/>
        </w:rPr>
        <w:t xml:space="preserve">(3) Următoarele elemente, </w:t>
      </w:r>
      <w:r w:rsidRPr="000372A7">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 sau anexelor sale</w:t>
      </w:r>
      <w:r w:rsidRPr="000372A7">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0372A7" w:rsidRDefault="0009557F" w:rsidP="00E902E8">
      <w:pPr>
        <w:pStyle w:val="ListParagraph"/>
        <w:numPr>
          <w:ilvl w:val="2"/>
          <w:numId w:val="53"/>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Cererea de finanţare</w:t>
      </w:r>
    </w:p>
    <w:p w14:paraId="3DFB8E13" w14:textId="77777777" w:rsidR="0009557F" w:rsidRPr="000372A7" w:rsidRDefault="0009557F" w:rsidP="00E902E8">
      <w:pPr>
        <w:pStyle w:val="ListParagraph"/>
        <w:numPr>
          <w:ilvl w:val="2"/>
          <w:numId w:val="53"/>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Planul de monitorizare a proiectului</w:t>
      </w:r>
    </w:p>
    <w:p w14:paraId="76864BA9" w14:textId="77777777" w:rsidR="0009557F" w:rsidRPr="000372A7" w:rsidRDefault="0009557F" w:rsidP="00E902E8">
      <w:pPr>
        <w:pStyle w:val="ListParagraph"/>
        <w:numPr>
          <w:ilvl w:val="2"/>
          <w:numId w:val="53"/>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lastRenderedPageBreak/>
        <w:t>Graficul cererilor de prefinanțare/plată/rambursare</w:t>
      </w:r>
    </w:p>
    <w:p w14:paraId="19118DA7" w14:textId="77777777" w:rsidR="0009557F" w:rsidRPr="000372A7"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0372A7">
        <w:rPr>
          <w:rFonts w:asciiTheme="minorHAnsi" w:hAnsiTheme="minorHAnsi" w:cstheme="minorHAnsi"/>
          <w:bCs/>
          <w:color w:val="auto"/>
          <w:sz w:val="24"/>
          <w:szCs w:val="24"/>
          <w:lang w:eastAsia="en-GB"/>
        </w:rPr>
        <w:t xml:space="preserve">(4) Întrucât documentele prevăzute la alin. (3) pot </w:t>
      </w:r>
      <w:r w:rsidRPr="000372A7">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0372A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0372A7"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13 Publicarea datelor</w:t>
      </w:r>
    </w:p>
    <w:p w14:paraId="22C15D19" w14:textId="77777777" w:rsidR="0009557F" w:rsidRPr="000372A7" w:rsidRDefault="0009557F" w:rsidP="00E902E8">
      <w:pPr>
        <w:pStyle w:val="ListParagraph"/>
        <w:numPr>
          <w:ilvl w:val="0"/>
          <w:numId w:val="57"/>
        </w:numPr>
        <w:autoSpaceDE w:val="0"/>
        <w:autoSpaceDN w:val="0"/>
        <w:adjustRightInd w:val="0"/>
        <w:ind w:left="284" w:hanging="284"/>
        <w:jc w:val="both"/>
        <w:rPr>
          <w:rFonts w:cstheme="minorHAnsi"/>
          <w:sz w:val="24"/>
          <w:szCs w:val="24"/>
          <w:lang w:val="ro-RO" w:eastAsia="en-GB"/>
        </w:rPr>
      </w:pPr>
      <w:r w:rsidRPr="000372A7">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0372A7" w:rsidRDefault="0009557F" w:rsidP="00E902E8">
      <w:pPr>
        <w:widowControl/>
        <w:numPr>
          <w:ilvl w:val="0"/>
          <w:numId w:val="55"/>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(a) în cazul persoanelor juridice, denumirea beneficiarului și, în cazul unei achiziții, denumirea contractantului, </w:t>
      </w:r>
      <w:r w:rsidRPr="000372A7">
        <w:rPr>
          <w:rFonts w:asciiTheme="minorHAnsi" w:hAnsiTheme="minorHAnsi" w:cstheme="minorHAnsi"/>
        </w:rPr>
        <w:t>numai în măsura respectării prevederilor art. 57 din Legea nr. 98/2016 privind achiziţiile publice</w:t>
      </w:r>
      <w:r w:rsidRPr="000372A7">
        <w:rPr>
          <w:rFonts w:asciiTheme="minorHAnsi" w:hAnsiTheme="minorHAnsi" w:cstheme="minorHAnsi"/>
          <w:lang w:eastAsia="en-GB"/>
        </w:rPr>
        <w:t xml:space="preserve"> în cazul în care beneficiarul este o persoană fizică, prenumele și numele; </w:t>
      </w:r>
    </w:p>
    <w:p w14:paraId="538D8010"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(b) denumirea proiectului; </w:t>
      </w:r>
    </w:p>
    <w:p w14:paraId="7676CBF0"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(c) scopul proiectului și realizările preconizate sau efective ale acestuia; </w:t>
      </w:r>
    </w:p>
    <w:p w14:paraId="467AA621"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(d) data de începere a proiectului; </w:t>
      </w:r>
    </w:p>
    <w:p w14:paraId="6A442836"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(e) data preconizată sau efectivă de încheiere a proiectului; </w:t>
      </w:r>
    </w:p>
    <w:p w14:paraId="53C792DB"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(f) valoarea totală a proiectului; </w:t>
      </w:r>
    </w:p>
    <w:p w14:paraId="2A59C356"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(g) fondul din care se finanțează proiectul; </w:t>
      </w:r>
    </w:p>
    <w:p w14:paraId="50A783AC"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(h) obiectivul specific vizat; </w:t>
      </w:r>
    </w:p>
    <w:p w14:paraId="457337A0" w14:textId="77777777" w:rsidR="0009557F" w:rsidRPr="000372A7" w:rsidRDefault="0009557F" w:rsidP="00E902E8">
      <w:pPr>
        <w:widowControl/>
        <w:numPr>
          <w:ilvl w:val="0"/>
          <w:numId w:val="56"/>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(i) rata de cofinanțare a Uniunii Europene; </w:t>
      </w:r>
    </w:p>
    <w:p w14:paraId="7029BC4E" w14:textId="77777777" w:rsidR="0009557F" w:rsidRPr="000372A7" w:rsidRDefault="0009557F" w:rsidP="00E902E8">
      <w:pPr>
        <w:widowControl/>
        <w:numPr>
          <w:ilvl w:val="0"/>
          <w:numId w:val="56"/>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(j) indicatorul de localizare sau datele de localizare pentru proiectul și țara în cauză; </w:t>
      </w:r>
    </w:p>
    <w:p w14:paraId="0C29EB9C" w14:textId="77777777" w:rsidR="0009557F" w:rsidRPr="000372A7" w:rsidRDefault="0009557F" w:rsidP="0009557F">
      <w:p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i/>
          <w:iCs/>
          <w:lang w:eastAsia="en-GB"/>
        </w:rPr>
        <w:t xml:space="preserve">pentru proiectele mobile sau proiectele care acoperă mai multe locuri: </w:t>
      </w:r>
    </w:p>
    <w:p w14:paraId="3F40691C" w14:textId="77777777" w:rsidR="0009557F" w:rsidRPr="000372A7" w:rsidRDefault="0009557F" w:rsidP="00E902E8">
      <w:pPr>
        <w:widowControl/>
        <w:numPr>
          <w:ilvl w:val="1"/>
          <w:numId w:val="54"/>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(k) localizarea beneficiarului, atunci când acesta este o persoană juridică, sau nivelul de regiune NUTS 2, atunci când beneficiarul este o persoană fizică.</w:t>
      </w:r>
    </w:p>
    <w:p w14:paraId="250D1BCF" w14:textId="77777777" w:rsidR="0009557F" w:rsidRPr="000372A7"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0372A7" w:rsidRDefault="0009557F" w:rsidP="00E902E8">
      <w:pPr>
        <w:pStyle w:val="Bodytext20"/>
        <w:numPr>
          <w:ilvl w:val="0"/>
          <w:numId w:val="57"/>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2C5302B"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0372A7" w:rsidRDefault="0009557F" w:rsidP="00E902E8">
      <w:pPr>
        <w:pStyle w:val="Bodytext20"/>
        <w:numPr>
          <w:ilvl w:val="0"/>
          <w:numId w:val="57"/>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44E388B9"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0372A7" w:rsidRDefault="0009557F" w:rsidP="00E902E8">
      <w:pPr>
        <w:pStyle w:val="Bodytext20"/>
        <w:numPr>
          <w:ilvl w:val="0"/>
          <w:numId w:val="57"/>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0372A7" w:rsidRDefault="0009557F" w:rsidP="00E902E8">
      <w:pPr>
        <w:pStyle w:val="Bodytext20"/>
        <w:numPr>
          <w:ilvl w:val="0"/>
          <w:numId w:val="57"/>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6CD524A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14 Confidenţialitate</w:t>
      </w:r>
    </w:p>
    <w:p w14:paraId="47EC5CCF" w14:textId="77777777" w:rsidR="0009557F" w:rsidRPr="000372A7" w:rsidRDefault="0009557F" w:rsidP="00E902E8">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w:t>
      </w:r>
      <w:r w:rsidRPr="000372A7">
        <w:rPr>
          <w:rFonts w:asciiTheme="minorHAnsi" w:hAnsiTheme="minorHAnsi" w:cstheme="minorHAnsi"/>
          <w:color w:val="auto"/>
          <w:sz w:val="24"/>
          <w:szCs w:val="24"/>
        </w:rPr>
        <w:lastRenderedPageBreak/>
        <w:t>obligaţiile din prezentul contract de finanţare si respectiv în conformitate cu atribuţiile legale de organizare si funcţionare a AMPR</w:t>
      </w:r>
    </w:p>
    <w:p w14:paraId="51B13CF3" w14:textId="77777777" w:rsidR="0009557F" w:rsidRPr="000372A7" w:rsidRDefault="0009557F" w:rsidP="00E902E8">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7C289F" w14:textId="77777777" w:rsidR="0009557F" w:rsidRPr="000372A7" w:rsidRDefault="0009557F" w:rsidP="00E902E8">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Parţile vor fi exonerate de răspunderea pentru dezvăluirea informaţiilor prevăzute la alin. precedent dacă:</w:t>
      </w:r>
    </w:p>
    <w:p w14:paraId="112F1649" w14:textId="77777777" w:rsidR="0009557F" w:rsidRPr="000372A7" w:rsidRDefault="0009557F" w:rsidP="00E902E8">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56769CAD" w14:textId="77777777" w:rsidR="0009557F" w:rsidRPr="000372A7" w:rsidRDefault="0009557F" w:rsidP="00E902E8">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372A7">
        <w:rPr>
          <w:rFonts w:asciiTheme="minorHAnsi" w:hAnsiTheme="minorHAnsi" w:cstheme="minorHAnsi"/>
          <w:color w:val="auto"/>
          <w:sz w:val="24"/>
          <w:szCs w:val="24"/>
        </w:rPr>
        <w:t>partea contractantă a fost obligată în mod legal să dezvăluie informaţia.</w:t>
      </w:r>
    </w:p>
    <w:p w14:paraId="1F656E7E"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15 Prelucrarea datelor cu caracter personal</w:t>
      </w:r>
    </w:p>
    <w:p w14:paraId="114CA2DB" w14:textId="77777777" w:rsidR="0009557F" w:rsidRPr="000372A7" w:rsidRDefault="0009557F" w:rsidP="00E902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44105F2F" w14:textId="77777777" w:rsidR="0009557F" w:rsidRPr="000372A7" w:rsidRDefault="0009557F" w:rsidP="00E902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3206DAF" w14:textId="77777777" w:rsidR="0009557F" w:rsidRPr="000372A7" w:rsidRDefault="0009557F" w:rsidP="00E902E8">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0372A7">
        <w:rPr>
          <w:rFonts w:asciiTheme="minorHAnsi" w:hAnsiTheme="minorHAnsi" w:cstheme="minorHAnsi"/>
          <w:color w:val="auto"/>
          <w:sz w:val="24"/>
          <w:szCs w:val="24"/>
        </w:rPr>
        <w:tab/>
        <w:t>cu</w:t>
      </w:r>
      <w:r w:rsidRPr="000372A7">
        <w:rPr>
          <w:rFonts w:asciiTheme="minorHAnsi" w:hAnsiTheme="minorHAnsi" w:cstheme="minorHAnsi"/>
          <w:color w:val="auto"/>
          <w:sz w:val="24"/>
          <w:szCs w:val="24"/>
        </w:rPr>
        <w:tab/>
        <w:t>caracter</w:t>
      </w:r>
      <w:r w:rsidRPr="000372A7">
        <w:rPr>
          <w:rFonts w:asciiTheme="minorHAnsi" w:hAnsiTheme="minorHAnsi" w:cstheme="minorHAnsi"/>
          <w:color w:val="auto"/>
          <w:sz w:val="24"/>
          <w:szCs w:val="24"/>
        </w:rPr>
        <w:tab/>
        <w:t>personal</w:t>
      </w:r>
      <w:r w:rsidRPr="000372A7">
        <w:rPr>
          <w:rFonts w:asciiTheme="minorHAnsi" w:hAnsiTheme="minorHAnsi" w:cstheme="minorHAnsi"/>
          <w:color w:val="auto"/>
          <w:sz w:val="24"/>
          <w:szCs w:val="24"/>
        </w:rPr>
        <w:tab/>
        <w:t>în ceea</w:t>
      </w:r>
      <w:r w:rsidRPr="000372A7">
        <w:rPr>
          <w:rFonts w:asciiTheme="minorHAnsi" w:hAnsiTheme="minorHAnsi" w:cstheme="minorHAnsi"/>
          <w:color w:val="auto"/>
          <w:sz w:val="24"/>
          <w:szCs w:val="24"/>
        </w:rPr>
        <w:tab/>
        <w:t>ce priveşte</w:t>
      </w:r>
      <w:r w:rsidRPr="000372A7">
        <w:rPr>
          <w:rFonts w:asciiTheme="minorHAnsi" w:hAnsiTheme="minorHAnsi" w:cstheme="minorHAnsi"/>
          <w:color w:val="auto"/>
          <w:sz w:val="24"/>
          <w:szCs w:val="24"/>
        </w:rPr>
        <w:tab/>
        <w:t>procesul de prelucrare/reprelucrare/transfer către terţi şi/sau publicarea acestora.</w:t>
      </w:r>
    </w:p>
    <w:p w14:paraId="4E1CA3B9" w14:textId="77777777" w:rsidR="0009557F" w:rsidRPr="000372A7" w:rsidRDefault="0009557F" w:rsidP="00E902E8">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w:t>
      </w:r>
      <w:r w:rsidRPr="000372A7">
        <w:rPr>
          <w:rFonts w:asciiTheme="minorHAnsi" w:hAnsiTheme="minorHAnsi" w:cstheme="minorHAnsi"/>
          <w:color w:val="auto"/>
          <w:sz w:val="24"/>
          <w:szCs w:val="24"/>
        </w:rPr>
        <w:tab/>
        <w:t>vor asigura</w:t>
      </w:r>
      <w:r w:rsidRPr="000372A7">
        <w:rPr>
          <w:rFonts w:asciiTheme="minorHAnsi" w:hAnsiTheme="minorHAnsi" w:cstheme="minorHAnsi"/>
          <w:color w:val="auto"/>
          <w:sz w:val="24"/>
          <w:szCs w:val="24"/>
        </w:rPr>
        <w:tab/>
        <w:t>potrivit</w:t>
      </w:r>
      <w:r w:rsidRPr="000372A7">
        <w:rPr>
          <w:rFonts w:asciiTheme="minorHAnsi" w:hAnsiTheme="minorHAnsi" w:cstheme="minorHAnsi"/>
          <w:color w:val="auto"/>
          <w:sz w:val="24"/>
          <w:szCs w:val="24"/>
        </w:rPr>
        <w:tab/>
        <w:t>propriilor atribuţii şi competenţe</w:t>
      </w:r>
    </w:p>
    <w:p w14:paraId="3BC1BF2F" w14:textId="77777777" w:rsidR="0009557F" w:rsidRPr="000372A7"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12D032C9" w14:textId="77777777" w:rsidR="0009557F" w:rsidRPr="000372A7" w:rsidRDefault="0009557F" w:rsidP="00E902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8391226" w14:textId="77777777" w:rsidR="0009557F" w:rsidRPr="000372A7" w:rsidRDefault="0009557F" w:rsidP="00E902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07A2070" w14:textId="77777777" w:rsidR="0009557F" w:rsidRPr="000372A7" w:rsidRDefault="0009557F" w:rsidP="00E902E8">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83B19FE" w14:textId="77777777" w:rsidR="0009557F" w:rsidRPr="000372A7"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16 Completarea si modificarea Condiţiilor generale privind condiţiile specifice fiecărei priorităţi de investiţii</w:t>
      </w:r>
    </w:p>
    <w:p w14:paraId="5E60ECAE" w14:textId="77777777" w:rsidR="0009557F" w:rsidRPr="000372A7" w:rsidRDefault="0009557F" w:rsidP="00E902E8">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764AD05" w14:textId="77777777" w:rsidR="0009557F" w:rsidRPr="000372A7" w:rsidRDefault="0009557F" w:rsidP="00E902E8">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F54B342" w14:textId="340B158C" w:rsidR="00B17883" w:rsidRPr="000372A7"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0372A7" w:rsidSect="00C53819">
      <w:headerReference w:type="default" r:id="rId9"/>
      <w:footerReference w:type="default" r:id="rId10"/>
      <w:headerReference w:type="first" r:id="rId11"/>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7E8DD3" w14:textId="77777777" w:rsidR="00957588" w:rsidRDefault="00957588">
      <w:r>
        <w:separator/>
      </w:r>
    </w:p>
  </w:endnote>
  <w:endnote w:type="continuationSeparator" w:id="0">
    <w:p w14:paraId="2F5ED701" w14:textId="77777777" w:rsidR="00957588" w:rsidRDefault="009575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B81A20">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957588">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B81A20">
          <w:rPr>
            <w:rFonts w:asciiTheme="minorHAnsi" w:hAnsiTheme="minorHAnsi" w:cstheme="minorHAnsi"/>
            <w:noProof/>
            <w:sz w:val="20"/>
            <w:szCs w:val="20"/>
          </w:rPr>
          <w:t>37</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957588">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A039BA" w14:textId="77777777" w:rsidR="00957588" w:rsidRDefault="00957588"/>
  </w:footnote>
  <w:footnote w:type="continuationSeparator" w:id="0">
    <w:p w14:paraId="4B817555" w14:textId="77777777" w:rsidR="00957588" w:rsidRDefault="0095758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0"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99B57EA"/>
    <w:multiLevelType w:val="hybridMultilevel"/>
    <w:tmpl w:val="D31462EE"/>
    <w:lvl w:ilvl="0" w:tplc="04090003">
      <w:start w:val="1"/>
      <w:numFmt w:val="bullet"/>
      <w:lvlText w:val="o"/>
      <w:lvlJc w:val="left"/>
      <w:pPr>
        <w:ind w:left="3960" w:hanging="360"/>
      </w:pPr>
      <w:rPr>
        <w:rFonts w:ascii="Courier New" w:hAnsi="Courier New" w:cs="Courier New"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4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6C43D35"/>
    <w:multiLevelType w:val="hybridMultilevel"/>
    <w:tmpl w:val="3EEEBBEC"/>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43"/>
  </w:num>
  <w:num w:numId="2">
    <w:abstractNumId w:val="27"/>
  </w:num>
  <w:num w:numId="3">
    <w:abstractNumId w:val="3"/>
  </w:num>
  <w:num w:numId="4">
    <w:abstractNumId w:val="31"/>
  </w:num>
  <w:num w:numId="5">
    <w:abstractNumId w:val="9"/>
  </w:num>
  <w:num w:numId="6">
    <w:abstractNumId w:val="57"/>
  </w:num>
  <w:num w:numId="7">
    <w:abstractNumId w:val="37"/>
  </w:num>
  <w:num w:numId="8">
    <w:abstractNumId w:val="49"/>
  </w:num>
  <w:num w:numId="9">
    <w:abstractNumId w:val="10"/>
  </w:num>
  <w:num w:numId="10">
    <w:abstractNumId w:val="2"/>
  </w:num>
  <w:num w:numId="11">
    <w:abstractNumId w:val="38"/>
  </w:num>
  <w:num w:numId="12">
    <w:abstractNumId w:val="17"/>
  </w:num>
  <w:num w:numId="13">
    <w:abstractNumId w:val="16"/>
  </w:num>
  <w:num w:numId="14">
    <w:abstractNumId w:val="4"/>
  </w:num>
  <w:num w:numId="15">
    <w:abstractNumId w:val="39"/>
  </w:num>
  <w:num w:numId="16">
    <w:abstractNumId w:val="59"/>
  </w:num>
  <w:num w:numId="17">
    <w:abstractNumId w:val="22"/>
  </w:num>
  <w:num w:numId="18">
    <w:abstractNumId w:val="36"/>
  </w:num>
  <w:num w:numId="19">
    <w:abstractNumId w:val="25"/>
  </w:num>
  <w:num w:numId="20">
    <w:abstractNumId w:val="15"/>
  </w:num>
  <w:num w:numId="21">
    <w:abstractNumId w:val="34"/>
  </w:num>
  <w:num w:numId="22">
    <w:abstractNumId w:val="11"/>
  </w:num>
  <w:num w:numId="23">
    <w:abstractNumId w:val="7"/>
  </w:num>
  <w:num w:numId="24">
    <w:abstractNumId w:val="55"/>
  </w:num>
  <w:num w:numId="25">
    <w:abstractNumId w:val="14"/>
  </w:num>
  <w:num w:numId="26">
    <w:abstractNumId w:val="23"/>
  </w:num>
  <w:num w:numId="27">
    <w:abstractNumId w:val="53"/>
  </w:num>
  <w:num w:numId="28">
    <w:abstractNumId w:val="6"/>
  </w:num>
  <w:num w:numId="29">
    <w:abstractNumId w:val="47"/>
  </w:num>
  <w:num w:numId="30">
    <w:abstractNumId w:val="46"/>
  </w:num>
  <w:num w:numId="31">
    <w:abstractNumId w:val="18"/>
  </w:num>
  <w:num w:numId="32">
    <w:abstractNumId w:val="13"/>
  </w:num>
  <w:num w:numId="33">
    <w:abstractNumId w:val="41"/>
  </w:num>
  <w:num w:numId="34">
    <w:abstractNumId w:val="54"/>
  </w:num>
  <w:num w:numId="35">
    <w:abstractNumId w:val="32"/>
  </w:num>
  <w:num w:numId="36">
    <w:abstractNumId w:val="5"/>
  </w:num>
  <w:num w:numId="37">
    <w:abstractNumId w:val="33"/>
  </w:num>
  <w:num w:numId="38">
    <w:abstractNumId w:val="50"/>
  </w:num>
  <w:num w:numId="39">
    <w:abstractNumId w:val="20"/>
  </w:num>
  <w:num w:numId="40">
    <w:abstractNumId w:val="40"/>
  </w:num>
  <w:num w:numId="41">
    <w:abstractNumId w:val="28"/>
  </w:num>
  <w:num w:numId="42">
    <w:abstractNumId w:val="30"/>
  </w:num>
  <w:num w:numId="43">
    <w:abstractNumId w:val="42"/>
  </w:num>
  <w:num w:numId="44">
    <w:abstractNumId w:val="58"/>
  </w:num>
  <w:num w:numId="45">
    <w:abstractNumId w:val="8"/>
  </w:num>
  <w:num w:numId="46">
    <w:abstractNumId w:val="19"/>
  </w:num>
  <w:num w:numId="47">
    <w:abstractNumId w:val="24"/>
  </w:num>
  <w:num w:numId="48">
    <w:abstractNumId w:val="52"/>
  </w:num>
  <w:num w:numId="49">
    <w:abstractNumId w:val="26"/>
  </w:num>
  <w:num w:numId="50">
    <w:abstractNumId w:val="12"/>
  </w:num>
  <w:num w:numId="51">
    <w:abstractNumId w:val="48"/>
  </w:num>
  <w:num w:numId="52">
    <w:abstractNumId w:val="29"/>
  </w:num>
  <w:num w:numId="53">
    <w:abstractNumId w:val="45"/>
  </w:num>
  <w:num w:numId="54">
    <w:abstractNumId w:val="1"/>
  </w:num>
  <w:num w:numId="55">
    <w:abstractNumId w:val="0"/>
  </w:num>
  <w:num w:numId="56">
    <w:abstractNumId w:val="60"/>
  </w:num>
  <w:num w:numId="57">
    <w:abstractNumId w:val="21"/>
  </w:num>
  <w:num w:numId="58">
    <w:abstractNumId w:val="56"/>
  </w:num>
  <w:num w:numId="59">
    <w:abstractNumId w:val="51"/>
  </w:num>
  <w:num w:numId="60">
    <w:abstractNumId w:val="35"/>
  </w:num>
  <w:num w:numId="61">
    <w:abstractNumId w:val="44"/>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3000D"/>
    <w:rsid w:val="000372A7"/>
    <w:rsid w:val="000655E1"/>
    <w:rsid w:val="00085480"/>
    <w:rsid w:val="00086DCC"/>
    <w:rsid w:val="0009557F"/>
    <w:rsid w:val="00116140"/>
    <w:rsid w:val="00173F36"/>
    <w:rsid w:val="00252282"/>
    <w:rsid w:val="002D07D5"/>
    <w:rsid w:val="003E408C"/>
    <w:rsid w:val="003E56E3"/>
    <w:rsid w:val="00417103"/>
    <w:rsid w:val="00450383"/>
    <w:rsid w:val="00491E51"/>
    <w:rsid w:val="004E688D"/>
    <w:rsid w:val="00566A95"/>
    <w:rsid w:val="005E2C40"/>
    <w:rsid w:val="005F412C"/>
    <w:rsid w:val="00692DE1"/>
    <w:rsid w:val="006F7A31"/>
    <w:rsid w:val="00704F4C"/>
    <w:rsid w:val="00706B35"/>
    <w:rsid w:val="00852FB1"/>
    <w:rsid w:val="00893CC5"/>
    <w:rsid w:val="008E223B"/>
    <w:rsid w:val="008F31D2"/>
    <w:rsid w:val="009034FC"/>
    <w:rsid w:val="00956E69"/>
    <w:rsid w:val="00957588"/>
    <w:rsid w:val="00996645"/>
    <w:rsid w:val="009C07B4"/>
    <w:rsid w:val="009D52F2"/>
    <w:rsid w:val="00B0304D"/>
    <w:rsid w:val="00B17883"/>
    <w:rsid w:val="00B81A20"/>
    <w:rsid w:val="00BE0C36"/>
    <w:rsid w:val="00C2677E"/>
    <w:rsid w:val="00C30D81"/>
    <w:rsid w:val="00C4463B"/>
    <w:rsid w:val="00C53819"/>
    <w:rsid w:val="00C72562"/>
    <w:rsid w:val="00C973BE"/>
    <w:rsid w:val="00CF625A"/>
    <w:rsid w:val="00D00531"/>
    <w:rsid w:val="00D42FAA"/>
    <w:rsid w:val="00D84389"/>
    <w:rsid w:val="00D85C94"/>
    <w:rsid w:val="00DE223A"/>
    <w:rsid w:val="00E179C6"/>
    <w:rsid w:val="00E45006"/>
    <w:rsid w:val="00E902E8"/>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31339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38</Pages>
  <Words>19510</Words>
  <Characters>111207</Characters>
  <Application>Microsoft Office Word</Application>
  <DocSecurity>0</DocSecurity>
  <Lines>926</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130457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Tiziana Brotac</cp:lastModifiedBy>
  <cp:revision>9</cp:revision>
  <cp:lastPrinted>2023-08-01T08:56:00Z</cp:lastPrinted>
  <dcterms:created xsi:type="dcterms:W3CDTF">2023-08-01T12:31:00Z</dcterms:created>
  <dcterms:modified xsi:type="dcterms:W3CDTF">2024-01-17T12:16:00Z</dcterms:modified>
</cp:coreProperties>
</file>