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31F76D8" w14:textId="77777777" w:rsidR="00C30D81" w:rsidRPr="000372A7"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0AC3CCE0" w14:textId="6BC6C278" w:rsidR="00B17883" w:rsidRPr="000372A7"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0372A7">
        <w:rPr>
          <w:rStyle w:val="Heading21"/>
          <w:rFonts w:asciiTheme="minorHAnsi" w:hAnsiTheme="minorHAnsi" w:cstheme="minorHAnsi"/>
          <w:b/>
          <w:bCs/>
          <w:sz w:val="24"/>
          <w:szCs w:val="24"/>
          <w:u w:val="none"/>
        </w:rPr>
        <w:t>CONTRACT</w:t>
      </w:r>
      <w:r w:rsidRPr="000372A7">
        <w:rPr>
          <w:rFonts w:asciiTheme="minorHAnsi" w:hAnsiTheme="minorHAnsi" w:cstheme="minorHAnsi"/>
          <w:sz w:val="24"/>
          <w:szCs w:val="24"/>
        </w:rPr>
        <w:t xml:space="preserve"> DE FINANŢARE</w:t>
      </w:r>
      <w:bookmarkEnd w:id="0"/>
    </w:p>
    <w:p w14:paraId="1497674C" w14:textId="77777777" w:rsidR="009C07B4" w:rsidRPr="000372A7" w:rsidRDefault="009C07B4" w:rsidP="009C07B4">
      <w:pPr>
        <w:spacing w:before="120" w:after="120"/>
        <w:jc w:val="center"/>
        <w:rPr>
          <w:rFonts w:asciiTheme="minorHAnsi" w:eastAsia="Times New Roman" w:hAnsiTheme="minorHAnsi" w:cstheme="minorHAnsi"/>
          <w:bCs/>
          <w:lang w:eastAsia="en-GB"/>
        </w:rPr>
      </w:pPr>
      <w:r w:rsidRPr="000372A7">
        <w:rPr>
          <w:rFonts w:asciiTheme="minorHAnsi" w:eastAsia="Times New Roman" w:hAnsiTheme="minorHAnsi" w:cstheme="minorHAnsi"/>
          <w:bCs/>
          <w:lang w:eastAsia="en-GB"/>
        </w:rPr>
        <w:t>Model conform Ordinului Ministerului Investițiilor și Proiectelor Europene</w:t>
      </w:r>
    </w:p>
    <w:p w14:paraId="0F6291C0" w14:textId="77777777" w:rsidR="009C07B4" w:rsidRPr="000372A7" w:rsidRDefault="009C07B4" w:rsidP="009C07B4">
      <w:pPr>
        <w:spacing w:before="120" w:after="120"/>
        <w:jc w:val="center"/>
        <w:rPr>
          <w:rFonts w:asciiTheme="minorHAnsi" w:eastAsia="Times New Roman" w:hAnsiTheme="minorHAnsi" w:cstheme="minorHAnsi"/>
          <w:bCs/>
          <w:lang w:eastAsia="en-GB"/>
        </w:rPr>
      </w:pPr>
      <w:r w:rsidRPr="000372A7">
        <w:rPr>
          <w:rFonts w:asciiTheme="minorHAnsi" w:eastAsia="Times New Roman" w:hAnsiTheme="minorHAnsi" w:cstheme="minorHAnsi"/>
          <w:bCs/>
          <w:lang w:eastAsia="en-GB"/>
        </w:rPr>
        <w:t xml:space="preserve">nr. </w:t>
      </w:r>
      <w:r w:rsidRPr="000372A7">
        <w:rPr>
          <w:rFonts w:asciiTheme="minorHAnsi" w:eastAsia="Times New Roman" w:hAnsiTheme="minorHAnsi" w:cstheme="minorHAnsi"/>
          <w:b/>
          <w:bCs/>
          <w:lang w:eastAsia="en-GB"/>
        </w:rPr>
        <w:t>2041/25.05.2023</w:t>
      </w:r>
    </w:p>
    <w:p w14:paraId="537E1CA2" w14:textId="77777777" w:rsidR="009C07B4" w:rsidRPr="000372A7"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281D614C" w14:textId="77777777" w:rsidR="00B17883" w:rsidRPr="000372A7" w:rsidRDefault="00173F36" w:rsidP="009C6FE8">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0372A7">
        <w:rPr>
          <w:rFonts w:asciiTheme="minorHAnsi" w:hAnsiTheme="minorHAnsi" w:cstheme="minorHAnsi"/>
          <w:sz w:val="24"/>
          <w:szCs w:val="24"/>
        </w:rPr>
        <w:t>Părţile</w:t>
      </w:r>
    </w:p>
    <w:p w14:paraId="0A2A7069" w14:textId="77777777" w:rsidR="00B17883" w:rsidRPr="000372A7"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0372A7">
        <w:rPr>
          <w:rFonts w:asciiTheme="minorHAnsi" w:hAnsiTheme="minorHAnsi" w:cstheme="minorHAnsi"/>
          <w:b/>
          <w:sz w:val="24"/>
          <w:szCs w:val="24"/>
        </w:rPr>
        <w:t>Agentia pentru Dezvoltare Regionala Sud-Vest Oltenia</w:t>
      </w:r>
      <w:r w:rsidR="00173F36" w:rsidRPr="000372A7">
        <w:rPr>
          <w:rFonts w:asciiTheme="minorHAnsi" w:hAnsiTheme="minorHAnsi" w:cstheme="minorHAnsi"/>
          <w:sz w:val="24"/>
          <w:szCs w:val="24"/>
        </w:rPr>
        <w:t>, în calit</w:t>
      </w:r>
      <w:r w:rsidRPr="000372A7">
        <w:rPr>
          <w:rFonts w:asciiTheme="minorHAnsi" w:hAnsiTheme="minorHAnsi" w:cstheme="minorHAnsi"/>
          <w:sz w:val="24"/>
          <w:szCs w:val="24"/>
        </w:rPr>
        <w:t xml:space="preserve">ate de </w:t>
      </w:r>
      <w:r w:rsidRPr="000372A7">
        <w:rPr>
          <w:rFonts w:asciiTheme="minorHAnsi" w:hAnsiTheme="minorHAnsi" w:cstheme="minorHAnsi"/>
          <w:b/>
          <w:sz w:val="24"/>
          <w:szCs w:val="24"/>
        </w:rPr>
        <w:t>Autoritate de management</w:t>
      </w:r>
      <w:r w:rsidR="00173F36" w:rsidRPr="000372A7">
        <w:rPr>
          <w:rFonts w:asciiTheme="minorHAnsi" w:hAnsiTheme="minorHAnsi" w:cstheme="minorHAnsi"/>
          <w:sz w:val="24"/>
          <w:szCs w:val="24"/>
        </w:rPr>
        <w:t xml:space="preserve"> pentru</w:t>
      </w:r>
    </w:p>
    <w:p w14:paraId="192730C8" w14:textId="77777777" w:rsidR="009C07B4" w:rsidRPr="000372A7"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0372A7">
        <w:rPr>
          <w:rFonts w:asciiTheme="minorHAnsi" w:hAnsiTheme="minorHAnsi" w:cstheme="minorHAnsi"/>
          <w:sz w:val="24"/>
          <w:szCs w:val="24"/>
        </w:rPr>
        <w:fldChar w:fldCharType="begin"/>
      </w:r>
      <w:r w:rsidRPr="000372A7">
        <w:rPr>
          <w:rFonts w:asciiTheme="minorHAnsi" w:hAnsiTheme="minorHAnsi" w:cstheme="minorHAnsi"/>
          <w:sz w:val="24"/>
          <w:szCs w:val="24"/>
        </w:rPr>
        <w:instrText xml:space="preserve"> TOC \o "1-5" \h \z </w:instrText>
      </w:r>
      <w:r w:rsidRPr="000372A7">
        <w:rPr>
          <w:rFonts w:asciiTheme="minorHAnsi" w:hAnsiTheme="minorHAnsi" w:cstheme="minorHAnsi"/>
          <w:sz w:val="24"/>
          <w:szCs w:val="24"/>
        </w:rPr>
        <w:fldChar w:fldCharType="separate"/>
      </w:r>
      <w:r w:rsidR="009C07B4" w:rsidRPr="000372A7">
        <w:rPr>
          <w:rFonts w:asciiTheme="minorHAnsi" w:hAnsiTheme="minorHAnsi" w:cstheme="minorHAnsi"/>
          <w:b/>
          <w:sz w:val="24"/>
          <w:szCs w:val="24"/>
        </w:rPr>
        <w:t>Programul Regional Sud-Vest Oltenia 2021-2027</w:t>
      </w:r>
      <w:r w:rsidR="004E688D" w:rsidRPr="000372A7">
        <w:rPr>
          <w:rFonts w:asciiTheme="minorHAnsi" w:hAnsiTheme="minorHAnsi" w:cstheme="minorHAnsi"/>
          <w:b/>
          <w:sz w:val="24"/>
          <w:szCs w:val="24"/>
        </w:rPr>
        <w:t>(AM PR SV Oltenia)</w:t>
      </w:r>
      <w:r w:rsidR="009C07B4" w:rsidRPr="000372A7">
        <w:rPr>
          <w:rFonts w:asciiTheme="minorHAnsi" w:hAnsiTheme="minorHAnsi" w:cstheme="minorHAnsi"/>
          <w:b/>
          <w:sz w:val="24"/>
          <w:szCs w:val="24"/>
        </w:rPr>
        <w:t>,</w:t>
      </w:r>
      <w:r w:rsidR="009C07B4" w:rsidRPr="000372A7">
        <w:rPr>
          <w:rFonts w:asciiTheme="minorHAnsi" w:hAnsiTheme="minorHAnsi" w:cstheme="minorHAnsi"/>
          <w:sz w:val="24"/>
          <w:szCs w:val="24"/>
        </w:rPr>
        <w:t xml:space="preserve"> cu sediul în Aleea Teatrului, nr.1</w:t>
      </w:r>
      <w:r w:rsidR="00173F36" w:rsidRPr="000372A7">
        <w:rPr>
          <w:rFonts w:asciiTheme="minorHAnsi" w:hAnsiTheme="minorHAnsi" w:cstheme="minorHAnsi"/>
          <w:sz w:val="24"/>
          <w:szCs w:val="24"/>
        </w:rPr>
        <w:t>, localitatea</w:t>
      </w:r>
      <w:r w:rsidR="009C07B4" w:rsidRPr="000372A7">
        <w:rPr>
          <w:rFonts w:asciiTheme="minorHAnsi" w:hAnsiTheme="minorHAnsi" w:cstheme="minorHAnsi"/>
          <w:sz w:val="24"/>
          <w:szCs w:val="24"/>
        </w:rPr>
        <w:t xml:space="preserve"> Craiova</w:t>
      </w:r>
      <w:r w:rsidR="00173F36" w:rsidRPr="000372A7">
        <w:rPr>
          <w:rFonts w:asciiTheme="minorHAnsi" w:hAnsiTheme="minorHAnsi" w:cstheme="minorHAnsi"/>
          <w:sz w:val="24"/>
          <w:szCs w:val="24"/>
        </w:rPr>
        <w:t>, judeţul</w:t>
      </w:r>
      <w:r w:rsidR="009C07B4" w:rsidRPr="000372A7">
        <w:rPr>
          <w:rFonts w:asciiTheme="minorHAnsi" w:hAnsiTheme="minorHAnsi" w:cstheme="minorHAnsi"/>
          <w:sz w:val="24"/>
          <w:szCs w:val="24"/>
        </w:rPr>
        <w:t xml:space="preserve"> Dolj</w:t>
      </w:r>
      <w:r w:rsidR="00173F36" w:rsidRPr="000372A7">
        <w:rPr>
          <w:rFonts w:asciiTheme="minorHAnsi" w:hAnsiTheme="minorHAnsi" w:cstheme="minorHAnsi"/>
          <w:sz w:val="24"/>
          <w:szCs w:val="24"/>
        </w:rPr>
        <w:t>,</w:t>
      </w:r>
      <w:r w:rsidR="009C07B4"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România, cod poştal</w:t>
      </w:r>
      <w:r w:rsidR="009C07B4" w:rsidRPr="000372A7">
        <w:rPr>
          <w:rFonts w:asciiTheme="minorHAnsi" w:hAnsiTheme="minorHAnsi" w:cstheme="minorHAnsi"/>
          <w:sz w:val="24"/>
          <w:szCs w:val="24"/>
        </w:rPr>
        <w:t xml:space="preserve"> 200402</w:t>
      </w:r>
      <w:r w:rsidR="00173F36" w:rsidRPr="000372A7">
        <w:rPr>
          <w:rFonts w:asciiTheme="minorHAnsi" w:hAnsiTheme="minorHAnsi" w:cstheme="minorHAnsi"/>
          <w:sz w:val="24"/>
          <w:szCs w:val="24"/>
        </w:rPr>
        <w:t>, telefon</w:t>
      </w:r>
      <w:r w:rsidR="009C07B4" w:rsidRPr="000372A7">
        <w:rPr>
          <w:rFonts w:asciiTheme="minorHAnsi" w:hAnsiTheme="minorHAnsi" w:cstheme="minorHAnsi"/>
          <w:sz w:val="24"/>
          <w:szCs w:val="24"/>
        </w:rPr>
        <w:t xml:space="preserve"> +40351802770</w:t>
      </w:r>
      <w:r w:rsidR="00173F36" w:rsidRPr="000372A7">
        <w:rPr>
          <w:rFonts w:asciiTheme="minorHAnsi" w:hAnsiTheme="minorHAnsi" w:cstheme="minorHAnsi"/>
          <w:sz w:val="24"/>
          <w:szCs w:val="24"/>
        </w:rPr>
        <w:t>, fax</w:t>
      </w:r>
      <w:r w:rsidR="009C07B4" w:rsidRPr="000372A7">
        <w:rPr>
          <w:rFonts w:asciiTheme="minorHAnsi" w:hAnsiTheme="minorHAnsi" w:cstheme="minorHAnsi"/>
          <w:sz w:val="24"/>
          <w:szCs w:val="24"/>
        </w:rPr>
        <w:t>. +40351463966; +40351463967, poştă electronică office@adroltenia.ro/www.adroltenia.ro</w:t>
      </w:r>
      <w:r w:rsidR="00173F36" w:rsidRPr="000372A7">
        <w:rPr>
          <w:rFonts w:asciiTheme="minorHAnsi" w:hAnsiTheme="minorHAnsi" w:cstheme="minorHAnsi"/>
          <w:sz w:val="24"/>
          <w:szCs w:val="24"/>
        </w:rPr>
        <w:t>, cod</w:t>
      </w:r>
      <w:r w:rsidR="009C07B4" w:rsidRPr="000372A7">
        <w:rPr>
          <w:rFonts w:asciiTheme="minorHAnsi" w:hAnsiTheme="minorHAnsi" w:cstheme="minorHAnsi"/>
          <w:sz w:val="24"/>
          <w:szCs w:val="24"/>
        </w:rPr>
        <w:t xml:space="preserve"> fiscal 11642243</w:t>
      </w:r>
      <w:r w:rsidR="00173F36" w:rsidRPr="000372A7">
        <w:rPr>
          <w:rFonts w:asciiTheme="minorHAnsi" w:hAnsiTheme="minorHAnsi" w:cstheme="minorHAnsi"/>
          <w:sz w:val="24"/>
          <w:szCs w:val="24"/>
        </w:rPr>
        <w:t>,</w:t>
      </w:r>
      <w:r w:rsidRPr="000372A7">
        <w:rPr>
          <w:rFonts w:asciiTheme="minorHAnsi" w:hAnsiTheme="minorHAnsi" w:cstheme="minorHAnsi"/>
          <w:sz w:val="24"/>
          <w:szCs w:val="24"/>
        </w:rPr>
        <w:fldChar w:fldCharType="end"/>
      </w:r>
      <w:r w:rsidR="004E688D"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reprezentată legal prin</w:t>
      </w:r>
      <w:r w:rsidR="004E688D" w:rsidRPr="000372A7">
        <w:rPr>
          <w:rFonts w:asciiTheme="minorHAnsi" w:hAnsiTheme="minorHAnsi" w:cstheme="minorHAnsi"/>
          <w:sz w:val="24"/>
          <w:szCs w:val="24"/>
        </w:rPr>
        <w:t xml:space="preserve"> </w:t>
      </w:r>
      <w:r w:rsidR="009C07B4" w:rsidRPr="000372A7">
        <w:rPr>
          <w:rFonts w:asciiTheme="minorHAnsi" w:hAnsiTheme="minorHAnsi" w:cstheme="minorHAnsi"/>
          <w:b/>
          <w:sz w:val="24"/>
          <w:szCs w:val="24"/>
        </w:rPr>
        <w:t>D-l Alexandru STANESCU</w:t>
      </w:r>
      <w:r w:rsidR="009C07B4" w:rsidRPr="000372A7">
        <w:rPr>
          <w:rFonts w:asciiTheme="minorHAnsi" w:hAnsiTheme="minorHAnsi" w:cstheme="minorHAnsi"/>
          <w:sz w:val="24"/>
          <w:szCs w:val="24"/>
        </w:rPr>
        <w:t xml:space="preserve">, in calitate de </w:t>
      </w:r>
      <w:r w:rsidR="009C07B4" w:rsidRPr="000372A7">
        <w:rPr>
          <w:rFonts w:asciiTheme="minorHAnsi" w:hAnsiTheme="minorHAnsi" w:cstheme="minorHAnsi"/>
          <w:b/>
          <w:sz w:val="24"/>
          <w:szCs w:val="24"/>
        </w:rPr>
        <w:t>Director General</w:t>
      </w:r>
      <w:r w:rsidR="009C07B4" w:rsidRPr="000372A7">
        <w:rPr>
          <w:rFonts w:asciiTheme="minorHAnsi" w:hAnsiTheme="minorHAnsi" w:cstheme="minorHAnsi"/>
          <w:sz w:val="24"/>
          <w:szCs w:val="24"/>
        </w:rPr>
        <w:t xml:space="preserve">, </w:t>
      </w:r>
    </w:p>
    <w:p w14:paraId="0F872AD2" w14:textId="77777777" w:rsidR="00B17883" w:rsidRPr="000372A7"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0372A7">
        <w:rPr>
          <w:rFonts w:asciiTheme="minorHAnsi" w:hAnsiTheme="minorHAnsi" w:cstheme="minorHAnsi"/>
          <w:sz w:val="24"/>
          <w:szCs w:val="24"/>
        </w:rPr>
        <w:t>d</w:t>
      </w:r>
      <w:r w:rsidR="009C07B4" w:rsidRPr="000372A7">
        <w:rPr>
          <w:rFonts w:asciiTheme="minorHAnsi" w:hAnsiTheme="minorHAnsi" w:cstheme="minorHAnsi"/>
          <w:sz w:val="24"/>
          <w:szCs w:val="24"/>
        </w:rPr>
        <w:t>enumită în cele ce urmează AM</w:t>
      </w:r>
      <w:r w:rsidR="004E688D" w:rsidRPr="000372A7">
        <w:rPr>
          <w:rFonts w:asciiTheme="minorHAnsi" w:hAnsiTheme="minorHAnsi" w:cstheme="minorHAnsi"/>
          <w:sz w:val="24"/>
          <w:szCs w:val="24"/>
        </w:rPr>
        <w:t xml:space="preserve"> PR SV Oltenia</w:t>
      </w:r>
      <w:r w:rsidRPr="000372A7">
        <w:rPr>
          <w:rFonts w:asciiTheme="minorHAnsi" w:hAnsiTheme="minorHAnsi" w:cstheme="minorHAnsi"/>
          <w:sz w:val="24"/>
          <w:szCs w:val="24"/>
        </w:rPr>
        <w:t>,</w:t>
      </w:r>
    </w:p>
    <w:p w14:paraId="4F827CAD" w14:textId="77777777" w:rsidR="009C07B4" w:rsidRPr="000372A7" w:rsidRDefault="009C07B4" w:rsidP="009C07B4">
      <w:pPr>
        <w:pStyle w:val="Bodytext20"/>
        <w:shd w:val="clear" w:color="auto" w:fill="auto"/>
        <w:ind w:left="280" w:firstLine="0"/>
        <w:jc w:val="both"/>
        <w:rPr>
          <w:rFonts w:asciiTheme="minorHAnsi" w:hAnsiTheme="minorHAnsi" w:cstheme="minorHAnsi"/>
          <w:sz w:val="24"/>
          <w:szCs w:val="24"/>
        </w:rPr>
      </w:pPr>
    </w:p>
    <w:p w14:paraId="5BF5D023" w14:textId="77777777" w:rsidR="00B17883" w:rsidRPr="000372A7" w:rsidRDefault="00173F36" w:rsidP="009C07B4">
      <w:pPr>
        <w:pStyle w:val="Bodytext20"/>
        <w:shd w:val="clear" w:color="auto" w:fill="auto"/>
        <w:ind w:left="280" w:firstLine="0"/>
        <w:jc w:val="both"/>
        <w:rPr>
          <w:rFonts w:asciiTheme="minorHAnsi" w:hAnsiTheme="minorHAnsi" w:cstheme="minorHAnsi"/>
          <w:sz w:val="24"/>
          <w:szCs w:val="24"/>
        </w:rPr>
      </w:pPr>
      <w:r w:rsidRPr="000372A7">
        <w:rPr>
          <w:rFonts w:asciiTheme="minorHAnsi" w:hAnsiTheme="minorHAnsi" w:cstheme="minorHAnsi"/>
          <w:sz w:val="24"/>
          <w:szCs w:val="24"/>
        </w:rPr>
        <w:t>Şi</w:t>
      </w:r>
    </w:p>
    <w:p w14:paraId="003EC003" w14:textId="77777777" w:rsidR="009C07B4" w:rsidRPr="000372A7"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0258D8C8" w14:textId="77777777" w:rsidR="00B17883" w:rsidRPr="000372A7"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0372A7">
        <w:rPr>
          <w:rFonts w:asciiTheme="minorHAnsi" w:hAnsiTheme="minorHAnsi" w:cstheme="minorHAnsi"/>
          <w:sz w:val="24"/>
          <w:szCs w:val="24"/>
        </w:rPr>
        <w:tab/>
        <w:t>(</w:t>
      </w:r>
      <w:r w:rsidRPr="000372A7">
        <w:rPr>
          <w:rFonts w:asciiTheme="minorHAnsi" w:hAnsiTheme="minorHAnsi" w:cstheme="minorHAnsi"/>
          <w:b/>
          <w:sz w:val="24"/>
          <w:szCs w:val="24"/>
        </w:rPr>
        <w:t>persoana juridică</w:t>
      </w:r>
      <w:r w:rsidRPr="000372A7">
        <w:rPr>
          <w:rFonts w:asciiTheme="minorHAnsi" w:hAnsiTheme="minorHAnsi" w:cstheme="minorHAnsi"/>
          <w:sz w:val="24"/>
          <w:szCs w:val="24"/>
        </w:rPr>
        <w:t>), cod de identificare fiscală</w:t>
      </w:r>
      <w:r w:rsidRPr="000372A7">
        <w:rPr>
          <w:rFonts w:asciiTheme="minorHAnsi" w:hAnsiTheme="minorHAnsi" w:cstheme="minorHAnsi"/>
          <w:sz w:val="24"/>
          <w:szCs w:val="24"/>
        </w:rPr>
        <w:tab/>
        <w:t>, înregistrată la</w:t>
      </w:r>
      <w:r w:rsidRPr="000372A7">
        <w:rPr>
          <w:rFonts w:asciiTheme="minorHAnsi" w:hAnsiTheme="minorHAnsi" w:cstheme="minorHAnsi"/>
          <w:sz w:val="24"/>
          <w:szCs w:val="24"/>
        </w:rPr>
        <w:tab/>
        <w:t xml:space="preserve">cu </w:t>
      </w:r>
      <w:r w:rsidRPr="000372A7">
        <w:rPr>
          <w:rStyle w:val="Bodytext2Spacing1pt"/>
          <w:rFonts w:asciiTheme="minorHAnsi" w:hAnsiTheme="minorHAnsi" w:cstheme="minorHAnsi"/>
          <w:sz w:val="24"/>
          <w:szCs w:val="24"/>
        </w:rPr>
        <w:t>nr....</w:t>
      </w:r>
    </w:p>
    <w:p w14:paraId="25813226" w14:textId="77777777" w:rsidR="00B17883" w:rsidRPr="000372A7"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0372A7">
        <w:rPr>
          <w:rFonts w:asciiTheme="minorHAnsi" w:hAnsiTheme="minorHAnsi" w:cstheme="minorHAnsi"/>
          <w:sz w:val="24"/>
          <w:szCs w:val="24"/>
        </w:rPr>
        <w:tab/>
        <w:t>/</w:t>
      </w:r>
      <w:r w:rsidRPr="000372A7">
        <w:rPr>
          <w:rFonts w:asciiTheme="minorHAnsi" w:hAnsiTheme="minorHAnsi" w:cstheme="minorHAnsi"/>
          <w:sz w:val="24"/>
          <w:szCs w:val="24"/>
        </w:rPr>
        <w:tab/>
        <w:t>/</w:t>
      </w:r>
      <w:r w:rsidRPr="000372A7">
        <w:rPr>
          <w:rFonts w:asciiTheme="minorHAnsi" w:hAnsiTheme="minorHAnsi" w:cstheme="minorHAnsi"/>
          <w:sz w:val="24"/>
          <w:szCs w:val="24"/>
        </w:rPr>
        <w:tab/>
        <w:t>, cu sediul în localitatea</w:t>
      </w:r>
      <w:r w:rsidRPr="000372A7">
        <w:rPr>
          <w:rFonts w:asciiTheme="minorHAnsi" w:hAnsiTheme="minorHAnsi" w:cstheme="minorHAnsi"/>
          <w:sz w:val="24"/>
          <w:szCs w:val="24"/>
        </w:rPr>
        <w:tab/>
        <w:t>, str</w:t>
      </w:r>
      <w:r w:rsidRPr="000372A7">
        <w:rPr>
          <w:rFonts w:asciiTheme="minorHAnsi" w:hAnsiTheme="minorHAnsi" w:cstheme="minorHAnsi"/>
          <w:sz w:val="24"/>
          <w:szCs w:val="24"/>
        </w:rPr>
        <w:tab/>
        <w:t>nr</w:t>
      </w:r>
      <w:r w:rsidRPr="000372A7">
        <w:rPr>
          <w:rFonts w:asciiTheme="minorHAnsi" w:hAnsiTheme="minorHAnsi" w:cstheme="minorHAnsi"/>
          <w:sz w:val="24"/>
          <w:szCs w:val="24"/>
        </w:rPr>
        <w:tab/>
        <w:t>,</w:t>
      </w:r>
    </w:p>
    <w:p w14:paraId="686D9436" w14:textId="77777777" w:rsidR="00B17883" w:rsidRPr="000372A7"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0372A7">
        <w:rPr>
          <w:rFonts w:asciiTheme="minorHAnsi" w:hAnsiTheme="minorHAnsi" w:cstheme="minorHAnsi"/>
          <w:sz w:val="24"/>
          <w:szCs w:val="24"/>
        </w:rPr>
        <w:t>sectorul/judeţul</w:t>
      </w:r>
      <w:r w:rsidRPr="000372A7">
        <w:rPr>
          <w:rFonts w:asciiTheme="minorHAnsi" w:hAnsiTheme="minorHAnsi" w:cstheme="minorHAnsi"/>
          <w:sz w:val="24"/>
          <w:szCs w:val="24"/>
        </w:rPr>
        <w:tab/>
        <w:t>, România, telefon</w:t>
      </w:r>
      <w:r w:rsidRPr="000372A7">
        <w:rPr>
          <w:rFonts w:asciiTheme="minorHAnsi" w:hAnsiTheme="minorHAnsi" w:cstheme="minorHAnsi"/>
          <w:sz w:val="24"/>
          <w:szCs w:val="24"/>
        </w:rPr>
        <w:tab/>
        <w:t>, fax</w:t>
      </w:r>
      <w:r w:rsidRPr="000372A7">
        <w:rPr>
          <w:rFonts w:asciiTheme="minorHAnsi" w:hAnsiTheme="minorHAnsi" w:cstheme="minorHAnsi"/>
          <w:sz w:val="24"/>
          <w:szCs w:val="24"/>
        </w:rPr>
        <w:tab/>
        <w:t>, poştă electronică</w:t>
      </w:r>
      <w:r w:rsidRPr="000372A7">
        <w:rPr>
          <w:rFonts w:asciiTheme="minorHAnsi" w:hAnsiTheme="minorHAnsi" w:cstheme="minorHAnsi"/>
          <w:sz w:val="24"/>
          <w:szCs w:val="24"/>
        </w:rPr>
        <w:tab/>
        <w:t>,</w:t>
      </w:r>
    </w:p>
    <w:p w14:paraId="4EDBD351" w14:textId="77777777" w:rsidR="00B17883" w:rsidRPr="000372A7"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0372A7">
        <w:rPr>
          <w:rFonts w:asciiTheme="minorHAnsi" w:hAnsiTheme="minorHAnsi" w:cstheme="minorHAnsi"/>
          <w:sz w:val="24"/>
          <w:szCs w:val="24"/>
        </w:rPr>
        <w:t>reprezentată legal prin</w:t>
      </w:r>
      <w:r w:rsidRPr="000372A7">
        <w:rPr>
          <w:rFonts w:asciiTheme="minorHAnsi" w:hAnsiTheme="minorHAnsi" w:cstheme="minorHAnsi"/>
          <w:sz w:val="24"/>
          <w:szCs w:val="24"/>
        </w:rPr>
        <w:tab/>
        <w:t>(funcţia deţinută</w:t>
      </w:r>
      <w:r w:rsidRPr="000372A7">
        <w:rPr>
          <w:rFonts w:asciiTheme="minorHAnsi" w:hAnsiTheme="minorHAnsi" w:cstheme="minorHAnsi"/>
          <w:sz w:val="24"/>
          <w:szCs w:val="24"/>
        </w:rPr>
        <w:tab/>
        <w:t>), identificat prin</w:t>
      </w:r>
      <w:r w:rsidRPr="000372A7">
        <w:rPr>
          <w:rFonts w:asciiTheme="minorHAnsi" w:hAnsiTheme="minorHAnsi" w:cstheme="minorHAnsi"/>
          <w:sz w:val="24"/>
          <w:szCs w:val="24"/>
        </w:rPr>
        <w:tab/>
        <w:t>, în calitate de</w:t>
      </w:r>
    </w:p>
    <w:p w14:paraId="6246979A" w14:textId="77777777" w:rsidR="00B17883" w:rsidRPr="000372A7"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0372A7">
        <w:rPr>
          <w:rFonts w:asciiTheme="minorHAnsi" w:hAnsiTheme="minorHAnsi" w:cstheme="minorHAnsi"/>
          <w:sz w:val="24"/>
          <w:szCs w:val="24"/>
        </w:rPr>
        <w:t xml:space="preserve">Beneficiar al finanţării/Lider de parteneriat, denumită în continuare </w:t>
      </w:r>
      <w:r w:rsidRPr="000372A7">
        <w:rPr>
          <w:rStyle w:val="Bodytext2Italic"/>
          <w:rFonts w:asciiTheme="minorHAnsi" w:hAnsiTheme="minorHAnsi" w:cstheme="minorHAnsi"/>
          <w:sz w:val="24"/>
          <w:szCs w:val="24"/>
        </w:rPr>
        <w:t xml:space="preserve">Beneficiar, </w:t>
      </w:r>
      <w:r w:rsidRPr="000372A7">
        <w:rPr>
          <w:rFonts w:asciiTheme="minorHAnsi" w:hAnsiTheme="minorHAnsi" w:cstheme="minorHAnsi"/>
          <w:sz w:val="24"/>
          <w:szCs w:val="24"/>
        </w:rPr>
        <w:t>au convenit încheierea prezentului contract, în următoarele condiţii:</w:t>
      </w:r>
    </w:p>
    <w:p w14:paraId="4932CC3B" w14:textId="77777777" w:rsidR="00B17883" w:rsidRPr="000372A7" w:rsidRDefault="00173F36" w:rsidP="009C6FE8">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0372A7">
        <w:rPr>
          <w:rFonts w:asciiTheme="minorHAnsi" w:hAnsiTheme="minorHAnsi" w:cstheme="minorHAnsi"/>
          <w:sz w:val="24"/>
          <w:szCs w:val="24"/>
        </w:rPr>
        <w:t>Precizări prealabile</w:t>
      </w:r>
      <w:bookmarkEnd w:id="1"/>
    </w:p>
    <w:p w14:paraId="3CD1D2BE" w14:textId="77777777" w:rsidR="00B17883" w:rsidRPr="000372A7"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0372A7">
        <w:rPr>
          <w:rFonts w:asciiTheme="minorHAnsi" w:hAnsiTheme="minorHAnsi" w:cstheme="minorHAnsi"/>
          <w:sz w:val="24"/>
          <w:szCs w:val="24"/>
        </w:rPr>
        <w:t>1. în prezentul contract de finanţare, cu excepţia situaţiilor când contextul cere altfel sau a unei prevederi contrare:</w:t>
      </w:r>
    </w:p>
    <w:p w14:paraId="588E9EA9" w14:textId="0DCB6561" w:rsidR="00B17883" w:rsidRPr="000372A7" w:rsidRDefault="00173F36" w:rsidP="009C6FE8">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0372A7">
        <w:rPr>
          <w:rFonts w:asciiTheme="minorHAnsi" w:hAnsiTheme="minorHAnsi" w:cstheme="minorHAnsi"/>
          <w:sz w:val="24"/>
          <w:szCs w:val="24"/>
        </w:rPr>
        <w:t>cuvintele care indică singularul includ şi pluralul, iar cuvintele care indică pluralul includ şi</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singularul;</w:t>
      </w:r>
    </w:p>
    <w:p w14:paraId="726998DA" w14:textId="77777777" w:rsidR="00B17883" w:rsidRPr="000372A7" w:rsidRDefault="00173F36" w:rsidP="009C6FE8">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cuvintele care indică un gen includ toate genurile;</w:t>
      </w:r>
    </w:p>
    <w:p w14:paraId="5819CCC5" w14:textId="77777777" w:rsidR="00B17883" w:rsidRPr="000372A7" w:rsidRDefault="00173F36" w:rsidP="009C6FE8">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termenul "zi" reprezintă zi calendaristică dacă nu se specifică altfel;</w:t>
      </w:r>
    </w:p>
    <w:p w14:paraId="70D178DB" w14:textId="6EBC783B" w:rsidR="00B17883" w:rsidRPr="000372A7" w:rsidRDefault="00173F36" w:rsidP="009C6FE8">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"beneficiar" are înţelesul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9 din </w:t>
      </w:r>
      <w:r w:rsidRPr="000372A7">
        <w:rPr>
          <w:rStyle w:val="Bodytext21"/>
          <w:rFonts w:asciiTheme="minorHAnsi" w:hAnsiTheme="minorHAnsi" w:cstheme="minorHAnsi"/>
          <w:sz w:val="24"/>
          <w:szCs w:val="24"/>
        </w:rPr>
        <w:t>Regulamentul (</w:t>
      </w:r>
      <w:r w:rsidR="000372A7" w:rsidRPr="000372A7">
        <w:rPr>
          <w:rStyle w:val="Bodytext21"/>
          <w:rFonts w:asciiTheme="minorHAnsi" w:hAnsiTheme="minorHAnsi" w:cstheme="minorHAnsi"/>
          <w:sz w:val="24"/>
          <w:szCs w:val="24"/>
        </w:rPr>
        <w:t>UE</w:t>
      </w:r>
      <w:r w:rsidRPr="000372A7">
        <w:rPr>
          <w:rStyle w:val="Bodytext21"/>
          <w:rFonts w:asciiTheme="minorHAnsi" w:hAnsiTheme="minorHAnsi" w:cstheme="minorHAnsi"/>
          <w:sz w:val="24"/>
          <w:szCs w:val="24"/>
        </w:rPr>
        <w:t>) 2021/1.060</w:t>
      </w:r>
      <w:r w:rsidRPr="000372A7">
        <w:rPr>
          <w:rFonts w:asciiTheme="minorHAnsi" w:hAnsiTheme="minorHAnsi" w:cstheme="minorHAnsi"/>
          <w:sz w:val="24"/>
          <w:szCs w:val="24"/>
        </w:rPr>
        <w:t xml:space="preserve">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Pr="000372A7">
        <w:rPr>
          <w:rStyle w:val="Bodytext2Italic0"/>
          <w:rFonts w:asciiTheme="minorHAnsi" w:hAnsiTheme="minorHAnsi" w:cstheme="minorHAnsi"/>
          <w:sz w:val="24"/>
          <w:szCs w:val="24"/>
        </w:rPr>
        <w:t>Remlamentul (UE) 2021/1.060</w:t>
      </w:r>
      <w:r w:rsidRPr="000372A7">
        <w:rPr>
          <w:rStyle w:val="Bodytext21"/>
          <w:rFonts w:asciiTheme="minorHAnsi" w:hAnsiTheme="minorHAnsi" w:cstheme="minorHAnsi"/>
          <w:sz w:val="24"/>
          <w:szCs w:val="24"/>
        </w:rPr>
        <w:t>;</w:t>
      </w:r>
    </w:p>
    <w:p w14:paraId="2F165ADA" w14:textId="77777777" w:rsidR="00B17883" w:rsidRPr="000372A7" w:rsidRDefault="00173F36" w:rsidP="009C6FE8">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de "destinatar final" are înţelesul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18 din </w:t>
      </w:r>
      <w:r w:rsidRPr="000372A7">
        <w:rPr>
          <w:rStyle w:val="Bodytext21"/>
          <w:rFonts w:asciiTheme="minorHAnsi" w:hAnsiTheme="minorHAnsi" w:cstheme="minorHAnsi"/>
          <w:sz w:val="24"/>
          <w:szCs w:val="24"/>
        </w:rPr>
        <w:t>Regulamentul (UE! 2021/1,060:</w:t>
      </w:r>
    </w:p>
    <w:p w14:paraId="07A82940" w14:textId="77777777" w:rsidR="00B17883" w:rsidRPr="000372A7" w:rsidRDefault="00173F36" w:rsidP="009C6FE8">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termenul de "relocare" are înţelesul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27 din </w:t>
      </w:r>
      <w:r w:rsidRPr="000372A7">
        <w:rPr>
          <w:rStyle w:val="Bodytext21"/>
          <w:rFonts w:asciiTheme="minorHAnsi" w:hAnsiTheme="minorHAnsi" w:cstheme="minorHAnsi"/>
          <w:sz w:val="24"/>
          <w:szCs w:val="24"/>
        </w:rPr>
        <w:t>Regulamentul (UE1 2021/1.060</w:t>
      </w:r>
      <w:r w:rsidRPr="000372A7">
        <w:rPr>
          <w:rFonts w:asciiTheme="minorHAnsi" w:hAnsiTheme="minorHAnsi" w:cstheme="minorHAnsi"/>
          <w:sz w:val="24"/>
          <w:szCs w:val="24"/>
        </w:rPr>
        <w:t>:</w:t>
      </w:r>
    </w:p>
    <w:p w14:paraId="59433DBC" w14:textId="77777777" w:rsidR="00B17883" w:rsidRPr="000372A7" w:rsidRDefault="00173F36" w:rsidP="009C6FE8">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termenul "lider de parteneriat" are înţelesul prevăzut de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(4)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q)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03A44C10" w14:textId="77777777" w:rsidR="00B17883" w:rsidRPr="000372A7" w:rsidRDefault="00173F36" w:rsidP="009C6FE8">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înţelesul prezentului contract de finanţare şi al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5106B177" w14:textId="77777777" w:rsidR="00B17883" w:rsidRPr="000372A7" w:rsidRDefault="00173F36" w:rsidP="009C6FE8">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08D31027" w14:textId="77777777" w:rsidR="00B17883" w:rsidRPr="000372A7" w:rsidRDefault="00173F36" w:rsidP="009C6FE8">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241F6D8E" w14:textId="77777777" w:rsidR="00B17883" w:rsidRPr="000372A7" w:rsidRDefault="00173F36" w:rsidP="009C6FE8">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w:t>
      </w:r>
    </w:p>
    <w:p w14:paraId="64BA9BB4" w14:textId="77777777" w:rsidR="00B17883" w:rsidRPr="000372A7" w:rsidRDefault="00173F36" w:rsidP="009C6FE8">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0372A7">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65F42E4B" w14:textId="77777777" w:rsidR="00B17883" w:rsidRPr="000372A7" w:rsidRDefault="00173F36" w:rsidP="009C6FE8">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0372A7">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63A0CE48" w14:textId="77777777" w:rsidR="00B17883" w:rsidRPr="000372A7" w:rsidRDefault="00173F36" w:rsidP="009C6FE8">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0372A7">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2B169499" w14:textId="77777777" w:rsidR="00B17883" w:rsidRPr="000372A7" w:rsidRDefault="00173F36" w:rsidP="009C6FE8">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0372A7">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1C4F6F66" w14:textId="77777777" w:rsidR="00B17883" w:rsidRPr="000372A7" w:rsidRDefault="00173F36" w:rsidP="009C6FE8">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0372A7">
        <w:rPr>
          <w:rFonts w:asciiTheme="minorHAnsi" w:hAnsiTheme="minorHAnsi" w:cstheme="minorHAnsi"/>
          <w:sz w:val="24"/>
          <w:szCs w:val="24"/>
        </w:rPr>
        <w:t>dacă ultima zi a termenului este o zi nelucrătoare, termenul se consideră împlinit la sfârşitul primei zile lucrătoare care îi urmează;</w:t>
      </w:r>
    </w:p>
    <w:p w14:paraId="2E717047" w14:textId="77777777" w:rsidR="00B17883" w:rsidRPr="000372A7" w:rsidRDefault="00173F36" w:rsidP="009C6FE8">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0372A7">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0372A7">
        <w:rPr>
          <w:rFonts w:asciiTheme="minorHAnsi" w:hAnsiTheme="minorHAnsi" w:cstheme="minorHAnsi"/>
          <w:sz w:val="24"/>
          <w:szCs w:val="24"/>
        </w:rPr>
        <w:t>ului de finanţare de către AM PR SV Oltenia</w:t>
      </w:r>
      <w:r w:rsidRPr="000372A7">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50ED0D90" w14:textId="77777777" w:rsidR="00B17883" w:rsidRPr="000372A7" w:rsidRDefault="00173F36" w:rsidP="009C6FE8">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0372A7">
        <w:rPr>
          <w:rFonts w:asciiTheme="minorHAnsi" w:hAnsiTheme="minorHAnsi" w:cstheme="minorHAnsi"/>
          <w:sz w:val="24"/>
          <w:szCs w:val="24"/>
        </w:rPr>
        <w:t>Finanţarea nerambursabilă acordată Beneficiarului este stabilită în termenii şi condiţiile prezentului contract de finanţare.</w:t>
      </w:r>
    </w:p>
    <w:p w14:paraId="312E28E0" w14:textId="77777777" w:rsidR="00B17883" w:rsidRPr="000372A7" w:rsidRDefault="00173F36" w:rsidP="009C6FE8">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şi Beneficiar. Raporturile juridice dintre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2E8C0F07" w14:textId="77777777" w:rsidR="0009557F" w:rsidRPr="000372A7" w:rsidRDefault="0009557F" w:rsidP="0009557F">
      <w:pPr>
        <w:pStyle w:val="Bodytext20"/>
        <w:shd w:val="clear" w:color="auto" w:fill="auto"/>
        <w:tabs>
          <w:tab w:val="left" w:pos="589"/>
        </w:tabs>
        <w:spacing w:after="255"/>
        <w:ind w:firstLine="0"/>
        <w:jc w:val="both"/>
        <w:rPr>
          <w:rFonts w:asciiTheme="minorHAnsi" w:hAnsiTheme="minorHAnsi" w:cstheme="minorHAnsi"/>
          <w:sz w:val="24"/>
          <w:szCs w:val="24"/>
        </w:rPr>
      </w:pPr>
    </w:p>
    <w:p w14:paraId="52E2F1DD" w14:textId="77777777" w:rsidR="00B17883" w:rsidRPr="000372A7" w:rsidRDefault="00173F36" w:rsidP="009C6FE8">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b/>
          <w:bCs/>
          <w:sz w:val="24"/>
          <w:szCs w:val="24"/>
        </w:rPr>
      </w:pPr>
      <w:r w:rsidRPr="000372A7">
        <w:rPr>
          <w:rFonts w:asciiTheme="minorHAnsi" w:hAnsiTheme="minorHAnsi" w:cstheme="minorHAnsi"/>
          <w:b/>
          <w:bCs/>
          <w:sz w:val="24"/>
          <w:szCs w:val="24"/>
        </w:rPr>
        <w:lastRenderedPageBreak/>
        <w:t>Condiţii generale</w:t>
      </w:r>
    </w:p>
    <w:p w14:paraId="676598FA"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w:t>
      </w:r>
      <w:r w:rsidRPr="000372A7">
        <w:rPr>
          <w:rFonts w:asciiTheme="minorHAnsi" w:hAnsiTheme="minorHAnsi" w:cstheme="minorHAnsi"/>
          <w:sz w:val="24"/>
          <w:szCs w:val="24"/>
        </w:rPr>
        <w:t xml:space="preserve"> Obiectul contractului de finanţare</w:t>
      </w:r>
    </w:p>
    <w:p w14:paraId="3FAAAC07"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w:t>
      </w:r>
      <w:r w:rsidRPr="000372A7">
        <w:rPr>
          <w:rFonts w:asciiTheme="minorHAnsi" w:hAnsiTheme="minorHAnsi" w:cstheme="minorHAnsi"/>
          <w:sz w:val="24"/>
          <w:szCs w:val="24"/>
        </w:rPr>
        <w:t xml:space="preserve"> Durata contractului</w:t>
      </w:r>
    </w:p>
    <w:p w14:paraId="11965007"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3</w:t>
      </w:r>
      <w:r w:rsidRPr="000372A7">
        <w:rPr>
          <w:rFonts w:asciiTheme="minorHAnsi" w:hAnsiTheme="minorHAnsi" w:cstheme="minorHAnsi"/>
          <w:sz w:val="24"/>
          <w:szCs w:val="24"/>
        </w:rPr>
        <w:t xml:space="preserve"> Valoarea contractului de finanţare</w:t>
      </w:r>
    </w:p>
    <w:p w14:paraId="4E88DAF5"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4</w:t>
      </w:r>
      <w:r w:rsidRPr="000372A7">
        <w:rPr>
          <w:rFonts w:asciiTheme="minorHAnsi" w:hAnsiTheme="minorHAnsi" w:cstheme="minorHAnsi"/>
          <w:sz w:val="24"/>
          <w:szCs w:val="24"/>
        </w:rPr>
        <w:t xml:space="preserve"> Eligibilitatea cheltuielilor</w:t>
      </w:r>
    </w:p>
    <w:p w14:paraId="7344CE9B"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5</w:t>
      </w:r>
      <w:r w:rsidRPr="000372A7">
        <w:rPr>
          <w:rFonts w:asciiTheme="minorHAnsi" w:hAnsiTheme="minorHAnsi" w:cstheme="minorHAnsi"/>
          <w:sz w:val="24"/>
          <w:szCs w:val="24"/>
        </w:rPr>
        <w:t xml:space="preserve"> Mecanismul prefinanţării</w:t>
      </w:r>
    </w:p>
    <w:p w14:paraId="31B6F5D6"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6</w:t>
      </w:r>
      <w:r w:rsidRPr="000372A7">
        <w:rPr>
          <w:rFonts w:asciiTheme="minorHAnsi" w:hAnsiTheme="minorHAnsi" w:cstheme="minorHAnsi"/>
          <w:sz w:val="24"/>
          <w:szCs w:val="24"/>
        </w:rPr>
        <w:t xml:space="preserve"> Rambursarea/Plata cheltuielilor</w:t>
      </w:r>
    </w:p>
    <w:p w14:paraId="5301F160"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7</w:t>
      </w:r>
      <w:r w:rsidRPr="000372A7">
        <w:rPr>
          <w:rFonts w:asciiTheme="minorHAnsi" w:hAnsiTheme="minorHAnsi" w:cstheme="minorHAnsi"/>
          <w:sz w:val="24"/>
          <w:szCs w:val="24"/>
        </w:rPr>
        <w:t xml:space="preserve"> Drepturile şi obligaţiile Beneficiarului</w:t>
      </w:r>
    </w:p>
    <w:p w14:paraId="0C95D987"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8</w:t>
      </w:r>
      <w:r w:rsidRPr="000372A7">
        <w:rPr>
          <w:rFonts w:asciiTheme="minorHAnsi" w:hAnsiTheme="minorHAnsi" w:cstheme="minorHAnsi"/>
          <w:sz w:val="24"/>
          <w:szCs w:val="24"/>
        </w:rPr>
        <w:t xml:space="preserve"> Drepturile şi obligaţiile </w:t>
      </w:r>
      <w:r w:rsidR="005F412C" w:rsidRPr="000372A7">
        <w:rPr>
          <w:rFonts w:asciiTheme="minorHAnsi" w:hAnsiTheme="minorHAnsi" w:cstheme="minorHAnsi"/>
          <w:sz w:val="24"/>
          <w:szCs w:val="24"/>
        </w:rPr>
        <w:t>AM PR SV Oltenia</w:t>
      </w:r>
    </w:p>
    <w:p w14:paraId="6BC6C7DD"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9</w:t>
      </w:r>
      <w:r w:rsidRPr="000372A7">
        <w:rPr>
          <w:rFonts w:asciiTheme="minorHAnsi" w:hAnsiTheme="minorHAnsi" w:cstheme="minorHAnsi"/>
          <w:sz w:val="24"/>
          <w:szCs w:val="24"/>
        </w:rPr>
        <w:t xml:space="preserve"> Contractarea şi cesiunea</w:t>
      </w:r>
    </w:p>
    <w:p w14:paraId="43EE4F7D"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10</w:t>
      </w:r>
      <w:r w:rsidRPr="000372A7">
        <w:rPr>
          <w:rFonts w:asciiTheme="minorHAnsi" w:hAnsiTheme="minorHAnsi" w:cstheme="minorHAnsi"/>
          <w:sz w:val="24"/>
          <w:szCs w:val="24"/>
        </w:rPr>
        <w:t xml:space="preserve"> Modificări şi completări</w:t>
      </w:r>
    </w:p>
    <w:p w14:paraId="286C3EF6"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11</w:t>
      </w:r>
      <w:r w:rsidRPr="000372A7">
        <w:rPr>
          <w:rFonts w:asciiTheme="minorHAnsi" w:hAnsiTheme="minorHAnsi" w:cstheme="minorHAnsi"/>
          <w:sz w:val="24"/>
          <w:szCs w:val="24"/>
        </w:rPr>
        <w:t xml:space="preserve"> Conflictul de interese şi incompatibilităţi</w:t>
      </w:r>
    </w:p>
    <w:p w14:paraId="5BB820F5"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12</w:t>
      </w:r>
      <w:r w:rsidRPr="000372A7">
        <w:rPr>
          <w:rFonts w:asciiTheme="minorHAnsi" w:hAnsiTheme="minorHAnsi" w:cstheme="minorHAnsi"/>
          <w:sz w:val="24"/>
          <w:szCs w:val="24"/>
        </w:rPr>
        <w:t xml:space="preserve"> Nereguli</w:t>
      </w:r>
    </w:p>
    <w:p w14:paraId="41D53CAF"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13</w:t>
      </w:r>
      <w:r w:rsidRPr="000372A7">
        <w:rPr>
          <w:rFonts w:asciiTheme="minorHAnsi" w:hAnsiTheme="minorHAnsi" w:cstheme="minorHAnsi"/>
          <w:sz w:val="24"/>
          <w:szCs w:val="24"/>
        </w:rPr>
        <w:t xml:space="preserve"> Monitorizare şi raportare</w:t>
      </w:r>
    </w:p>
    <w:p w14:paraId="2C85CBB5"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14</w:t>
      </w:r>
      <w:r w:rsidRPr="000372A7">
        <w:rPr>
          <w:rFonts w:asciiTheme="minorHAnsi" w:hAnsiTheme="minorHAnsi" w:cstheme="minorHAnsi"/>
          <w:sz w:val="24"/>
          <w:szCs w:val="24"/>
        </w:rPr>
        <w:t xml:space="preserve"> Forţa majoră</w:t>
      </w:r>
    </w:p>
    <w:p w14:paraId="23E4B932"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15</w:t>
      </w:r>
      <w:r w:rsidRPr="000372A7">
        <w:rPr>
          <w:rFonts w:asciiTheme="minorHAnsi" w:hAnsiTheme="minorHAnsi" w:cstheme="minorHAnsi"/>
          <w:sz w:val="24"/>
          <w:szCs w:val="24"/>
        </w:rPr>
        <w:t xml:space="preserve"> încetarea contractului de finanţare şi recuperarea sumelor plătite necuvenit ca urmare a unor nereguli</w:t>
      </w:r>
    </w:p>
    <w:p w14:paraId="18A16FDC"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16</w:t>
      </w:r>
      <w:r w:rsidRPr="000372A7">
        <w:rPr>
          <w:rFonts w:asciiTheme="minorHAnsi" w:hAnsiTheme="minorHAnsi" w:cstheme="minorHAnsi"/>
          <w:sz w:val="24"/>
          <w:szCs w:val="24"/>
        </w:rPr>
        <w:t xml:space="preserve"> Soluţionarea litigiilor</w:t>
      </w:r>
    </w:p>
    <w:p w14:paraId="044D0359"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17</w:t>
      </w:r>
      <w:r w:rsidRPr="000372A7">
        <w:rPr>
          <w:rFonts w:asciiTheme="minorHAnsi" w:hAnsiTheme="minorHAnsi" w:cstheme="minorHAnsi"/>
          <w:sz w:val="24"/>
          <w:szCs w:val="24"/>
        </w:rPr>
        <w:t xml:space="preserve"> Transparenţă</w:t>
      </w:r>
    </w:p>
    <w:p w14:paraId="19861832"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18</w:t>
      </w:r>
      <w:r w:rsidRPr="000372A7">
        <w:rPr>
          <w:rFonts w:asciiTheme="minorHAnsi" w:hAnsiTheme="minorHAnsi" w:cstheme="minorHAnsi"/>
          <w:sz w:val="24"/>
          <w:szCs w:val="24"/>
        </w:rPr>
        <w:t xml:space="preserve"> Confidenţialitate</w:t>
      </w:r>
    </w:p>
    <w:p w14:paraId="485AE5BE"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19</w:t>
      </w:r>
      <w:r w:rsidRPr="000372A7">
        <w:rPr>
          <w:rFonts w:asciiTheme="minorHAnsi" w:hAnsiTheme="minorHAnsi" w:cstheme="minorHAnsi"/>
          <w:sz w:val="24"/>
          <w:szCs w:val="24"/>
        </w:rPr>
        <w:t xml:space="preserve"> Protecţia şi prelucrarea datelor cu caracter personal</w:t>
      </w:r>
    </w:p>
    <w:p w14:paraId="622C90F9"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20</w:t>
      </w:r>
      <w:r w:rsidRPr="000372A7">
        <w:rPr>
          <w:rFonts w:asciiTheme="minorHAnsi" w:hAnsiTheme="minorHAnsi" w:cstheme="minorHAnsi"/>
          <w:sz w:val="24"/>
          <w:szCs w:val="24"/>
        </w:rPr>
        <w:t xml:space="preserve"> Publicarea datelor</w:t>
      </w:r>
    </w:p>
    <w:p w14:paraId="62C29053"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21</w:t>
      </w:r>
      <w:r w:rsidRPr="000372A7">
        <w:rPr>
          <w:rFonts w:asciiTheme="minorHAnsi" w:hAnsiTheme="minorHAnsi" w:cstheme="minorHAnsi"/>
          <w:sz w:val="24"/>
          <w:szCs w:val="24"/>
        </w:rPr>
        <w:t xml:space="preserve"> Comunicarea</w:t>
      </w:r>
    </w:p>
    <w:p w14:paraId="5D27A142"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22</w:t>
      </w:r>
      <w:r w:rsidRPr="000372A7">
        <w:rPr>
          <w:rFonts w:asciiTheme="minorHAnsi" w:hAnsiTheme="minorHAnsi" w:cstheme="minorHAnsi"/>
          <w:sz w:val="24"/>
          <w:szCs w:val="24"/>
        </w:rPr>
        <w:t xml:space="preserve"> Legea aplicabilă şi limba utilizată</w:t>
      </w:r>
    </w:p>
    <w:p w14:paraId="54624A66"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23</w:t>
      </w:r>
      <w:r w:rsidRPr="000372A7">
        <w:rPr>
          <w:rFonts w:asciiTheme="minorHAnsi" w:hAnsiTheme="minorHAnsi" w:cstheme="minorHAnsi"/>
          <w:sz w:val="24"/>
          <w:szCs w:val="24"/>
        </w:rPr>
        <w:t xml:space="preserve"> Prevederi privind ajutorul de stat</w:t>
      </w:r>
      <w:r w:rsidRPr="000372A7">
        <w:rPr>
          <w:rStyle w:val="Bodytext2Italic"/>
          <w:rFonts w:asciiTheme="minorHAnsi" w:hAnsiTheme="minorHAnsi" w:cstheme="minorHAnsi"/>
          <w:sz w:val="24"/>
          <w:szCs w:val="24"/>
        </w:rPr>
        <w:t xml:space="preserve">Ide </w:t>
      </w:r>
      <w:r w:rsidRPr="000372A7">
        <w:rPr>
          <w:rStyle w:val="Bodytext2Italic"/>
          <w:rFonts w:asciiTheme="minorHAnsi" w:hAnsiTheme="minorHAnsi" w:cstheme="minorHAnsi"/>
          <w:sz w:val="24"/>
          <w:szCs w:val="24"/>
          <w:lang w:eastAsia="en-US" w:bidi="en-US"/>
        </w:rPr>
        <w:t>minimis</w:t>
      </w:r>
    </w:p>
    <w:p w14:paraId="59CD1AB2"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24</w:t>
      </w:r>
      <w:r w:rsidRPr="000372A7">
        <w:rPr>
          <w:rFonts w:asciiTheme="minorHAnsi" w:hAnsiTheme="minorHAnsi" w:cstheme="minorHAnsi"/>
          <w:sz w:val="24"/>
          <w:szCs w:val="24"/>
        </w:rPr>
        <w:t xml:space="preserve"> Anexele contractului de finanţare</w:t>
      </w:r>
    </w:p>
    <w:p w14:paraId="2C86113B"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25</w:t>
      </w:r>
      <w:r w:rsidRPr="000372A7">
        <w:rPr>
          <w:rFonts w:asciiTheme="minorHAnsi" w:hAnsiTheme="minorHAnsi" w:cstheme="minorHAnsi"/>
          <w:sz w:val="24"/>
          <w:szCs w:val="24"/>
        </w:rPr>
        <w:t xml:space="preserve"> Clauze rezolutorii şi suspensive</w:t>
      </w:r>
    </w:p>
    <w:p w14:paraId="2E4FD3DC" w14:textId="77777777" w:rsidR="00B17883" w:rsidRPr="000372A7" w:rsidRDefault="00173F36" w:rsidP="009C6FE8">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0372A7">
        <w:rPr>
          <w:rStyle w:val="Bodytext21"/>
          <w:rFonts w:asciiTheme="minorHAnsi" w:hAnsiTheme="minorHAnsi" w:cstheme="minorHAnsi"/>
          <w:sz w:val="24"/>
          <w:szCs w:val="24"/>
        </w:rPr>
        <w:t>ARTICOLUL 26</w:t>
      </w:r>
      <w:r w:rsidRPr="000372A7">
        <w:rPr>
          <w:rFonts w:asciiTheme="minorHAnsi" w:hAnsiTheme="minorHAnsi" w:cstheme="minorHAnsi"/>
          <w:sz w:val="24"/>
          <w:szCs w:val="24"/>
        </w:rPr>
        <w:t xml:space="preserve"> Dispoziţii finale</w:t>
      </w:r>
    </w:p>
    <w:p w14:paraId="477F6714" w14:textId="77777777" w:rsidR="00B17883" w:rsidRPr="000372A7" w:rsidRDefault="00173F36" w:rsidP="009C6FE8">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0372A7">
        <w:rPr>
          <w:rStyle w:val="Bodytext21"/>
          <w:rFonts w:asciiTheme="minorHAnsi" w:hAnsiTheme="minorHAnsi" w:cstheme="minorHAnsi"/>
          <w:sz w:val="24"/>
          <w:szCs w:val="24"/>
        </w:rPr>
        <w:t>ANEXE</w:t>
      </w:r>
      <w:r w:rsidR="005F412C" w:rsidRPr="000372A7">
        <w:rPr>
          <w:rStyle w:val="Bodytext21"/>
          <w:rFonts w:asciiTheme="minorHAnsi" w:hAnsiTheme="minorHAnsi" w:cstheme="minorHAnsi"/>
          <w:sz w:val="24"/>
          <w:szCs w:val="24"/>
        </w:rPr>
        <w:t xml:space="preserve"> </w:t>
      </w:r>
    </w:p>
    <w:p w14:paraId="7DA24107" w14:textId="77777777" w:rsidR="003E56E3" w:rsidRPr="000372A7"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54A5B6C8" w14:textId="77777777" w:rsidR="00B17883" w:rsidRPr="000372A7"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0372A7">
        <w:rPr>
          <w:rFonts w:asciiTheme="minorHAnsi" w:hAnsiTheme="minorHAnsi" w:cstheme="minorHAnsi"/>
          <w:sz w:val="24"/>
          <w:szCs w:val="24"/>
        </w:rPr>
        <w:t>ARTICOLUL 1</w:t>
      </w:r>
      <w:bookmarkEnd w:id="2"/>
    </w:p>
    <w:p w14:paraId="7461FFA1" w14:textId="77777777" w:rsidR="00B17883" w:rsidRPr="000372A7"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0372A7">
        <w:rPr>
          <w:rFonts w:asciiTheme="minorHAnsi" w:hAnsiTheme="minorHAnsi" w:cstheme="minorHAnsi"/>
          <w:sz w:val="24"/>
          <w:szCs w:val="24"/>
        </w:rPr>
        <w:t>Obiectul contractului de finanţare</w:t>
      </w:r>
      <w:bookmarkEnd w:id="3"/>
    </w:p>
    <w:p w14:paraId="66DE6F1D" w14:textId="0A3B68BE" w:rsidR="00B17883" w:rsidRPr="000372A7" w:rsidRDefault="00173F36" w:rsidP="009C6FE8">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Obiectul contractului îl reprezintă acordarea finanţării nerambursabile de către</w:t>
      </w:r>
      <w:r w:rsidR="005F412C" w:rsidRPr="000372A7">
        <w:rPr>
          <w:rFonts w:asciiTheme="minorHAnsi" w:hAnsiTheme="minorHAnsi" w:cstheme="minorHAnsi"/>
          <w:sz w:val="24"/>
          <w:szCs w:val="24"/>
        </w:rPr>
        <w:t xml:space="preserve"> AM PR SV Oltenia</w:t>
      </w:r>
      <w:r w:rsidRPr="000372A7">
        <w:rPr>
          <w:rFonts w:asciiTheme="minorHAnsi" w:hAnsiTheme="minorHAnsi" w:cstheme="minorHAnsi"/>
          <w:sz w:val="24"/>
          <w:szCs w:val="24"/>
        </w:rPr>
        <w:t>, pentru</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implementarea proiectului cod SMIS:</w:t>
      </w:r>
      <w:r w:rsidRPr="000372A7">
        <w:rPr>
          <w:rFonts w:asciiTheme="minorHAnsi" w:hAnsiTheme="minorHAnsi" w:cstheme="minorHAnsi"/>
          <w:sz w:val="24"/>
          <w:szCs w:val="24"/>
        </w:rPr>
        <w:tab/>
        <w:t>intitulat: "</w:t>
      </w:r>
      <w:r w:rsidRPr="000372A7">
        <w:rPr>
          <w:rFonts w:asciiTheme="minorHAnsi" w:hAnsiTheme="minorHAnsi" w:cstheme="minorHAnsi"/>
          <w:sz w:val="24"/>
          <w:szCs w:val="24"/>
        </w:rPr>
        <w:tab/>
        <w:t xml:space="preserve">", denumit în continuare </w:t>
      </w:r>
      <w:r w:rsidRPr="000372A7">
        <w:rPr>
          <w:rStyle w:val="Bodytext2Italic"/>
          <w:rFonts w:asciiTheme="minorHAnsi" w:hAnsiTheme="minorHAnsi" w:cstheme="minorHAnsi"/>
          <w:sz w:val="24"/>
          <w:szCs w:val="24"/>
        </w:rPr>
        <w:t>proiect,</w:t>
      </w:r>
      <w:r w:rsidRPr="000372A7">
        <w:rPr>
          <w:rFonts w:asciiTheme="minorHAnsi" w:hAnsiTheme="minorHAnsi" w:cstheme="minorHAnsi"/>
          <w:sz w:val="24"/>
          <w:szCs w:val="24"/>
        </w:rPr>
        <w:t xml:space="preserve"> în</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conformitate cu obligaţiile asumate prin prezentul contract de finanţare,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care fac parte integrantă din acesta.</w:t>
      </w:r>
    </w:p>
    <w:p w14:paraId="7E598FDC" w14:textId="77777777" w:rsidR="00B17883" w:rsidRPr="000372A7" w:rsidRDefault="00173F36" w:rsidP="009C6FE8">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care fac parte din acesta, şi cu legislaţia europeană şi naţională aplicabilă.</w:t>
      </w:r>
    </w:p>
    <w:p w14:paraId="4CF0F371" w14:textId="77777777" w:rsidR="00B17883" w:rsidRPr="000372A7" w:rsidRDefault="005F412C" w:rsidP="009C6FE8">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52B80E17" w14:textId="77777777" w:rsidR="00B17883" w:rsidRPr="000372A7"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0372A7">
        <w:rPr>
          <w:rFonts w:asciiTheme="minorHAnsi" w:hAnsiTheme="minorHAnsi" w:cstheme="minorHAnsi"/>
          <w:sz w:val="24"/>
          <w:szCs w:val="24"/>
        </w:rPr>
        <w:lastRenderedPageBreak/>
        <w:t>ARTICOLUL 2</w:t>
      </w:r>
      <w:r w:rsidRPr="000372A7">
        <w:rPr>
          <w:rFonts w:asciiTheme="minorHAnsi" w:hAnsiTheme="minorHAnsi" w:cstheme="minorHAnsi"/>
          <w:sz w:val="24"/>
          <w:szCs w:val="24"/>
        </w:rPr>
        <w:br/>
        <w:t>Durata contractului</w:t>
      </w:r>
      <w:bookmarkEnd w:id="4"/>
    </w:p>
    <w:p w14:paraId="7A01729A" w14:textId="77777777" w:rsidR="00B17883" w:rsidRPr="000372A7" w:rsidRDefault="00173F36" w:rsidP="009C6FE8">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0372A7">
        <w:rPr>
          <w:rFonts w:asciiTheme="minorHAnsi" w:hAnsiTheme="minorHAnsi" w:cstheme="minorHAnsi"/>
          <w:sz w:val="24"/>
          <w:szCs w:val="24"/>
        </w:rPr>
        <w:t>AM PR SV Oltenia</w:t>
      </w:r>
      <w:r w:rsidRPr="000372A7">
        <w:rPr>
          <w:rFonts w:asciiTheme="minorHAnsi" w:hAnsiTheme="minorHAnsi" w:cstheme="minorHAnsi"/>
          <w:sz w:val="24"/>
          <w:szCs w:val="24"/>
        </w:rPr>
        <w:t>, după ce acesta a fost semnat, în prealabil, de către Beneficiar/Liderul de parteneriat.</w:t>
      </w:r>
    </w:p>
    <w:p w14:paraId="39F42643" w14:textId="4D3F8301" w:rsidR="00B17883" w:rsidRPr="000372A7" w:rsidRDefault="00173F36" w:rsidP="009C6FE8">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0372A7">
        <w:rPr>
          <w:rFonts w:asciiTheme="minorHAnsi" w:hAnsiTheme="minorHAnsi" w:cstheme="minorHAnsi"/>
          <w:sz w:val="24"/>
          <w:szCs w:val="24"/>
        </w:rPr>
        <w:t>Perioada de implementare a proiectului este de</w:t>
      </w:r>
      <w:r w:rsidRPr="000372A7">
        <w:rPr>
          <w:rFonts w:asciiTheme="minorHAnsi" w:hAnsiTheme="minorHAnsi" w:cstheme="minorHAnsi"/>
          <w:sz w:val="24"/>
          <w:szCs w:val="24"/>
        </w:rPr>
        <w:tab/>
        <w:t>luni de la data semnării contractului de</w:t>
      </w:r>
      <w:r w:rsidR="00C30D81" w:rsidRPr="000372A7">
        <w:rPr>
          <w:rFonts w:asciiTheme="minorHAnsi" w:hAnsiTheme="minorHAnsi" w:cstheme="minorHAnsi"/>
          <w:sz w:val="24"/>
          <w:szCs w:val="24"/>
        </w:rPr>
        <w:t xml:space="preserve"> </w:t>
      </w:r>
      <w:r w:rsidRPr="000372A7">
        <w:rPr>
          <w:rFonts w:asciiTheme="minorHAnsi" w:hAnsiTheme="minorHAnsi" w:cstheme="minorHAnsi"/>
          <w:sz w:val="24"/>
          <w:szCs w:val="24"/>
        </w:rPr>
        <w:t>finanţare, respectiv între data de</w:t>
      </w:r>
      <w:r w:rsidRPr="000372A7">
        <w:rPr>
          <w:rFonts w:asciiTheme="minorHAnsi" w:hAnsiTheme="minorHAnsi" w:cstheme="minorHAnsi"/>
          <w:sz w:val="24"/>
          <w:szCs w:val="24"/>
        </w:rPr>
        <w:tab/>
        <w:t>[z/l/a]</w:t>
      </w:r>
      <w:r w:rsidRPr="000372A7">
        <w:rPr>
          <w:rFonts w:asciiTheme="minorHAnsi" w:hAnsiTheme="minorHAnsi" w:cstheme="minorHAnsi"/>
          <w:sz w:val="24"/>
          <w:szCs w:val="24"/>
        </w:rPr>
        <w:tab/>
        <w:t>şi</w:t>
      </w:r>
      <w:r w:rsidRPr="000372A7">
        <w:rPr>
          <w:rFonts w:asciiTheme="minorHAnsi" w:hAnsiTheme="minorHAnsi" w:cstheme="minorHAnsi"/>
          <w:sz w:val="24"/>
          <w:szCs w:val="24"/>
        </w:rPr>
        <w:tab/>
        <w:t>[z/l/a]</w:t>
      </w:r>
      <w:r w:rsidRPr="000372A7">
        <w:rPr>
          <w:rFonts w:asciiTheme="minorHAnsi" w:hAnsiTheme="minorHAnsi" w:cstheme="minorHAnsi"/>
          <w:sz w:val="24"/>
          <w:szCs w:val="24"/>
        </w:rPr>
        <w:tab/>
        <w:t>, la care se</w:t>
      </w:r>
    </w:p>
    <w:p w14:paraId="666CB2DA" w14:textId="77777777" w:rsidR="00B17883" w:rsidRPr="000372A7" w:rsidRDefault="00173F36" w:rsidP="00893CC5">
      <w:pPr>
        <w:pStyle w:val="Bodytext20"/>
        <w:shd w:val="clear" w:color="auto" w:fill="auto"/>
        <w:ind w:firstLine="0"/>
        <w:jc w:val="both"/>
        <w:rPr>
          <w:rFonts w:asciiTheme="minorHAnsi" w:hAnsiTheme="minorHAnsi" w:cstheme="minorHAnsi"/>
          <w:sz w:val="24"/>
          <w:szCs w:val="24"/>
        </w:rPr>
      </w:pPr>
      <w:r w:rsidRPr="000372A7">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73163F37" w14:textId="77777777" w:rsidR="00B17883" w:rsidRPr="000372A7" w:rsidRDefault="00173F36" w:rsidP="009C6FE8">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Perioada de implementare a proiectului poate fi prelungită prin acordul părţilor,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37842202" w14:textId="77777777" w:rsidR="00B17883" w:rsidRPr="000372A7" w:rsidRDefault="00173F36" w:rsidP="009C6FE8">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finanţare produce efecte de la data semnării de către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0372A7">
        <w:rPr>
          <w:rFonts w:asciiTheme="minorHAnsi" w:hAnsiTheme="minorHAnsi" w:cstheme="minorHAnsi"/>
          <w:sz w:val="24"/>
          <w:szCs w:val="24"/>
        </w:rPr>
        <w:t xml:space="preserve"> </w:t>
      </w:r>
    </w:p>
    <w:p w14:paraId="63197879" w14:textId="77777777" w:rsidR="00B17883" w:rsidRPr="000372A7" w:rsidRDefault="00173F36" w:rsidP="009C6FE8">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0372A7">
        <w:rPr>
          <w:rFonts w:asciiTheme="minorHAnsi" w:hAnsiTheme="minorHAnsi" w:cstheme="minorHAnsi"/>
          <w:sz w:val="24"/>
          <w:szCs w:val="24"/>
          <w:lang w:eastAsia="en-US" w:bidi="en-US"/>
        </w:rPr>
        <w:t xml:space="preserve">Plus </w:t>
      </w:r>
      <w:r w:rsidRPr="000372A7">
        <w:rPr>
          <w:rFonts w:asciiTheme="minorHAnsi" w:hAnsiTheme="minorHAnsi" w:cstheme="minorHAnsi"/>
          <w:sz w:val="24"/>
          <w:szCs w:val="24"/>
        </w:rPr>
        <w:t xml:space="preserve">(FSE+) sau nu fac parte din operaţiunile cofinanţate din Fondul pentru o tranziţie justă (FTJ) care fac obiectul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alin. (2)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k), 1), m) din </w:t>
      </w:r>
      <w:r w:rsidRPr="000372A7">
        <w:rPr>
          <w:rStyle w:val="Bodytext21"/>
          <w:rFonts w:asciiTheme="minorHAnsi" w:hAnsiTheme="minorHAnsi" w:cstheme="minorHAnsi"/>
          <w:sz w:val="24"/>
          <w:szCs w:val="24"/>
        </w:rPr>
        <w:t xml:space="preserve">Regulamentul ('UE! 2021/1.056 </w:t>
      </w:r>
      <w:r w:rsidRPr="000372A7">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0372A7">
        <w:rPr>
          <w:rStyle w:val="Bodytext21"/>
          <w:rFonts w:asciiTheme="minorHAnsi" w:hAnsiTheme="minorHAnsi" w:cstheme="minorHAnsi"/>
          <w:sz w:val="24"/>
          <w:szCs w:val="24"/>
        </w:rPr>
        <w:t>fi</w:t>
      </w:r>
      <w:r w:rsidRPr="000372A7">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632F9A50" w14:textId="77777777" w:rsidR="00B17883" w:rsidRPr="000372A7" w:rsidRDefault="00173F36" w:rsidP="009C6FE8">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încetarea unei activităţi productive sau transferul acesteia în afara regiunii de nivel </w:t>
      </w:r>
      <w:r w:rsidRPr="000372A7">
        <w:rPr>
          <w:rFonts w:asciiTheme="minorHAnsi" w:hAnsiTheme="minorHAnsi" w:cstheme="minorHAnsi"/>
          <w:sz w:val="24"/>
          <w:szCs w:val="24"/>
          <w:lang w:eastAsia="en-US" w:bidi="en-US"/>
        </w:rPr>
        <w:t xml:space="preserve">NUTS </w:t>
      </w:r>
      <w:r w:rsidRPr="000372A7">
        <w:rPr>
          <w:rFonts w:asciiTheme="minorHAnsi" w:hAnsiTheme="minorHAnsi" w:cstheme="minorHAnsi"/>
          <w:sz w:val="24"/>
          <w:szCs w:val="24"/>
        </w:rPr>
        <w:t>2 în care a primit sprijin;</w:t>
      </w:r>
    </w:p>
    <w:p w14:paraId="343FDF88" w14:textId="77777777" w:rsidR="00B17883" w:rsidRPr="000372A7" w:rsidRDefault="00173F36" w:rsidP="009C6FE8">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116F3089" w14:textId="77777777" w:rsidR="00B17883" w:rsidRPr="000372A7" w:rsidRDefault="00173F36" w:rsidP="009C6FE8">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71A5C039" w14:textId="17475FA9" w:rsidR="00B17883" w:rsidRPr="000372A7" w:rsidRDefault="00173F36" w:rsidP="009C6FE8">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cofinanţate din FSE+ sau din FTJ pentru operaţiunile care fac obiectul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alin. (2)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k), 1), m) din </w:t>
      </w:r>
      <w:r w:rsidRPr="000372A7">
        <w:rPr>
          <w:rStyle w:val="Bodytext21"/>
          <w:rFonts w:asciiTheme="minorHAnsi" w:hAnsiTheme="minorHAnsi" w:cstheme="minorHAnsi"/>
          <w:sz w:val="24"/>
          <w:szCs w:val="24"/>
        </w:rPr>
        <w:t>Regulamentul (UE) 2021/1.056.</w:t>
      </w:r>
      <w:r w:rsidRPr="000372A7">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0372A7">
        <w:rPr>
          <w:rFonts w:asciiTheme="minorHAnsi" w:hAnsiTheme="minorHAnsi" w:cstheme="minorHAnsi"/>
          <w:sz w:val="24"/>
          <w:szCs w:val="24"/>
        </w:rPr>
        <w:t xml:space="preserve"> </w:t>
      </w:r>
    </w:p>
    <w:p w14:paraId="7ECC3D58" w14:textId="77777777" w:rsidR="00B17883" w:rsidRPr="000372A7" w:rsidRDefault="00173F36" w:rsidP="009C6FE8">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alin. (3)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w:t>
      </w:r>
    </w:p>
    <w:p w14:paraId="7C5A55DF" w14:textId="77777777" w:rsidR="00B17883" w:rsidRPr="000372A7"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0372A7">
        <w:rPr>
          <w:rFonts w:asciiTheme="minorHAnsi" w:hAnsiTheme="minorHAnsi" w:cstheme="minorHAnsi"/>
          <w:sz w:val="24"/>
          <w:szCs w:val="24"/>
        </w:rPr>
        <w:lastRenderedPageBreak/>
        <w:t>ARTICOLUL 3</w:t>
      </w:r>
      <w:bookmarkEnd w:id="5"/>
    </w:p>
    <w:p w14:paraId="309D446C" w14:textId="77777777" w:rsidR="00B17883" w:rsidRPr="000372A7"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0372A7">
        <w:rPr>
          <w:rFonts w:asciiTheme="minorHAnsi" w:hAnsiTheme="minorHAnsi" w:cstheme="minorHAnsi"/>
          <w:sz w:val="24"/>
          <w:szCs w:val="24"/>
        </w:rPr>
        <w:t>Valoarea contractului de finanţare</w:t>
      </w:r>
      <w:bookmarkEnd w:id="6"/>
    </w:p>
    <w:p w14:paraId="1C56B92E" w14:textId="77777777" w:rsidR="00B17883" w:rsidRPr="000372A7" w:rsidRDefault="00173F36" w:rsidP="009C6FE8">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0372A7">
        <w:rPr>
          <w:rFonts w:asciiTheme="minorHAnsi" w:hAnsiTheme="minorHAnsi" w:cstheme="minorHAnsi"/>
          <w:sz w:val="24"/>
          <w:szCs w:val="24"/>
        </w:rPr>
        <w:t>Valoarea totală a contractului este de</w:t>
      </w:r>
      <w:r w:rsidRPr="000372A7">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0372A7" w14:paraId="07E0AFFA"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460ADA4D"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965857B"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36BE7A6E" w14:textId="77777777" w:rsidR="00B17883" w:rsidRPr="000372A7"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446B9106" w14:textId="77777777"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EAEA4B7" w14:textId="16BCC82E" w:rsidR="00B17883" w:rsidRPr="000372A7"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totală</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neeligibilă</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proiectului,</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inclusiv</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TVA</w:t>
            </w:r>
            <w:r w:rsidR="00C30D81"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1CF1EB68" w14:textId="77777777" w:rsidR="00B17883" w:rsidRPr="000372A7"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a proiectului</w:t>
            </w:r>
          </w:p>
        </w:tc>
      </w:tr>
      <w:tr w:rsidR="00B17883" w:rsidRPr="000372A7" w14:paraId="3AB0671F"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1CBD054"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1303FD6F"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1E59C7" w14:textId="77777777" w:rsidR="00B17883" w:rsidRPr="000372A7"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7666E19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3E91D78"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011C66AE"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399BCBC5"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8E52501"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79C94D89"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r>
      <w:tr w:rsidR="00B17883" w:rsidRPr="000372A7" w14:paraId="6E179BB0"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1C70EEE6" w14:textId="77777777" w:rsidR="00B17883" w:rsidRPr="000372A7"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389B0D7"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452064A" w14:textId="77777777" w:rsidR="00B17883" w:rsidRPr="000372A7"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19C82B1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2F29BB8B"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F0C8116"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4DC10EAB" w14:textId="77777777" w:rsidR="00B17883" w:rsidRPr="000372A7"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025CA2B2" w14:textId="77777777" w:rsidR="00B17883" w:rsidRPr="000372A7"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6DA41B5" w14:textId="77777777" w:rsidR="00B17883" w:rsidRPr="000372A7"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6 = 1 + 5</w:t>
            </w:r>
          </w:p>
        </w:tc>
      </w:tr>
      <w:tr w:rsidR="00B17883" w:rsidRPr="000372A7" w14:paraId="7D191758"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ABCA51A"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2169B27"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484B16A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03B13607"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0725BD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A5B3C"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FCB10F9"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4C56E3D1" w14:textId="77777777" w:rsidR="00B17883" w:rsidRPr="000372A7"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3C6EAE14" w14:textId="77777777" w:rsidR="00B17883" w:rsidRPr="000372A7" w:rsidRDefault="00B17883">
            <w:pPr>
              <w:framePr w:w="10248" w:wrap="notBeside" w:vAnchor="text" w:hAnchor="text" w:xAlign="center" w:y="1"/>
              <w:rPr>
                <w:rFonts w:asciiTheme="minorHAnsi" w:hAnsiTheme="minorHAnsi" w:cstheme="minorHAnsi"/>
                <w:sz w:val="21"/>
                <w:szCs w:val="21"/>
              </w:rPr>
            </w:pPr>
          </w:p>
        </w:tc>
      </w:tr>
    </w:tbl>
    <w:p w14:paraId="46A18241" w14:textId="77777777" w:rsidR="00B17883" w:rsidRPr="000372A7" w:rsidRDefault="00B17883">
      <w:pPr>
        <w:framePr w:w="10248" w:wrap="notBeside" w:vAnchor="text" w:hAnchor="text" w:xAlign="center" w:y="1"/>
        <w:rPr>
          <w:rFonts w:asciiTheme="minorHAnsi" w:hAnsiTheme="minorHAnsi" w:cstheme="minorHAnsi"/>
        </w:rPr>
      </w:pPr>
    </w:p>
    <w:p w14:paraId="7D83156E" w14:textId="77777777" w:rsidR="00B17883" w:rsidRPr="000372A7"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0372A7">
        <w:rPr>
          <w:rFonts w:asciiTheme="minorHAnsi" w:hAnsiTheme="minorHAnsi" w:cstheme="minorHAnsi"/>
          <w:sz w:val="24"/>
          <w:szCs w:val="24"/>
        </w:rPr>
        <w:t>(Pentru proiectele implementate în parteneriat se va adăuga paragraful următor.)</w:t>
      </w:r>
    </w:p>
    <w:p w14:paraId="28DA0B55" w14:textId="77777777" w:rsidR="00C2677E" w:rsidRPr="000372A7"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0372A7">
        <w:rPr>
          <w:rStyle w:val="Bodytext21"/>
          <w:rFonts w:asciiTheme="minorHAnsi" w:hAnsiTheme="minorHAnsi" w:cstheme="minorHAnsi"/>
          <w:sz w:val="24"/>
          <w:szCs w:val="24"/>
        </w:rPr>
        <w:t xml:space="preserve">anexa nr. </w:t>
      </w:r>
      <w:r w:rsidRPr="000372A7">
        <w:rPr>
          <w:rFonts w:asciiTheme="minorHAnsi" w:hAnsiTheme="minorHAnsi" w:cstheme="minorHAnsi"/>
          <w:sz w:val="24"/>
          <w:szCs w:val="24"/>
        </w:rPr>
        <w:t>4 la prezentul contract, după cum urmează:</w:t>
      </w:r>
    </w:p>
    <w:p w14:paraId="50D5ABF0" w14:textId="77777777" w:rsidR="00B17883" w:rsidRPr="000372A7"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0372A7" w14:paraId="37683A7D"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7479D03F"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036FC13"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587109B1"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038DAC43"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D1649D9"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w:t>
            </w:r>
          </w:p>
          <w:p w14:paraId="0B1BFCED" w14:textId="77777777" w:rsidR="00C30D81" w:rsidRPr="000372A7"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0372A7">
              <w:rPr>
                <w:rStyle w:val="Bodytext22"/>
                <w:rFonts w:asciiTheme="minorHAnsi" w:hAnsiTheme="minorHAnsi" w:cstheme="minorHAnsi"/>
                <w:sz w:val="21"/>
                <w:szCs w:val="21"/>
              </w:rPr>
              <w:t>cofinanţare</w:t>
            </w:r>
          </w:p>
          <w:p w14:paraId="4BC2C393"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eligibilă</w:t>
            </w:r>
          </w:p>
          <w:p w14:paraId="09D5B014"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5AE61EB5" w14:textId="6D876A6B"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totală</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neeligibilă</w:t>
            </w:r>
          </w:p>
          <w:p w14:paraId="4934F818" w14:textId="77777777"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a</w:t>
            </w:r>
          </w:p>
          <w:p w14:paraId="20E81B88" w14:textId="591D314F" w:rsidR="00C30D81" w:rsidRPr="000372A7" w:rsidRDefault="00C30D81" w:rsidP="00C30D81">
            <w:pPr>
              <w:pStyle w:val="Bodytext20"/>
              <w:shd w:val="clear" w:color="auto" w:fill="auto"/>
              <w:ind w:firstLine="0"/>
              <w:rPr>
                <w:rFonts w:asciiTheme="minorHAnsi" w:hAnsiTheme="minorHAnsi" w:cstheme="minorHAnsi"/>
                <w:sz w:val="21"/>
                <w:szCs w:val="21"/>
              </w:rPr>
            </w:pPr>
            <w:r w:rsidRPr="000372A7">
              <w:rPr>
                <w:rStyle w:val="Bodytext22"/>
                <w:rFonts w:asciiTheme="minorHAnsi" w:hAnsiTheme="minorHAnsi" w:cstheme="minorHAnsi"/>
                <w:sz w:val="21"/>
                <w:szCs w:val="21"/>
              </w:rPr>
              <w:t>proiectului,</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inclusiv</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TVA</w:t>
            </w:r>
            <w:r w:rsidRPr="000372A7">
              <w:rPr>
                <w:rFonts w:asciiTheme="minorHAnsi" w:hAnsiTheme="minorHAnsi" w:cstheme="minorHAnsi"/>
                <w:sz w:val="21"/>
                <w:szCs w:val="21"/>
              </w:rPr>
              <w:t xml:space="preserve"> </w:t>
            </w:r>
            <w:r w:rsidRPr="000372A7">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374EB01" w14:textId="77777777" w:rsidR="00C30D81" w:rsidRPr="000372A7" w:rsidRDefault="00C30D81" w:rsidP="00C30D81">
            <w:pPr>
              <w:pStyle w:val="Bodytext20"/>
              <w:shd w:val="clear" w:color="auto" w:fill="auto"/>
              <w:spacing w:line="293"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Valoarea totală a proiectului</w:t>
            </w:r>
          </w:p>
        </w:tc>
      </w:tr>
      <w:tr w:rsidR="00C30D81" w:rsidRPr="000372A7" w14:paraId="64BE0C67" w14:textId="77777777" w:rsidTr="00C30D81">
        <w:trPr>
          <w:trHeight w:hRule="exact" w:val="379"/>
        </w:trPr>
        <w:tc>
          <w:tcPr>
            <w:tcW w:w="1195" w:type="dxa"/>
            <w:vMerge/>
            <w:tcBorders>
              <w:left w:val="single" w:sz="4" w:space="0" w:color="auto"/>
            </w:tcBorders>
            <w:shd w:val="clear" w:color="auto" w:fill="FFFFFF"/>
            <w:vAlign w:val="center"/>
          </w:tcPr>
          <w:p w14:paraId="34989EEF"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E160247"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D623443"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B7BB959" w14:textId="77777777" w:rsidR="00C30D81" w:rsidRPr="000372A7"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248237FE" w14:textId="77777777" w:rsidR="00C30D81" w:rsidRPr="000372A7"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32AAC8A4"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5CE00C59" w14:textId="77777777" w:rsidR="00C30D81" w:rsidRPr="000372A7"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1A46AB32"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2422501E"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53685628"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(lei)</w:t>
            </w:r>
          </w:p>
        </w:tc>
      </w:tr>
      <w:tr w:rsidR="00C30D81" w:rsidRPr="000372A7" w14:paraId="7593DBEE"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69EEBD62"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06E43D02" w14:textId="77777777" w:rsidR="00C30D81" w:rsidRPr="000372A7"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7D05387C"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4C54E72E" w14:textId="77777777" w:rsidR="00C30D81" w:rsidRPr="000372A7"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7035AC8B"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62952B8"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A57515C"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52D8FB35" w14:textId="77777777" w:rsidR="00C30D81" w:rsidRPr="000372A7"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6929F05A" w14:textId="77777777" w:rsidR="00C30D81" w:rsidRPr="000372A7" w:rsidRDefault="00C30D81" w:rsidP="00C30D81">
            <w:pPr>
              <w:pStyle w:val="Bodytext20"/>
              <w:shd w:val="clear" w:color="auto" w:fill="auto"/>
              <w:spacing w:line="244" w:lineRule="exact"/>
              <w:ind w:firstLine="0"/>
              <w:rPr>
                <w:rFonts w:asciiTheme="minorHAnsi" w:hAnsiTheme="minorHAnsi" w:cstheme="minorHAnsi"/>
                <w:sz w:val="21"/>
                <w:szCs w:val="21"/>
              </w:rPr>
            </w:pPr>
            <w:r w:rsidRPr="000372A7">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08F68D35" w14:textId="77777777" w:rsidR="00C30D81" w:rsidRPr="000372A7"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6=1 + 5</w:t>
            </w:r>
          </w:p>
        </w:tc>
      </w:tr>
      <w:tr w:rsidR="00C30D81" w:rsidRPr="000372A7" w14:paraId="68B1739A"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46923B6" w14:textId="77777777" w:rsidR="00C30D81" w:rsidRPr="000372A7" w:rsidRDefault="00C30D81" w:rsidP="00C30D81">
            <w:pPr>
              <w:pStyle w:val="Bodytext20"/>
              <w:shd w:val="clear" w:color="auto" w:fill="auto"/>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108BC67A"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D49E320"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69B344A"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B31E9C7"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4E24A8B"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852626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B95F432"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2C5CF80"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9B610DB" w14:textId="77777777" w:rsidR="00C30D81" w:rsidRPr="000372A7" w:rsidRDefault="00C30D81" w:rsidP="00C30D81">
            <w:pPr>
              <w:rPr>
                <w:rFonts w:asciiTheme="minorHAnsi" w:hAnsiTheme="minorHAnsi" w:cstheme="minorHAnsi"/>
                <w:sz w:val="21"/>
                <w:szCs w:val="21"/>
              </w:rPr>
            </w:pPr>
          </w:p>
        </w:tc>
      </w:tr>
      <w:tr w:rsidR="00C30D81" w:rsidRPr="000372A7" w14:paraId="324AA9C0"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AACD72C" w14:textId="77777777" w:rsidR="00C30D81" w:rsidRPr="000372A7" w:rsidRDefault="00C30D81" w:rsidP="00C30D81">
            <w:pPr>
              <w:pStyle w:val="Bodytext20"/>
              <w:shd w:val="clear" w:color="auto" w:fill="auto"/>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C7B954"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301DBF95"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004B7878"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A59560E"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0047355A"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6D66C8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B0E3EAD"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874D96"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DB84C0F" w14:textId="77777777" w:rsidR="00C30D81" w:rsidRPr="000372A7" w:rsidRDefault="00C30D81" w:rsidP="00C30D81">
            <w:pPr>
              <w:rPr>
                <w:rFonts w:asciiTheme="minorHAnsi" w:hAnsiTheme="minorHAnsi" w:cstheme="minorHAnsi"/>
                <w:sz w:val="21"/>
                <w:szCs w:val="21"/>
              </w:rPr>
            </w:pPr>
          </w:p>
        </w:tc>
      </w:tr>
      <w:tr w:rsidR="00C30D81" w:rsidRPr="000372A7" w14:paraId="3154A2E4"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755EFD78" w14:textId="77777777" w:rsidR="00C30D81" w:rsidRPr="000372A7"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582ED2D0"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75A56E6"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7FC46727"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CB64CD0"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8AD94F6"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638938E"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381A7E6"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4012D8F4"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2E19DD89" w14:textId="77777777" w:rsidR="00C30D81" w:rsidRPr="000372A7" w:rsidRDefault="00C30D81" w:rsidP="00C30D81">
            <w:pPr>
              <w:rPr>
                <w:rFonts w:asciiTheme="minorHAnsi" w:hAnsiTheme="minorHAnsi" w:cstheme="minorHAnsi"/>
                <w:sz w:val="21"/>
                <w:szCs w:val="21"/>
              </w:rPr>
            </w:pPr>
          </w:p>
        </w:tc>
      </w:tr>
      <w:tr w:rsidR="00C30D81" w:rsidRPr="000372A7" w14:paraId="0A09D839"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16F9E1AB" w14:textId="77777777" w:rsidR="00C30D81" w:rsidRPr="000372A7"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0372A7">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0B5312A0" w14:textId="77777777" w:rsidR="00C30D81" w:rsidRPr="000372A7"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CFE2BC4" w14:textId="77777777" w:rsidR="00C30D81" w:rsidRPr="000372A7"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DE1B50E"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26EB8C11"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5692192" w14:textId="77777777" w:rsidR="00C30D81" w:rsidRPr="000372A7"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D39BD20" w14:textId="77777777" w:rsidR="00C30D81" w:rsidRPr="000372A7"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4B193B5B" w14:textId="77777777" w:rsidR="00C30D81" w:rsidRPr="000372A7"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2206FDE2" w14:textId="77777777" w:rsidR="00C30D81" w:rsidRPr="000372A7"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1468931" w14:textId="77777777" w:rsidR="00C30D81" w:rsidRPr="000372A7" w:rsidRDefault="00C30D81" w:rsidP="00C30D81">
            <w:pPr>
              <w:rPr>
                <w:rFonts w:asciiTheme="minorHAnsi" w:hAnsiTheme="minorHAnsi" w:cstheme="minorHAnsi"/>
                <w:sz w:val="21"/>
                <w:szCs w:val="21"/>
              </w:rPr>
            </w:pPr>
          </w:p>
        </w:tc>
      </w:tr>
    </w:tbl>
    <w:p w14:paraId="40261A72" w14:textId="709B6D57" w:rsidR="00C30D81" w:rsidRPr="000372A7" w:rsidRDefault="00C30D81" w:rsidP="00C2677E">
      <w:pPr>
        <w:tabs>
          <w:tab w:val="left" w:pos="2649"/>
        </w:tabs>
        <w:rPr>
          <w:rFonts w:asciiTheme="minorHAnsi" w:hAnsiTheme="minorHAnsi" w:cstheme="minorHAnsi"/>
        </w:rPr>
        <w:sectPr w:rsidR="00C30D81" w:rsidRPr="000372A7" w:rsidSect="00C30D81">
          <w:headerReference w:type="default" r:id="rId7"/>
          <w:footerReference w:type="default" r:id="rId8"/>
          <w:pgSz w:w="11900" w:h="16840"/>
          <w:pgMar w:top="1134" w:right="658" w:bottom="1134" w:left="924" w:header="624" w:footer="1020" w:gutter="0"/>
          <w:cols w:space="720"/>
          <w:noEndnote/>
          <w:docGrid w:linePitch="360"/>
        </w:sectPr>
      </w:pPr>
    </w:p>
    <w:p w14:paraId="03F2A54E" w14:textId="77777777" w:rsidR="00B17883" w:rsidRPr="000372A7" w:rsidRDefault="00B17883">
      <w:pPr>
        <w:framePr w:w="10248" w:wrap="notBeside" w:vAnchor="text" w:hAnchor="text" w:xAlign="center" w:y="1"/>
        <w:rPr>
          <w:rFonts w:asciiTheme="minorHAnsi" w:hAnsiTheme="minorHAnsi" w:cstheme="minorHAnsi"/>
        </w:rPr>
      </w:pPr>
    </w:p>
    <w:p w14:paraId="3FFE3FDE" w14:textId="17877B17" w:rsidR="00B17883" w:rsidRPr="000372A7" w:rsidRDefault="00491E51" w:rsidP="009C6FE8">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005F412C"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acordă o finanţare nerambursabilă în sumă maximă de</w:t>
      </w:r>
      <w:r w:rsidR="00173F36" w:rsidRPr="000372A7">
        <w:rPr>
          <w:rFonts w:asciiTheme="minorHAnsi" w:hAnsiTheme="minorHAnsi" w:cstheme="minorHAnsi"/>
          <w:sz w:val="24"/>
          <w:szCs w:val="24"/>
        </w:rPr>
        <w:tab/>
        <w:t>lei (valoarea în litere),</w:t>
      </w:r>
      <w:r w:rsidR="00C53819" w:rsidRPr="000372A7">
        <w:rPr>
          <w:rFonts w:asciiTheme="minorHAnsi" w:hAnsiTheme="minorHAnsi" w:cstheme="minorHAnsi"/>
          <w:sz w:val="24"/>
          <w:szCs w:val="24"/>
        </w:rPr>
        <w:t xml:space="preserve"> echivalentă</w:t>
      </w:r>
      <w:r w:rsidR="00173F36" w:rsidRPr="000372A7">
        <w:rPr>
          <w:rFonts w:asciiTheme="minorHAnsi" w:hAnsiTheme="minorHAnsi" w:cstheme="minorHAnsi"/>
          <w:sz w:val="24"/>
          <w:szCs w:val="24"/>
        </w:rPr>
        <w:t xml:space="preserve"> cu</w:t>
      </w:r>
      <w:r w:rsidR="00173F36" w:rsidRPr="000372A7">
        <w:rPr>
          <w:rFonts w:asciiTheme="minorHAnsi" w:hAnsiTheme="minorHAnsi" w:cstheme="minorHAnsi"/>
          <w:sz w:val="24"/>
          <w:szCs w:val="24"/>
        </w:rPr>
        <w:tab/>
        <w:t>% din valoarea totală eligibilă aprobată.</w:t>
      </w:r>
    </w:p>
    <w:p w14:paraId="17E4FF2B" w14:textId="39FC1A3D" w:rsidR="00B17883" w:rsidRPr="000372A7" w:rsidRDefault="00491E51" w:rsidP="009C6FE8">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10 alin. (8).</w:t>
      </w:r>
    </w:p>
    <w:p w14:paraId="471DCE17" w14:textId="77777777" w:rsidR="00B17883" w:rsidRPr="000372A7" w:rsidRDefault="00173F36" w:rsidP="00C53819">
      <w:pPr>
        <w:pStyle w:val="Bodytext50"/>
        <w:shd w:val="clear" w:color="auto" w:fill="auto"/>
        <w:spacing w:after="200" w:line="293" w:lineRule="exact"/>
        <w:ind w:left="280" w:firstLine="4"/>
        <w:jc w:val="both"/>
        <w:rPr>
          <w:rFonts w:asciiTheme="minorHAnsi" w:hAnsiTheme="minorHAnsi" w:cstheme="minorHAnsi"/>
          <w:sz w:val="24"/>
          <w:szCs w:val="24"/>
        </w:rPr>
      </w:pPr>
      <w:r w:rsidRPr="000372A7">
        <w:rPr>
          <w:rFonts w:asciiTheme="minorHAnsi" w:hAnsiTheme="minorHAnsi" w:cstheme="minorHAnsi"/>
          <w:sz w:val="24"/>
          <w:szCs w:val="24"/>
        </w:rPr>
        <w:t>în cazul proiectelor finanţate în cadrul programului de asistenţă tehnică/priorităţilor de asistenţă tehnică alin. (3) va avea următorul conţinut:</w:t>
      </w:r>
    </w:p>
    <w:p w14:paraId="5D782E68" w14:textId="77777777" w:rsidR="00B17883" w:rsidRPr="000372A7" w:rsidRDefault="00173F36" w:rsidP="005F412C">
      <w:pPr>
        <w:pStyle w:val="Bodytext20"/>
        <w:shd w:val="clear" w:color="auto" w:fill="auto"/>
        <w:spacing w:after="204" w:line="293" w:lineRule="exact"/>
        <w:ind w:left="780" w:firstLine="24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10 alin (8)."</w:t>
      </w:r>
    </w:p>
    <w:p w14:paraId="669934C1" w14:textId="77777777" w:rsidR="00B17883" w:rsidRPr="000372A7" w:rsidRDefault="00173F36" w:rsidP="009C6FE8">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la prezentul contract de finanţare), încărcat şi actualizat de Beneficiar în sistemul MySMIS 2021.</w:t>
      </w:r>
    </w:p>
    <w:p w14:paraId="1E89BC50" w14:textId="77777777" w:rsidR="00B17883" w:rsidRPr="000372A7" w:rsidRDefault="00173F36" w:rsidP="009C6FE8">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250A07A1" w14:textId="77777777" w:rsidR="00B17883" w:rsidRPr="000372A7"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0372A7">
        <w:rPr>
          <w:rFonts w:asciiTheme="minorHAnsi" w:hAnsiTheme="minorHAnsi" w:cstheme="minorHAnsi"/>
          <w:sz w:val="24"/>
          <w:szCs w:val="24"/>
        </w:rPr>
        <w:t>ARTICOLUL 4</w:t>
      </w:r>
      <w:r w:rsidRPr="000372A7">
        <w:rPr>
          <w:rFonts w:asciiTheme="minorHAnsi" w:hAnsiTheme="minorHAnsi" w:cstheme="minorHAnsi"/>
          <w:sz w:val="24"/>
          <w:szCs w:val="24"/>
        </w:rPr>
        <w:br/>
        <w:t>Eligibilitatea cheltuielilor</w:t>
      </w:r>
      <w:bookmarkEnd w:id="7"/>
    </w:p>
    <w:p w14:paraId="27C8EF0C" w14:textId="0456804E" w:rsidR="00B17883" w:rsidRPr="000372A7" w:rsidRDefault="00173F36" w:rsidP="009C6FE8">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Cheltuielile angajate şi plătite pe durata de implementare a proiectului sunt eligibile dacă sunt realizate în</w:t>
      </w:r>
      <w:r w:rsidR="00CF625A" w:rsidRPr="000372A7">
        <w:rPr>
          <w:rStyle w:val="Bodytext2MicrosoftSansSerif8pt"/>
          <w:rFonts w:asciiTheme="minorHAnsi" w:hAnsiTheme="minorHAnsi" w:cstheme="minorHAnsi"/>
          <w:b w:val="0"/>
          <w:bCs w:val="0"/>
          <w:sz w:val="24"/>
          <w:szCs w:val="24"/>
        </w:rPr>
        <w:t xml:space="preserve"> </w:t>
      </w:r>
      <w:r w:rsidRPr="000372A7">
        <w:rPr>
          <w:rFonts w:asciiTheme="minorHAnsi" w:hAnsiTheme="minorHAnsi" w:cstheme="minorHAnsi"/>
          <w:sz w:val="24"/>
          <w:szCs w:val="24"/>
        </w:rPr>
        <w:t>condiţiile stabilite de:</w:t>
      </w:r>
    </w:p>
    <w:p w14:paraId="6287584E" w14:textId="77777777" w:rsidR="00B17883" w:rsidRPr="000372A7" w:rsidRDefault="00173F36" w:rsidP="009C6FE8">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legislaţia naţională şi europeană aplicabilă;</w:t>
      </w:r>
    </w:p>
    <w:p w14:paraId="7D5383F8" w14:textId="77777777" w:rsidR="00B17883" w:rsidRPr="000372A7" w:rsidRDefault="00173F36" w:rsidP="009C6FE8">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Ghidul solicitantului;</w:t>
      </w:r>
    </w:p>
    <w:p w14:paraId="07FAC6EB" w14:textId="77777777" w:rsidR="00B17883" w:rsidRPr="000372A7" w:rsidRDefault="00173F36" w:rsidP="009C6FE8">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0372A7">
        <w:rPr>
          <w:rFonts w:asciiTheme="minorHAnsi" w:hAnsiTheme="minorHAnsi" w:cstheme="minorHAnsi"/>
          <w:sz w:val="24"/>
          <w:szCs w:val="24"/>
        </w:rPr>
        <w:t>prezentul contract de finanţare.</w:t>
      </w:r>
    </w:p>
    <w:p w14:paraId="3AADE8BB" w14:textId="77777777" w:rsidR="00B17883" w:rsidRPr="000372A7" w:rsidRDefault="00173F36" w:rsidP="009C6FE8">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0372A7">
        <w:rPr>
          <w:rStyle w:val="Bodytext21"/>
          <w:rFonts w:asciiTheme="minorHAnsi" w:hAnsiTheme="minorHAnsi" w:cstheme="minorHAnsi"/>
          <w:sz w:val="24"/>
          <w:szCs w:val="24"/>
        </w:rPr>
        <w:t xml:space="preserve">anexa </w:t>
      </w:r>
      <w:r w:rsidRPr="000372A7">
        <w:rPr>
          <w:rStyle w:val="Bodytext21"/>
          <w:rFonts w:asciiTheme="minorHAnsi" w:hAnsiTheme="minorHAnsi" w:cstheme="minorHAnsi"/>
          <w:sz w:val="24"/>
          <w:szCs w:val="24"/>
          <w:lang w:eastAsia="en-US" w:bidi="en-US"/>
        </w:rPr>
        <w:t xml:space="preserve">nr. </w:t>
      </w:r>
      <w:r w:rsidRPr="000372A7">
        <w:rPr>
          <w:rStyle w:val="Bodytext21"/>
          <w:rFonts w:asciiTheme="minorHAnsi" w:hAnsiTheme="minorHAnsi" w:cstheme="minorHAnsi"/>
          <w:sz w:val="24"/>
          <w:szCs w:val="24"/>
        </w:rPr>
        <w:t>1</w:t>
      </w:r>
      <w:r w:rsidRPr="000372A7">
        <w:rPr>
          <w:rFonts w:asciiTheme="minorHAnsi" w:hAnsiTheme="minorHAnsi" w:cstheme="minorHAnsi"/>
          <w:sz w:val="24"/>
          <w:szCs w:val="24"/>
        </w:rPr>
        <w:t xml:space="preserve"> la prezentul contract şi să fie efectuate în termenii şi condiţiile prezentului contract de finanţare.</w:t>
      </w:r>
    </w:p>
    <w:p w14:paraId="3CC63316" w14:textId="77777777" w:rsidR="00B17883" w:rsidRPr="000372A7" w:rsidRDefault="00173F36" w:rsidP="009C6FE8">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1AA2B513" w14:textId="77777777" w:rsidR="00B17883" w:rsidRPr="000372A7" w:rsidRDefault="00C2677E" w:rsidP="009C6FE8">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6F096AD3" w14:textId="77777777" w:rsidR="00B17883" w:rsidRPr="000372A7"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0372A7">
        <w:rPr>
          <w:rFonts w:asciiTheme="minorHAnsi" w:hAnsiTheme="minorHAnsi" w:cstheme="minorHAnsi"/>
          <w:sz w:val="24"/>
          <w:szCs w:val="24"/>
        </w:rPr>
        <w:lastRenderedPageBreak/>
        <w:t>ARTICOLUL 5</w:t>
      </w:r>
      <w:r w:rsidRPr="000372A7">
        <w:rPr>
          <w:rFonts w:asciiTheme="minorHAnsi" w:hAnsiTheme="minorHAnsi" w:cstheme="minorHAnsi"/>
          <w:sz w:val="24"/>
          <w:szCs w:val="24"/>
        </w:rPr>
        <w:br/>
        <w:t>Mecanismul prefînanţării</w:t>
      </w:r>
      <w:bookmarkEnd w:id="8"/>
    </w:p>
    <w:p w14:paraId="57540115" w14:textId="77777777" w:rsidR="00B17883" w:rsidRPr="000372A7" w:rsidRDefault="00173F36" w:rsidP="009C6FE8">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4CBA7A24" w14:textId="77777777" w:rsidR="00B17883" w:rsidRPr="000372A7" w:rsidRDefault="00173F36" w:rsidP="009C6FE8">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Prefinanţarea se justifică în termenele şi condiţiile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19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şi ale prezentului contract de finanţare.</w:t>
      </w:r>
    </w:p>
    <w:p w14:paraId="28EC860E" w14:textId="77777777" w:rsidR="00B17883" w:rsidRPr="000372A7" w:rsidRDefault="00173F36" w:rsidP="009C6FE8">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Recuperarea prefinanţării se realizează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20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şi ale prezentului contract de finanţare.</w:t>
      </w:r>
    </w:p>
    <w:p w14:paraId="14DF8BCC"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0372A7">
        <w:rPr>
          <w:rFonts w:asciiTheme="minorHAnsi" w:hAnsiTheme="minorHAnsi" w:cstheme="minorHAnsi"/>
          <w:sz w:val="24"/>
          <w:szCs w:val="24"/>
        </w:rPr>
        <w:t>ARTICOLUL 6</w:t>
      </w:r>
      <w:bookmarkEnd w:id="9"/>
    </w:p>
    <w:p w14:paraId="5F02DA3D" w14:textId="77777777" w:rsidR="00B17883" w:rsidRPr="000372A7"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0372A7">
        <w:rPr>
          <w:rFonts w:asciiTheme="minorHAnsi" w:hAnsiTheme="minorHAnsi" w:cstheme="minorHAnsi"/>
          <w:sz w:val="24"/>
          <w:szCs w:val="24"/>
        </w:rPr>
        <w:t>Rambursarea/Plata cheltuielilor</w:t>
      </w:r>
      <w:bookmarkEnd w:id="10"/>
    </w:p>
    <w:p w14:paraId="0B7B3ACB" w14:textId="77777777" w:rsidR="00B17883" w:rsidRPr="000372A7" w:rsidRDefault="00173F36" w:rsidP="009C6FE8">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Rambursarea sau plata se va realiza de către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conformitate cu prevederile legale, pe baza cererilor de rambursare/plată transmise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de Beneficiar/Liderul de parteneriat şi în condiţiile specificate în prezentul contract de finanţare.</w:t>
      </w:r>
    </w:p>
    <w:p w14:paraId="118B2F0D" w14:textId="77777777" w:rsidR="00B17883" w:rsidRPr="000372A7" w:rsidRDefault="00173F36" w:rsidP="009C6FE8">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0372A7">
        <w:rPr>
          <w:rStyle w:val="Bodytext21"/>
          <w:rFonts w:asciiTheme="minorHAnsi" w:hAnsiTheme="minorHAnsi" w:cstheme="minorHAnsi"/>
          <w:sz w:val="24"/>
          <w:szCs w:val="24"/>
        </w:rPr>
        <w:t xml:space="preserve">Ordonanţei de urgentă a Guvernului nr. 66/2011 </w:t>
      </w:r>
      <w:r w:rsidRPr="000372A7">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w:t>
      </w:r>
    </w:p>
    <w:p w14:paraId="2398CD22" w14:textId="77777777" w:rsidR="00B17883" w:rsidRPr="000372A7" w:rsidRDefault="00173F36" w:rsidP="009C6FE8">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Autorizarea cheltuielilor/Efectuarea plăţilor se realizează de către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condiţiile prevăzute în legislaţia aplicabilă şi cu respectarea planului de monitorizare a proiectului, prevăzut în </w:t>
      </w:r>
      <w:r w:rsidRPr="000372A7">
        <w:rPr>
          <w:rStyle w:val="Bodytext21"/>
          <w:rFonts w:asciiTheme="minorHAnsi" w:hAnsiTheme="minorHAnsi" w:cstheme="minorHAnsi"/>
          <w:sz w:val="24"/>
          <w:szCs w:val="24"/>
        </w:rPr>
        <w:t>anexa nr. 2</w:t>
      </w:r>
      <w:r w:rsidRPr="000372A7">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80248CD"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0372A7">
        <w:rPr>
          <w:rFonts w:asciiTheme="minorHAnsi" w:hAnsiTheme="minorHAnsi" w:cstheme="minorHAnsi"/>
          <w:sz w:val="24"/>
          <w:szCs w:val="24"/>
        </w:rPr>
        <w:t>ARTICOLUL 7</w:t>
      </w:r>
      <w:bookmarkEnd w:id="11"/>
    </w:p>
    <w:p w14:paraId="4AAFA3D5"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0372A7">
        <w:rPr>
          <w:rFonts w:asciiTheme="minorHAnsi" w:hAnsiTheme="minorHAnsi" w:cstheme="minorHAnsi"/>
          <w:sz w:val="24"/>
          <w:szCs w:val="24"/>
        </w:rPr>
        <w:t>Drepturile şi obligaţiile Beneficiarului</w:t>
      </w:r>
      <w:bookmarkEnd w:id="12"/>
    </w:p>
    <w:p w14:paraId="4F2D0788" w14:textId="77777777" w:rsidR="00C2677E" w:rsidRPr="000372A7" w:rsidRDefault="00C2677E">
      <w:pPr>
        <w:pStyle w:val="Heading20"/>
        <w:keepNext/>
        <w:keepLines/>
        <w:shd w:val="clear" w:color="auto" w:fill="auto"/>
        <w:spacing w:line="244" w:lineRule="exact"/>
        <w:ind w:left="20"/>
        <w:rPr>
          <w:rFonts w:asciiTheme="minorHAnsi" w:hAnsiTheme="minorHAnsi" w:cstheme="minorHAnsi"/>
          <w:sz w:val="24"/>
          <w:szCs w:val="24"/>
        </w:rPr>
      </w:pPr>
    </w:p>
    <w:p w14:paraId="0D86CE7E" w14:textId="77777777" w:rsidR="00B17883" w:rsidRPr="000372A7" w:rsidRDefault="00173F36" w:rsidP="009C6F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07AC6256" w14:textId="77777777" w:rsidR="00B17883" w:rsidRPr="000372A7" w:rsidRDefault="00173F36" w:rsidP="009C6FE8">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2 alin. (2) şi (3). în situaţia în care constată că implementarea activităţilor proiectului prevăzute a fi</w:t>
      </w:r>
    </w:p>
    <w:p w14:paraId="2967C923" w14:textId="342C6305" w:rsidR="00B17883" w:rsidRPr="000372A7" w:rsidRDefault="00173F36" w:rsidP="00491E51">
      <w:pPr>
        <w:pStyle w:val="Bodytext20"/>
        <w:shd w:val="clear" w:color="auto" w:fill="auto"/>
        <w:tabs>
          <w:tab w:val="left" w:leader="dot" w:pos="5640"/>
        </w:tabs>
        <w:ind w:firstLine="0"/>
        <w:jc w:val="both"/>
        <w:rPr>
          <w:rFonts w:asciiTheme="minorHAnsi" w:hAnsiTheme="minorHAnsi" w:cstheme="minorHAnsi"/>
          <w:sz w:val="24"/>
          <w:szCs w:val="24"/>
        </w:rPr>
      </w:pPr>
      <w:r w:rsidRPr="000372A7">
        <w:rPr>
          <w:rFonts w:asciiTheme="minorHAnsi" w:hAnsiTheme="minorHAnsi" w:cstheme="minorHAnsi"/>
          <w:sz w:val="24"/>
          <w:szCs w:val="24"/>
        </w:rPr>
        <w:t>realizate după semnare nu a început în termen de</w:t>
      </w:r>
      <w:r w:rsidRPr="000372A7">
        <w:rPr>
          <w:rFonts w:asciiTheme="minorHAnsi" w:hAnsiTheme="minorHAnsi" w:cstheme="minorHAnsi"/>
          <w:sz w:val="24"/>
          <w:szCs w:val="24"/>
        </w:rPr>
        <w:tab/>
        <w:t xml:space="preserve">(Se specifică de fiecare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de la data</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specificată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alin. (2),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poate dispune rezilierea contractului de finanţare.</w:t>
      </w:r>
    </w:p>
    <w:p w14:paraId="0D9C0BE0" w14:textId="77777777" w:rsidR="00B17883" w:rsidRPr="000372A7" w:rsidRDefault="00173F36" w:rsidP="009C6F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poate solicita în scris punctul de vedere al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lastRenderedPageBreak/>
        <w:t>să fie furnizat în baza şi în vederea executării clauzelor prezentului contract de finanţare şi a legislaţiei aplicabile.</w:t>
      </w:r>
      <w:r w:rsidR="00C2677E" w:rsidRPr="000372A7">
        <w:rPr>
          <w:rFonts w:asciiTheme="minorHAnsi" w:hAnsiTheme="minorHAnsi" w:cstheme="minorHAnsi"/>
          <w:sz w:val="24"/>
          <w:szCs w:val="24"/>
        </w:rPr>
        <w:t xml:space="preserve"> </w:t>
      </w:r>
    </w:p>
    <w:p w14:paraId="368040C8" w14:textId="77777777" w:rsidR="00B17883" w:rsidRPr="000372A7" w:rsidRDefault="00173F36" w:rsidP="009C6F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alin. (3) din </w:t>
      </w:r>
      <w:r w:rsidRPr="000372A7">
        <w:rPr>
          <w:rStyle w:val="Bodytext21"/>
          <w:rFonts w:asciiTheme="minorHAnsi" w:hAnsiTheme="minorHAnsi" w:cstheme="minorHAnsi"/>
          <w:sz w:val="24"/>
          <w:szCs w:val="24"/>
        </w:rPr>
        <w:t>Hotărârea Guvernului nr. 829/2022</w:t>
      </w:r>
      <w:r w:rsidRPr="000372A7">
        <w:rPr>
          <w:rFonts w:asciiTheme="minorHAnsi" w:hAnsiTheme="minorHAnsi" w:cstheme="minorHAnsi"/>
          <w:sz w:val="24"/>
          <w:szCs w:val="24"/>
        </w:rPr>
        <w:t xml:space="preserve"> pentru aprobarea Normelor metodologice de aplicare a </w:t>
      </w:r>
      <w:r w:rsidRPr="000372A7">
        <w:rPr>
          <w:rStyle w:val="Bodytext21"/>
          <w:rFonts w:asciiTheme="minorHAnsi" w:hAnsiTheme="minorHAnsi" w:cstheme="minorHAnsi"/>
          <w:sz w:val="24"/>
          <w:szCs w:val="24"/>
        </w:rPr>
        <w:t>Ordonanţei de urgentă a Guvernului nr. 133/2021</w:t>
      </w:r>
      <w:r w:rsidRPr="000372A7">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7141F92B" w14:textId="77777777" w:rsidR="00B17883" w:rsidRPr="000372A7" w:rsidRDefault="00173F36" w:rsidP="009C6F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şi partenerii au obligaţia de a pune la dispoziţia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sau a oricărui alt organism abilitat de lege, conform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(2)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 precum şi să asigure condiţiile pentru efectuarea verificărilor la faţa locului.</w:t>
      </w:r>
    </w:p>
    <w:p w14:paraId="0B00CF86" w14:textId="77777777" w:rsidR="00B17883" w:rsidRPr="000372A7" w:rsidRDefault="00173F36" w:rsidP="009C6F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0372A7">
        <w:rPr>
          <w:rFonts w:asciiTheme="minorHAnsi" w:hAnsiTheme="minorHAnsi" w:cstheme="minorHAnsi"/>
          <w:sz w:val="24"/>
          <w:szCs w:val="24"/>
        </w:rPr>
        <w:t>AM PR SV Oltenia</w:t>
      </w:r>
      <w:r w:rsidRPr="000372A7">
        <w:rPr>
          <w:rFonts w:asciiTheme="minorHAnsi" w:hAnsiTheme="minorHAnsi" w:cstheme="minorHAnsi"/>
          <w:sz w:val="24"/>
          <w:szCs w:val="24"/>
        </w:rPr>
        <w:t>/organismul abilitat şi de a asigura accesul neîngrădit al acestora la documente în locul respectiv.</w:t>
      </w:r>
    </w:p>
    <w:p w14:paraId="3926068C" w14:textId="77777777" w:rsidR="00B17883" w:rsidRPr="000372A7" w:rsidRDefault="00173F36" w:rsidP="009C6F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02D5EB8D" w14:textId="77777777" w:rsidR="00B17883" w:rsidRPr="000372A7" w:rsidRDefault="00173F36" w:rsidP="009C6FE8">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0372A7">
        <w:rPr>
          <w:rFonts w:asciiTheme="minorHAnsi" w:hAnsiTheme="minorHAnsi" w:cstheme="minorHAnsi"/>
          <w:sz w:val="24"/>
          <w:szCs w:val="24"/>
          <w:lang w:eastAsia="en-US" w:bidi="en-US"/>
        </w:rPr>
        <w:t xml:space="preserve">audit </w:t>
      </w:r>
      <w:r w:rsidRPr="000372A7">
        <w:rPr>
          <w:rFonts w:asciiTheme="minorHAnsi" w:hAnsiTheme="minorHAnsi" w:cstheme="minorHAnsi"/>
          <w:sz w:val="24"/>
          <w:szCs w:val="24"/>
        </w:rPr>
        <w:t xml:space="preserve">adecvate, în condiţiile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(1)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în situaţia arhivării electronice potrivit prevederilor </w:t>
      </w:r>
      <w:r w:rsidRPr="000372A7">
        <w:rPr>
          <w:rStyle w:val="Bodytext21"/>
          <w:rFonts w:asciiTheme="minorHAnsi" w:hAnsiTheme="minorHAnsi" w:cstheme="minorHAnsi"/>
          <w:sz w:val="24"/>
          <w:szCs w:val="24"/>
        </w:rPr>
        <w:t>Legii nr. 135/2007</w:t>
      </w:r>
      <w:r w:rsidRPr="000372A7">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63BA26A9" w14:textId="77777777" w:rsidR="00B17883" w:rsidRPr="000372A7" w:rsidRDefault="00173F36" w:rsidP="009C6FE8">
      <w:pPr>
        <w:pStyle w:val="Bodytext20"/>
        <w:numPr>
          <w:ilvl w:val="0"/>
          <w:numId w:val="14"/>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82 din </w:t>
      </w:r>
      <w:r w:rsidRPr="000372A7">
        <w:rPr>
          <w:rStyle w:val="Bodytext21"/>
          <w:rFonts w:asciiTheme="minorHAnsi" w:hAnsiTheme="minorHAnsi" w:cstheme="minorHAnsi"/>
          <w:sz w:val="24"/>
          <w:szCs w:val="24"/>
        </w:rPr>
        <w:t>Regulamentul fUE'l 2021/1,060</w:t>
      </w:r>
      <w:r w:rsidRPr="000372A7">
        <w:rPr>
          <w:rFonts w:asciiTheme="minorHAnsi" w:hAnsiTheme="minorHAnsi" w:cstheme="minorHAnsi"/>
          <w:sz w:val="24"/>
          <w:szCs w:val="24"/>
        </w:rPr>
        <w:t>.</w:t>
      </w:r>
    </w:p>
    <w:p w14:paraId="776A0233"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unei măsuri de ajutor de stat sau de </w:t>
      </w:r>
      <w:r w:rsidRPr="000372A7">
        <w:rPr>
          <w:rFonts w:asciiTheme="minorHAnsi" w:hAnsiTheme="minorHAnsi" w:cstheme="minorHAnsi"/>
          <w:sz w:val="24"/>
          <w:szCs w:val="24"/>
          <w:lang w:eastAsia="en-US" w:bidi="en-US"/>
        </w:rPr>
        <w:t xml:space="preserve">minimis </w:t>
      </w:r>
      <w:r w:rsidRPr="000372A7">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0372A7">
        <w:rPr>
          <w:rStyle w:val="Bodytext21"/>
          <w:rFonts w:asciiTheme="minorHAnsi" w:hAnsiTheme="minorHAnsi" w:cstheme="minorHAnsi"/>
          <w:sz w:val="24"/>
          <w:szCs w:val="24"/>
        </w:rPr>
        <w:t xml:space="preserve">Ordonanţei de urgentă a Guvernului nr. </w:t>
      </w:r>
      <w:r w:rsidRPr="000372A7">
        <w:rPr>
          <w:rStyle w:val="Bodytext21"/>
          <w:rFonts w:asciiTheme="minorHAnsi" w:hAnsiTheme="minorHAnsi" w:cstheme="minorHAnsi"/>
          <w:sz w:val="24"/>
          <w:szCs w:val="24"/>
        </w:rPr>
        <w:lastRenderedPageBreak/>
        <w:t>77/2014</w:t>
      </w:r>
      <w:r w:rsidRPr="000372A7">
        <w:rPr>
          <w:rFonts w:asciiTheme="minorHAnsi" w:hAnsiTheme="minorHAnsi" w:cstheme="minorHAnsi"/>
          <w:sz w:val="24"/>
          <w:szCs w:val="24"/>
        </w:rPr>
        <w:t xml:space="preserve"> privind procedurile naţionale în domeniul ajutorului de stat, precum şi pentru modificarea şi completarea </w:t>
      </w:r>
      <w:r w:rsidRPr="000372A7">
        <w:rPr>
          <w:rStyle w:val="Bodytext21"/>
          <w:rFonts w:asciiTheme="minorHAnsi" w:hAnsiTheme="minorHAnsi" w:cstheme="minorHAnsi"/>
          <w:sz w:val="24"/>
          <w:szCs w:val="24"/>
        </w:rPr>
        <w:t>Legii concurentei nr. 21/1996.</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20/2015.</w:t>
      </w:r>
      <w:r w:rsidRPr="000372A7">
        <w:rPr>
          <w:rFonts w:asciiTheme="minorHAnsi" w:hAnsiTheme="minorHAnsi" w:cstheme="minorHAnsi"/>
          <w:sz w:val="24"/>
          <w:szCs w:val="24"/>
        </w:rPr>
        <w:t xml:space="preserve"> cu modificările şi completările ulterioare.</w:t>
      </w:r>
      <w:r w:rsidR="00893CC5" w:rsidRPr="000372A7">
        <w:rPr>
          <w:rFonts w:asciiTheme="minorHAnsi" w:hAnsiTheme="minorHAnsi" w:cstheme="minorHAnsi"/>
          <w:sz w:val="24"/>
          <w:szCs w:val="24"/>
        </w:rPr>
        <w:t xml:space="preserve"> </w:t>
      </w:r>
    </w:p>
    <w:p w14:paraId="38E36972"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aferentă proiectului, inclusiv dobânzile/penalizările aferente, în acord cu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31 alin. (3) şi (4)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w:t>
      </w:r>
    </w:p>
    <w:p w14:paraId="07510B44"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4B29E2CE"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0EECE08" w14:textId="77777777" w:rsidR="00B17883" w:rsidRPr="000372A7" w:rsidRDefault="00173F36" w:rsidP="009C6F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0462D08B"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0372A7">
        <w:rPr>
          <w:rFonts w:asciiTheme="minorHAnsi" w:hAnsiTheme="minorHAnsi" w:cstheme="minorHAnsi"/>
          <w:sz w:val="24"/>
          <w:szCs w:val="24"/>
        </w:rPr>
        <w:t xml:space="preserve"> </w:t>
      </w:r>
    </w:p>
    <w:p w14:paraId="5DE70A7C" w14:textId="77777777" w:rsidR="00B17883" w:rsidRPr="000372A7" w:rsidRDefault="00173F36" w:rsidP="009C6FE8">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documentele justificative ce însoţesc cererea de rambursare/plată/prefinanţare, spre a fi verificate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 vederea efectuării rambursării/plăţii.</w:t>
      </w:r>
      <w:r w:rsidR="00893CC5" w:rsidRPr="000372A7">
        <w:rPr>
          <w:rFonts w:asciiTheme="minorHAnsi" w:hAnsiTheme="minorHAnsi" w:cstheme="minorHAnsi"/>
          <w:sz w:val="24"/>
          <w:szCs w:val="24"/>
        </w:rPr>
        <w:t xml:space="preserve"> </w:t>
      </w:r>
    </w:p>
    <w:p w14:paraId="038A1469" w14:textId="77777777" w:rsidR="00B17883" w:rsidRPr="000372A7" w:rsidRDefault="00173F36" w:rsidP="009C6F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633DC00E" w14:textId="77777777" w:rsidR="00B17883" w:rsidRPr="000372A7" w:rsidRDefault="00173F36" w:rsidP="009C6F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13 alin. (4).</w:t>
      </w:r>
    </w:p>
    <w:p w14:paraId="52FDD6F7" w14:textId="77777777" w:rsidR="00B17883" w:rsidRPr="000372A7" w:rsidRDefault="00173F36" w:rsidP="009C6F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a verificării procedurii de achiziţie.</w:t>
      </w:r>
      <w:r w:rsidR="00893CC5" w:rsidRPr="000372A7">
        <w:rPr>
          <w:rFonts w:asciiTheme="minorHAnsi" w:hAnsiTheme="minorHAnsi" w:cstheme="minorHAnsi"/>
          <w:sz w:val="24"/>
          <w:szCs w:val="24"/>
        </w:rPr>
        <w:t xml:space="preserve"> </w:t>
      </w:r>
    </w:p>
    <w:p w14:paraId="6F2CA190" w14:textId="77777777" w:rsidR="00B17883" w:rsidRPr="000372A7" w:rsidRDefault="00173F36" w:rsidP="009C6F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1E3EF75E" w14:textId="77777777" w:rsidR="00B17883" w:rsidRPr="000372A7" w:rsidRDefault="00173F36" w:rsidP="009C6F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realizeze măsurile minime de informare şi publicitate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măsurilor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50 alin. (3)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70A493E8"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restitui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0372A7">
        <w:rPr>
          <w:rFonts w:asciiTheme="minorHAnsi" w:hAnsiTheme="minorHAnsi" w:cstheme="minorHAnsi"/>
          <w:sz w:val="24"/>
          <w:szCs w:val="24"/>
        </w:rPr>
        <w:t xml:space="preserve">AM PR SV </w:t>
      </w:r>
      <w:r w:rsidR="00893CC5" w:rsidRPr="000372A7">
        <w:rPr>
          <w:rFonts w:asciiTheme="minorHAnsi" w:hAnsiTheme="minorHAnsi" w:cstheme="minorHAnsi"/>
          <w:sz w:val="24"/>
          <w:szCs w:val="24"/>
        </w:rPr>
        <w:lastRenderedPageBreak/>
        <w:t xml:space="preserve">Oltenia </w:t>
      </w:r>
      <w:r w:rsidRPr="000372A7">
        <w:rPr>
          <w:rFonts w:asciiTheme="minorHAnsi" w:hAnsiTheme="minorHAnsi" w:cstheme="minorHAnsi"/>
          <w:sz w:val="24"/>
          <w:szCs w:val="24"/>
        </w:rPr>
        <w:t>de a solicita Beneficiarului dobânda legală datorată, stabilită conform legislaţiei în vigoare.</w:t>
      </w:r>
    </w:p>
    <w:p w14:paraId="74CB2569"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este obligat să informeze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să decidă cu privire la măsurile corespunzătoare.</w:t>
      </w:r>
    </w:p>
    <w:p w14:paraId="30673058" w14:textId="77777777" w:rsidR="00B17883" w:rsidRPr="000372A7" w:rsidRDefault="00173F36" w:rsidP="009C6F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0372A7">
        <w:rPr>
          <w:rFonts w:asciiTheme="minorHAnsi" w:hAnsiTheme="minorHAnsi" w:cstheme="minorHAnsi"/>
          <w:sz w:val="24"/>
          <w:szCs w:val="24"/>
        </w:rPr>
        <w:t>AM PR SV Oltenia va fi degrevata</w:t>
      </w:r>
      <w:r w:rsidRPr="000372A7">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1B67BE9"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50BC4840"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comunica cu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622C9857"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2 alin. (5) şi (6).</w:t>
      </w:r>
    </w:p>
    <w:p w14:paraId="63DD3152"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cu privire la acest fapt, solicitat cu cel puţin 10 zile lucrătoare înainte, fără ca această modificare să facă parte dintr-un proces de relocare.</w:t>
      </w:r>
    </w:p>
    <w:p w14:paraId="37BA1053"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2 alin. (5) şi (6).</w:t>
      </w:r>
    </w:p>
    <w:p w14:paraId="78110B74"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40F15009" w14:textId="77777777" w:rsidR="00B17883" w:rsidRPr="000372A7" w:rsidRDefault="00173F36" w:rsidP="009C6F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2 alin. (5) şi (6).</w:t>
      </w:r>
    </w:p>
    <w:p w14:paraId="04983C85" w14:textId="77777777" w:rsidR="00B17883" w:rsidRPr="000372A7" w:rsidRDefault="00173F36" w:rsidP="009C6F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0372A7">
        <w:rPr>
          <w:rFonts w:asciiTheme="minorHAnsi" w:hAnsiTheme="minorHAnsi" w:cstheme="minorHAnsi"/>
          <w:sz w:val="24"/>
          <w:szCs w:val="24"/>
        </w:rPr>
        <w:t xml:space="preserve"> </w:t>
      </w:r>
    </w:p>
    <w:p w14:paraId="5F566639" w14:textId="77777777" w:rsidR="00B17883" w:rsidRPr="000372A7" w:rsidRDefault="00173F36" w:rsidP="009C6F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pune în aplicare toate instrucţiunile emise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w:t>
      </w:r>
      <w:r w:rsidRPr="000372A7">
        <w:rPr>
          <w:rFonts w:asciiTheme="minorHAnsi" w:hAnsiTheme="minorHAnsi" w:cstheme="minorHAnsi"/>
          <w:sz w:val="24"/>
          <w:szCs w:val="24"/>
        </w:rPr>
        <w:lastRenderedPageBreak/>
        <w:t>legătură cu obiectul contractului de finanţare la termenele şi în condiţiile stabilite prin acestea.</w:t>
      </w:r>
    </w:p>
    <w:p w14:paraId="109C837C" w14:textId="77777777" w:rsidR="00B17883" w:rsidRPr="000372A7" w:rsidRDefault="00173F36" w:rsidP="009C6F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5F6CD94D" w14:textId="77777777" w:rsidR="00B17883" w:rsidRPr="000372A7" w:rsidRDefault="00173F36" w:rsidP="009C6F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0372A7">
        <w:rPr>
          <w:rFonts w:asciiTheme="minorHAnsi" w:hAnsiTheme="minorHAnsi" w:cstheme="minorHAnsi"/>
          <w:sz w:val="24"/>
          <w:szCs w:val="24"/>
        </w:rPr>
        <w:t xml:space="preserve">  </w:t>
      </w:r>
    </w:p>
    <w:p w14:paraId="6DD95415"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457BA629" w14:textId="77777777" w:rsidR="00B17883" w:rsidRPr="000372A7" w:rsidRDefault="00173F36" w:rsidP="009C6F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de a asigura furnizarea către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 alin. (6) din </w:t>
      </w:r>
      <w:r w:rsidRPr="000372A7">
        <w:rPr>
          <w:rStyle w:val="Bodytext21"/>
          <w:rFonts w:asciiTheme="minorHAnsi" w:hAnsiTheme="minorHAnsi" w:cstheme="minorHAnsi"/>
          <w:sz w:val="24"/>
          <w:szCs w:val="24"/>
        </w:rPr>
        <w:t>Directiva (UEi 2015/849</w:t>
      </w:r>
      <w:r w:rsidRPr="000372A7">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0372A7">
        <w:rPr>
          <w:rStyle w:val="Bodytext21"/>
          <w:rFonts w:asciiTheme="minorHAnsi" w:hAnsiTheme="minorHAnsi" w:cstheme="minorHAnsi"/>
          <w:sz w:val="24"/>
          <w:szCs w:val="24"/>
        </w:rPr>
        <w:t>Regulamentului fUE') nr. 648/2012</w:t>
      </w:r>
      <w:r w:rsidRPr="000372A7">
        <w:rPr>
          <w:rFonts w:asciiTheme="minorHAnsi" w:hAnsiTheme="minorHAnsi" w:cstheme="minorHAnsi"/>
          <w:sz w:val="24"/>
          <w:szCs w:val="24"/>
        </w:rPr>
        <w:t xml:space="preserve"> al Parlamentului European şi al Consiliului şi de abrogare a </w:t>
      </w:r>
      <w:r w:rsidRPr="000372A7">
        <w:rPr>
          <w:rStyle w:val="Bodytext21"/>
          <w:rFonts w:asciiTheme="minorHAnsi" w:hAnsiTheme="minorHAnsi" w:cstheme="minorHAnsi"/>
          <w:sz w:val="24"/>
          <w:szCs w:val="24"/>
        </w:rPr>
        <w:t>Directivei 2005/60/CE</w:t>
      </w:r>
      <w:r w:rsidRPr="000372A7">
        <w:rPr>
          <w:rFonts w:asciiTheme="minorHAnsi" w:hAnsiTheme="minorHAnsi" w:cstheme="minorHAnsi"/>
          <w:sz w:val="24"/>
          <w:szCs w:val="24"/>
        </w:rPr>
        <w:t xml:space="preserve"> a Parlamentului European şi a Consiliului şi a </w:t>
      </w:r>
      <w:r w:rsidRPr="000372A7">
        <w:rPr>
          <w:rStyle w:val="Bodytext21"/>
          <w:rFonts w:asciiTheme="minorHAnsi" w:hAnsiTheme="minorHAnsi" w:cstheme="minorHAnsi"/>
          <w:sz w:val="24"/>
          <w:szCs w:val="24"/>
        </w:rPr>
        <w:t>Directivei 2006/70/CE</w:t>
      </w:r>
      <w:r w:rsidRPr="000372A7">
        <w:rPr>
          <w:rFonts w:asciiTheme="minorHAnsi" w:hAnsiTheme="minorHAnsi" w:cstheme="minorHAnsi"/>
          <w:sz w:val="24"/>
          <w:szCs w:val="24"/>
        </w:rPr>
        <w:t xml:space="preserve"> a Comisiei.</w:t>
      </w:r>
      <w:r w:rsidR="00893CC5" w:rsidRPr="000372A7">
        <w:rPr>
          <w:rFonts w:asciiTheme="minorHAnsi" w:hAnsiTheme="minorHAnsi" w:cstheme="minorHAnsi"/>
          <w:sz w:val="24"/>
          <w:szCs w:val="24"/>
        </w:rPr>
        <w:t xml:space="preserve"> </w:t>
      </w:r>
    </w:p>
    <w:p w14:paraId="33A2488A" w14:textId="77777777" w:rsidR="00B17883" w:rsidRPr="000372A7" w:rsidRDefault="00173F36" w:rsidP="009C6FE8">
      <w:pPr>
        <w:pStyle w:val="Bodytext20"/>
        <w:numPr>
          <w:ilvl w:val="0"/>
          <w:numId w:val="14"/>
        </w:numPr>
        <w:shd w:val="clear" w:color="auto" w:fill="auto"/>
        <w:tabs>
          <w:tab w:val="left" w:pos="515"/>
          <w:tab w:val="left" w:leader="dot" w:pos="970"/>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Beneficiarul/Liderul de parteneriat/Partenerii are/au obligaţia de a notifica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starea de insolvenţă/ faliment/încadrarea întreprinderii ca "întreprindere în dificultate" şi altele asemenea, în termen de. </w:t>
      </w:r>
      <w:r w:rsidRPr="000372A7">
        <w:rPr>
          <w:rFonts w:asciiTheme="minorHAnsi" w:hAnsiTheme="minorHAnsi" w:cstheme="minorHAnsi"/>
          <w:sz w:val="24"/>
          <w:szCs w:val="24"/>
        </w:rPr>
        <w:tab/>
        <w:t xml:space="preserve">(Se va stabili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00893CC5" w:rsidRPr="000372A7">
        <w:rPr>
          <w:rFonts w:asciiTheme="minorHAnsi" w:hAnsiTheme="minorHAnsi" w:cstheme="minorHAnsi"/>
          <w:sz w:val="24"/>
          <w:szCs w:val="24"/>
        </w:rPr>
        <w:t xml:space="preserve"> </w:t>
      </w:r>
    </w:p>
    <w:p w14:paraId="73C5A135" w14:textId="77777777" w:rsidR="00B17883" w:rsidRPr="000372A7" w:rsidRDefault="00173F36" w:rsidP="009C6FE8">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să se asigure că este respectat principiul "de a nu prejudicia în mod semnificativ" </w:t>
      </w:r>
      <w:r w:rsidRPr="000372A7">
        <w:rPr>
          <w:rFonts w:asciiTheme="minorHAnsi" w:hAnsiTheme="minorHAnsi" w:cstheme="minorHAnsi"/>
          <w:sz w:val="24"/>
          <w:szCs w:val="24"/>
          <w:lang w:eastAsia="en-US" w:bidi="en-US"/>
        </w:rPr>
        <w:t xml:space="preserve">("do not significantly harm") </w:t>
      </w:r>
      <w:r w:rsidRPr="000372A7">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7FC66E9A" w14:textId="77777777" w:rsidR="00B17883" w:rsidRPr="000372A7" w:rsidRDefault="00173F36" w:rsidP="009C6F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7A8E0FFD" w14:textId="77777777" w:rsidR="00B17883" w:rsidRPr="000372A7" w:rsidRDefault="00173F36" w:rsidP="00C2677E">
      <w:pPr>
        <w:pStyle w:val="Bodytext50"/>
        <w:shd w:val="clear" w:color="auto" w:fill="auto"/>
        <w:ind w:left="280"/>
        <w:jc w:val="both"/>
        <w:rPr>
          <w:rFonts w:asciiTheme="minorHAnsi" w:hAnsiTheme="minorHAnsi" w:cstheme="minorHAnsi"/>
          <w:sz w:val="24"/>
          <w:szCs w:val="24"/>
        </w:rPr>
      </w:pPr>
      <w:r w:rsidRPr="000372A7">
        <w:rPr>
          <w:rFonts w:asciiTheme="minorHAnsi" w:hAnsiTheme="minorHAnsi" w:cstheme="minorHAnsi"/>
          <w:sz w:val="24"/>
          <w:szCs w:val="24"/>
        </w:rPr>
        <w:t>(pentru proiectele de infrastructură/obiective de investiţii şi/sau care presupun execuţia de lucrări)</w:t>
      </w:r>
    </w:p>
    <w:p w14:paraId="37085B77" w14:textId="77777777" w:rsidR="00B17883" w:rsidRPr="000372A7" w:rsidRDefault="00173F36" w:rsidP="009C6FE8">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6A9B620" w14:textId="77777777" w:rsidR="00B17883" w:rsidRPr="000372A7" w:rsidRDefault="00173F36" w:rsidP="009C6F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 pct. 42 din </w:t>
      </w:r>
      <w:r w:rsidRPr="000372A7">
        <w:rPr>
          <w:rStyle w:val="Bodytext21"/>
          <w:rFonts w:asciiTheme="minorHAnsi" w:hAnsiTheme="minorHAnsi" w:cstheme="minorHAnsi"/>
          <w:sz w:val="24"/>
          <w:szCs w:val="24"/>
        </w:rPr>
        <w:t>Regulamentul (UEf 2021/1.060</w:t>
      </w:r>
      <w:r w:rsidRPr="000372A7">
        <w:rPr>
          <w:rFonts w:asciiTheme="minorHAnsi" w:hAnsiTheme="minorHAnsi" w:cstheme="minorHAnsi"/>
          <w:sz w:val="24"/>
          <w:szCs w:val="24"/>
        </w:rPr>
        <w:t>.</w:t>
      </w:r>
    </w:p>
    <w:p w14:paraId="47BCD7EB" w14:textId="77777777" w:rsidR="00B17883" w:rsidRPr="000372A7" w:rsidRDefault="00173F36" w:rsidP="009C6F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17 din </w:t>
      </w:r>
      <w:r w:rsidRPr="000372A7">
        <w:rPr>
          <w:rStyle w:val="Bodytext21"/>
          <w:rFonts w:asciiTheme="minorHAnsi" w:hAnsiTheme="minorHAnsi" w:cstheme="minorHAnsi"/>
          <w:sz w:val="24"/>
          <w:szCs w:val="24"/>
        </w:rPr>
        <w:t>Legea nr. 10/1995</w:t>
      </w:r>
      <w:r w:rsidRPr="000372A7">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32B43A99" w14:textId="77777777" w:rsidR="00B17883" w:rsidRPr="000372A7" w:rsidRDefault="00173F36" w:rsidP="009C6FE8">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0372A7">
        <w:rPr>
          <w:rFonts w:asciiTheme="minorHAnsi" w:hAnsiTheme="minorHAnsi" w:cstheme="minorHAnsi"/>
          <w:sz w:val="24"/>
          <w:szCs w:val="24"/>
        </w:rPr>
        <w:t xml:space="preserve"> </w:t>
      </w:r>
    </w:p>
    <w:p w14:paraId="4738CC75" w14:textId="77777777" w:rsidR="00B17883" w:rsidRPr="000372A7" w:rsidRDefault="00173F36" w:rsidP="009C6FE8">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situaţia în care au fost încheiate contracte de achiziţie, la data semnării contractului de finanţare, </w:t>
      </w:r>
      <w:r w:rsidRPr="000372A7">
        <w:rPr>
          <w:rFonts w:asciiTheme="minorHAnsi" w:hAnsiTheme="minorHAnsi" w:cstheme="minorHAnsi"/>
          <w:sz w:val="24"/>
          <w:szCs w:val="24"/>
        </w:rPr>
        <w:lastRenderedPageBreak/>
        <w:t>Beneficiarul încheie acte adiţionale la contractele de achiziţie pentru a asigura aplicarea prevederilor alin.</w:t>
      </w:r>
    </w:p>
    <w:p w14:paraId="69088C47" w14:textId="77777777" w:rsidR="00B17883" w:rsidRPr="000372A7" w:rsidRDefault="00173F36" w:rsidP="00C2677E">
      <w:pPr>
        <w:pStyle w:val="Bodytext20"/>
        <w:shd w:val="clear" w:color="auto" w:fill="auto"/>
        <w:ind w:firstLine="0"/>
        <w:jc w:val="both"/>
        <w:rPr>
          <w:rFonts w:asciiTheme="minorHAnsi" w:hAnsiTheme="minorHAnsi" w:cstheme="minorHAnsi"/>
          <w:sz w:val="24"/>
          <w:szCs w:val="24"/>
        </w:rPr>
      </w:pPr>
      <w:r w:rsidRPr="000372A7">
        <w:rPr>
          <w:rFonts w:asciiTheme="minorHAnsi" w:hAnsiTheme="minorHAnsi" w:cstheme="minorHAnsi"/>
          <w:sz w:val="24"/>
          <w:szCs w:val="24"/>
        </w:rPr>
        <w:t>(43) şi (44).</w:t>
      </w:r>
    </w:p>
    <w:p w14:paraId="07FA6F97" w14:textId="77777777" w:rsidR="00B17883" w:rsidRPr="000372A7" w:rsidRDefault="00173F36" w:rsidP="00C2677E">
      <w:pPr>
        <w:pStyle w:val="Bodytext50"/>
        <w:shd w:val="clear" w:color="auto" w:fill="auto"/>
        <w:ind w:left="280"/>
        <w:jc w:val="both"/>
        <w:rPr>
          <w:rFonts w:asciiTheme="minorHAnsi" w:hAnsiTheme="minorHAnsi" w:cstheme="minorHAnsi"/>
          <w:sz w:val="24"/>
          <w:szCs w:val="24"/>
        </w:rPr>
      </w:pPr>
      <w:r w:rsidRPr="000372A7">
        <w:rPr>
          <w:rFonts w:asciiTheme="minorHAnsi" w:hAnsiTheme="minorHAnsi" w:cstheme="minorHAnsi"/>
          <w:sz w:val="24"/>
          <w:szCs w:val="24"/>
        </w:rPr>
        <w:t>(pentru proiectele implementate în cadrul ITI)</w:t>
      </w:r>
    </w:p>
    <w:p w14:paraId="2D97A7A2" w14:textId="77777777" w:rsidR="00B17883" w:rsidRPr="000372A7" w:rsidRDefault="00173F36" w:rsidP="009C6FE8">
      <w:pPr>
        <w:pStyle w:val="Bodytext20"/>
        <w:numPr>
          <w:ilvl w:val="0"/>
          <w:numId w:val="14"/>
        </w:numPr>
        <w:shd w:val="clear" w:color="auto" w:fill="auto"/>
        <w:tabs>
          <w:tab w:val="left" w:pos="524"/>
        </w:tabs>
        <w:spacing w:after="196"/>
        <w:ind w:firstLine="0"/>
        <w:jc w:val="both"/>
        <w:rPr>
          <w:rFonts w:asciiTheme="minorHAnsi" w:hAnsiTheme="minorHAnsi" w:cstheme="minorHAnsi"/>
          <w:sz w:val="24"/>
          <w:szCs w:val="24"/>
        </w:rPr>
      </w:pPr>
      <w:r w:rsidRPr="000372A7">
        <w:rPr>
          <w:rFonts w:asciiTheme="minorHAnsi" w:hAnsiTheme="minorHAnsi" w:cstheme="minorHAnsi"/>
          <w:sz w:val="24"/>
          <w:szCs w:val="24"/>
        </w:rPr>
        <w:t>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2E06B909" w14:textId="77777777" w:rsidR="00B17883" w:rsidRPr="000372A7"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0372A7">
        <w:rPr>
          <w:rFonts w:asciiTheme="minorHAnsi" w:hAnsiTheme="minorHAnsi" w:cstheme="minorHAnsi"/>
          <w:sz w:val="24"/>
          <w:szCs w:val="24"/>
        </w:rPr>
        <w:t>ARTICOLUL 8</w:t>
      </w:r>
      <w:r w:rsidRPr="000372A7">
        <w:rPr>
          <w:rFonts w:asciiTheme="minorHAnsi" w:hAnsiTheme="minorHAnsi" w:cstheme="minorHAnsi"/>
          <w:sz w:val="24"/>
          <w:szCs w:val="24"/>
        </w:rPr>
        <w:br/>
        <w:t xml:space="preserve">Drepturile şi obligaţiile </w:t>
      </w:r>
      <w:bookmarkEnd w:id="13"/>
      <w:r w:rsidR="00893CC5" w:rsidRPr="000372A7">
        <w:rPr>
          <w:rFonts w:asciiTheme="minorHAnsi" w:hAnsiTheme="minorHAnsi" w:cstheme="minorHAnsi"/>
          <w:sz w:val="24"/>
          <w:szCs w:val="24"/>
        </w:rPr>
        <w:t xml:space="preserve">AM PR SV Oltenia </w:t>
      </w:r>
    </w:p>
    <w:p w14:paraId="52F5572D" w14:textId="77777777" w:rsidR="00B17883" w:rsidRPr="000372A7" w:rsidRDefault="00893CC5" w:rsidP="009C6FE8">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0372A7">
        <w:rPr>
          <w:rFonts w:asciiTheme="minorHAnsi" w:hAnsiTheme="minorHAnsi" w:cstheme="minorHAnsi"/>
          <w:sz w:val="24"/>
          <w:szCs w:val="24"/>
          <w:lang w:eastAsia="en-US" w:bidi="en-US"/>
        </w:rPr>
        <w:t xml:space="preserve">web </w:t>
      </w:r>
      <w:r w:rsidR="00173F36" w:rsidRPr="000372A7">
        <w:rPr>
          <w:rFonts w:asciiTheme="minorHAnsi" w:hAnsiTheme="minorHAnsi" w:cstheme="minorHAnsi"/>
          <w:sz w:val="24"/>
          <w:szCs w:val="24"/>
        </w:rPr>
        <w:t xml:space="preserve">a </w:t>
      </w: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w:t>
      </w:r>
    </w:p>
    <w:p w14:paraId="291E2913" w14:textId="77777777" w:rsidR="00B17883" w:rsidRPr="000372A7" w:rsidRDefault="00893CC5" w:rsidP="009C6FE8">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051A7B92" w14:textId="77777777" w:rsidR="00B17883" w:rsidRPr="000372A7" w:rsidRDefault="00893CC5" w:rsidP="009C6FE8">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64035652" w14:textId="77777777" w:rsidR="00B17883" w:rsidRPr="000372A7" w:rsidRDefault="00893CC5" w:rsidP="009C6FE8">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6F137029" w14:textId="77777777" w:rsidR="00B17883" w:rsidRPr="000372A7" w:rsidRDefault="00893CC5" w:rsidP="009C6FE8">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57C2D612" w14:textId="77777777" w:rsidR="00B17883" w:rsidRPr="000372A7" w:rsidRDefault="00893CC5" w:rsidP="009C6FE8">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689B5012" w14:textId="77777777" w:rsidR="00B17883" w:rsidRPr="000372A7" w:rsidRDefault="00893CC5" w:rsidP="009C6FE8">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va realiza vizite de monitorizare, inclusiv vizite de monitorizare a activităţilor aflate în derulare.</w:t>
      </w:r>
    </w:p>
    <w:p w14:paraId="295BB315" w14:textId="77777777" w:rsidR="00B17883" w:rsidRPr="000372A7" w:rsidRDefault="00893CC5" w:rsidP="009C6FE8">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3DF1FFBA" w14:textId="77777777" w:rsidR="00B17883" w:rsidRPr="000372A7" w:rsidRDefault="00893CC5" w:rsidP="009C6FE8">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07EC46E9" w14:textId="77777777" w:rsidR="00B17883" w:rsidRPr="000372A7" w:rsidRDefault="00893CC5" w:rsidP="009C6FE8">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0372A7">
        <w:rPr>
          <w:rFonts w:asciiTheme="minorHAnsi" w:hAnsiTheme="minorHAnsi" w:cstheme="minorHAnsi"/>
          <w:sz w:val="24"/>
          <w:szCs w:val="24"/>
          <w:lang w:eastAsia="en-US" w:bidi="en-US"/>
        </w:rPr>
        <w:t xml:space="preserve">audit </w:t>
      </w:r>
      <w:r w:rsidR="00173F36" w:rsidRPr="000372A7">
        <w:rPr>
          <w:rFonts w:asciiTheme="minorHAnsi" w:hAnsiTheme="minorHAnsi" w:cstheme="minorHAnsi"/>
          <w:sz w:val="24"/>
          <w:szCs w:val="24"/>
        </w:rPr>
        <w:t xml:space="preserve">şi control, cu excepţia vizitelor de monitorizare </w:t>
      </w:r>
      <w:r w:rsidR="00173F36" w:rsidRPr="000372A7">
        <w:rPr>
          <w:rFonts w:asciiTheme="minorHAnsi" w:hAnsiTheme="minorHAnsi" w:cstheme="minorHAnsi"/>
          <w:sz w:val="24"/>
          <w:szCs w:val="24"/>
          <w:lang w:eastAsia="en-US" w:bidi="en-US"/>
        </w:rPr>
        <w:t xml:space="preserve">ad </w:t>
      </w:r>
      <w:r w:rsidR="00173F36"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lang w:eastAsia="en-US" w:bidi="en-US"/>
        </w:rPr>
        <w:t xml:space="preserve">hoc </w:t>
      </w:r>
      <w:r w:rsidR="00173F36" w:rsidRPr="000372A7">
        <w:rPr>
          <w:rFonts w:asciiTheme="minorHAnsi" w:hAnsiTheme="minorHAnsi" w:cstheme="minorHAnsi"/>
          <w:sz w:val="24"/>
          <w:szCs w:val="24"/>
        </w:rPr>
        <w:t>şi a cazurilor în care informarea prealabilă ar putea prejudicia obiectul verificărilor.</w:t>
      </w:r>
    </w:p>
    <w:p w14:paraId="0E68FEF0" w14:textId="77777777" w:rsidR="00B17883" w:rsidRPr="000372A7" w:rsidRDefault="00893CC5" w:rsidP="009C6FE8">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6D08E9B1" w14:textId="77777777" w:rsidR="00B17883" w:rsidRPr="000372A7" w:rsidRDefault="00893CC5" w:rsidP="009C6FE8">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AM PR SV Oltenia </w:t>
      </w:r>
      <w:r w:rsidR="00173F36" w:rsidRPr="000372A7">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9FA2776" w14:textId="77777777" w:rsidR="00B17883" w:rsidRPr="000372A7" w:rsidRDefault="00893CC5" w:rsidP="009C6FE8">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5CC88C98" w14:textId="77777777" w:rsidR="00B17883" w:rsidRPr="000372A7" w:rsidRDefault="00173F36" w:rsidP="009C6FE8">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situaţia în care, în urma verificărilor pe care le realizează,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8 din </w:t>
      </w:r>
      <w:r w:rsidRPr="000372A7">
        <w:rPr>
          <w:rStyle w:val="Bodytext21"/>
          <w:rFonts w:asciiTheme="minorHAnsi" w:hAnsiTheme="minorHAnsi" w:cstheme="minorHAnsi"/>
          <w:sz w:val="24"/>
          <w:szCs w:val="24"/>
        </w:rPr>
        <w:t>Ordonanţa de urgentă a Guvernului nr. 66/2011,</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w:t>
      </w:r>
    </w:p>
    <w:p w14:paraId="14C67BF0" w14:textId="77777777" w:rsidR="00B17883" w:rsidRPr="000372A7" w:rsidRDefault="00893CC5" w:rsidP="009C6FE8">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1D8D5C10" w14:textId="77777777" w:rsidR="00B17883" w:rsidRPr="000372A7" w:rsidRDefault="00893CC5" w:rsidP="009C6FE8">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13.</w:t>
      </w:r>
    </w:p>
    <w:p w14:paraId="53119C4A" w14:textId="77777777" w:rsidR="00B17883" w:rsidRPr="000372A7" w:rsidRDefault="00893CC5" w:rsidP="009C6FE8">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va informa despre data închiderii oficiale/parţiale a Programului prin intermediul mijloacelor publice de informare.</w:t>
      </w:r>
    </w:p>
    <w:p w14:paraId="65A5B1DA" w14:textId="77777777" w:rsidR="00B17883" w:rsidRPr="000372A7"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0372A7">
        <w:rPr>
          <w:rFonts w:asciiTheme="minorHAnsi" w:hAnsiTheme="minorHAnsi" w:cstheme="minorHAnsi"/>
          <w:sz w:val="24"/>
          <w:szCs w:val="24"/>
        </w:rPr>
        <w:t>ARTICOLUL 9</w:t>
      </w:r>
      <w:r w:rsidRPr="000372A7">
        <w:rPr>
          <w:rFonts w:asciiTheme="minorHAnsi" w:hAnsiTheme="minorHAnsi" w:cstheme="minorHAnsi"/>
          <w:sz w:val="24"/>
          <w:szCs w:val="24"/>
        </w:rPr>
        <w:br/>
        <w:t>Contractarea şi cesiunea</w:t>
      </w:r>
      <w:bookmarkEnd w:id="14"/>
    </w:p>
    <w:p w14:paraId="20A4D269" w14:textId="4C64A41C" w:rsidR="00B17883" w:rsidRPr="000372A7" w:rsidRDefault="00173F36" w:rsidP="009C6FE8">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0372A7">
        <w:rPr>
          <w:rFonts w:asciiTheme="minorHAnsi" w:hAnsiTheme="minorHAnsi" w:cstheme="minorHAnsi"/>
          <w:sz w:val="24"/>
          <w:szCs w:val="24"/>
        </w:rPr>
        <w:t>în cazul extemalizării unor activităţi din cadrul proiectului, responsabilitatea pentru implementarea</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acelor activităţi revine Beneficiarului/partenerului în cauză, în conformitate cu dispoziţiile legale.</w:t>
      </w:r>
    </w:p>
    <w:p w14:paraId="6E28D44B" w14:textId="77777777" w:rsidR="00B17883" w:rsidRPr="000372A7" w:rsidRDefault="00173F36" w:rsidP="009C6FE8">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2F652C65" w14:textId="77777777" w:rsidR="00B17883" w:rsidRPr="000372A7"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0372A7">
        <w:rPr>
          <w:rFonts w:asciiTheme="minorHAnsi" w:hAnsiTheme="minorHAnsi" w:cstheme="minorHAnsi"/>
          <w:sz w:val="24"/>
          <w:szCs w:val="24"/>
        </w:rPr>
        <w:t>ARTICOLUL 10</w:t>
      </w:r>
      <w:r w:rsidRPr="000372A7">
        <w:rPr>
          <w:rFonts w:asciiTheme="minorHAnsi" w:hAnsiTheme="minorHAnsi" w:cstheme="minorHAnsi"/>
          <w:sz w:val="24"/>
          <w:szCs w:val="24"/>
        </w:rPr>
        <w:br/>
        <w:t>Modificări şi completări</w:t>
      </w:r>
      <w:bookmarkEnd w:id="15"/>
      <w:r w:rsidR="00893CC5" w:rsidRPr="000372A7">
        <w:rPr>
          <w:rFonts w:asciiTheme="minorHAnsi" w:hAnsiTheme="minorHAnsi" w:cstheme="minorHAnsi"/>
          <w:sz w:val="24"/>
          <w:szCs w:val="24"/>
        </w:rPr>
        <w:t xml:space="preserve"> </w:t>
      </w:r>
    </w:p>
    <w:p w14:paraId="5764EEF0" w14:textId="77777777" w:rsidR="00B17883" w:rsidRPr="000372A7" w:rsidRDefault="00173F36" w:rsidP="009C6FE8">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372A7">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562F5BA1" w14:textId="77777777" w:rsidR="00B17883" w:rsidRPr="000372A7" w:rsidRDefault="00173F36" w:rsidP="009C6FE8">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propunerea de modificare a contractului de finanţare este iniţiată de către Beneficiar, acesta are obligaţia de a o transmite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Beneficiarul va transmite, de asemenea, odată cu solicitarea de modificare, toate documentele justificative necesare.</w:t>
      </w:r>
      <w:r w:rsidR="00893CC5" w:rsidRPr="000372A7">
        <w:rPr>
          <w:rFonts w:asciiTheme="minorHAnsi" w:hAnsiTheme="minorHAnsi" w:cstheme="minorHAnsi"/>
          <w:sz w:val="24"/>
          <w:szCs w:val="24"/>
        </w:rPr>
        <w:t xml:space="preserve">  </w:t>
      </w:r>
    </w:p>
    <w:p w14:paraId="71DB25A6" w14:textId="77777777" w:rsidR="00B17883" w:rsidRPr="000372A7" w:rsidRDefault="00893CC5" w:rsidP="009C6FE8">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 xml:space="preserve">răspunde solicitării de modificare a contractului de finanţare prin act adiţional, în termen de maximum 30 de zile de la data primirii solicitării de modificare a contractului de finanţare. în interiorul acestui termen pot fi solicitate clarificări de către </w:t>
      </w: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7F403C4C" w14:textId="77777777" w:rsidR="00B17883" w:rsidRPr="000372A7" w:rsidRDefault="00173F36" w:rsidP="009C6FE8">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0372A7">
        <w:rPr>
          <w:rFonts w:asciiTheme="minorHAnsi" w:hAnsiTheme="minorHAnsi" w:cstheme="minorHAnsi"/>
          <w:sz w:val="24"/>
          <w:szCs w:val="24"/>
        </w:rPr>
        <w:t>în cazul propunerilor de acte adiţionale care au ca obiect reducerea valorii indicatorilor ce urmează a fi atinsă prin proiect, valoarea totală eligibilă a proiectului va fi redusă proporţional, cu excepţia cazurilor temeinic justificate.</w:t>
      </w:r>
    </w:p>
    <w:p w14:paraId="5E563E7F" w14:textId="77777777" w:rsidR="00B17883" w:rsidRPr="000372A7" w:rsidRDefault="00173F36" w:rsidP="009C6FE8">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Modificarea planului de monitorizare a proiectului, temeinic justificată, se realizează prin act adiţional.</w:t>
      </w:r>
    </w:p>
    <w:p w14:paraId="2DA876F6" w14:textId="77777777" w:rsidR="00B17883" w:rsidRPr="000372A7" w:rsidRDefault="00173F36" w:rsidP="009C6FE8">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Modificarea duratei de implementare, temeinic justificată, se realizează prin act adiţional, fără ca perioada de implementare să depăşească 31 decembrie 2029.</w:t>
      </w:r>
    </w:p>
    <w:p w14:paraId="32E899A1" w14:textId="77777777" w:rsidR="00B17883" w:rsidRPr="000372A7" w:rsidRDefault="00173F36" w:rsidP="009C6FE8">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05A7C4C" w14:textId="77777777" w:rsidR="00B17883" w:rsidRPr="000372A7" w:rsidRDefault="00173F36" w:rsidP="00C72562">
      <w:pPr>
        <w:pStyle w:val="Bodytext50"/>
        <w:shd w:val="clear" w:color="auto" w:fill="auto"/>
        <w:ind w:left="260"/>
        <w:jc w:val="both"/>
        <w:rPr>
          <w:rFonts w:asciiTheme="minorHAnsi" w:hAnsiTheme="minorHAnsi" w:cstheme="minorHAnsi"/>
          <w:sz w:val="24"/>
          <w:szCs w:val="24"/>
        </w:rPr>
      </w:pPr>
      <w:r w:rsidRPr="000372A7">
        <w:rPr>
          <w:rFonts w:asciiTheme="minorHAnsi" w:hAnsiTheme="minorHAnsi" w:cstheme="minorHAnsi"/>
          <w:sz w:val="24"/>
          <w:szCs w:val="24"/>
        </w:rPr>
        <w:t>(Dacă este cazul, se poate adăuga.)</w:t>
      </w:r>
    </w:p>
    <w:p w14:paraId="4A5F3C09" w14:textId="77777777" w:rsidR="00B17883" w:rsidRPr="000372A7" w:rsidRDefault="00173F36" w:rsidP="0009557F">
      <w:pPr>
        <w:pStyle w:val="Bodytext20"/>
        <w:shd w:val="clear" w:color="auto" w:fill="auto"/>
        <w:tabs>
          <w:tab w:val="left" w:leader="dot" w:pos="5972"/>
        </w:tabs>
        <w:ind w:firstLine="0"/>
        <w:jc w:val="both"/>
        <w:rPr>
          <w:rFonts w:asciiTheme="minorHAnsi" w:hAnsiTheme="minorHAnsi" w:cstheme="minorHAnsi"/>
          <w:sz w:val="24"/>
          <w:szCs w:val="24"/>
        </w:rPr>
      </w:pPr>
      <w:r w:rsidRPr="000372A7">
        <w:rPr>
          <w:rFonts w:asciiTheme="minorHAnsi" w:hAnsiTheme="minorHAnsi" w:cstheme="minorHAnsi"/>
          <w:sz w:val="24"/>
          <w:szCs w:val="24"/>
        </w:rPr>
        <w:t>Perioadele cumulate de suspendare nu pot depăşi</w:t>
      </w:r>
      <w:r w:rsidRPr="000372A7">
        <w:rPr>
          <w:rFonts w:asciiTheme="minorHAnsi" w:hAnsiTheme="minorHAnsi" w:cstheme="minorHAnsi"/>
          <w:sz w:val="24"/>
          <w:szCs w:val="24"/>
        </w:rPr>
        <w:tab/>
        <w:t>luni, cu asigurarea</w:t>
      </w:r>
      <w:r w:rsidR="00893CC5" w:rsidRPr="000372A7">
        <w:rPr>
          <w:rFonts w:asciiTheme="minorHAnsi" w:hAnsiTheme="minorHAnsi" w:cstheme="minorHAnsi"/>
          <w:sz w:val="24"/>
          <w:szCs w:val="24"/>
        </w:rPr>
        <w:t xml:space="preserve"> </w:t>
      </w:r>
      <w:r w:rsidRPr="000372A7">
        <w:rPr>
          <w:rFonts w:asciiTheme="minorHAnsi" w:hAnsiTheme="minorHAnsi" w:cstheme="minorHAnsi"/>
          <w:sz w:val="24"/>
          <w:szCs w:val="24"/>
        </w:rPr>
        <w:t>condiţiilor necesare ca finalizarea implementării proiectului să nu depăşească data de 31 decembrie 2029.</w:t>
      </w:r>
    </w:p>
    <w:p w14:paraId="428F0999" w14:textId="77777777" w:rsidR="00B17883" w:rsidRPr="000372A7" w:rsidRDefault="00173F36" w:rsidP="009C6FE8">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respectivele cheltuieli efectuate de Beneficiar nu vor fi considerate eligibile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047014BE" w14:textId="10A7CFBA" w:rsidR="00B17883" w:rsidRPr="000372A7" w:rsidRDefault="00173F36" w:rsidP="00491E51">
      <w:pPr>
        <w:pStyle w:val="Bodytext50"/>
        <w:shd w:val="clear" w:color="auto" w:fill="auto"/>
        <w:spacing w:after="200"/>
        <w:ind w:right="-2" w:firstLine="260"/>
        <w:jc w:val="both"/>
        <w:rPr>
          <w:rFonts w:asciiTheme="minorHAnsi" w:hAnsiTheme="minorHAnsi" w:cstheme="minorHAnsi"/>
          <w:sz w:val="24"/>
          <w:szCs w:val="24"/>
        </w:rPr>
      </w:pPr>
      <w:r w:rsidRPr="000372A7">
        <w:rPr>
          <w:rFonts w:asciiTheme="minorHAnsi" w:hAnsiTheme="minorHAnsi" w:cstheme="minorHAnsi"/>
          <w:sz w:val="24"/>
          <w:szCs w:val="24"/>
        </w:rPr>
        <w:t>Alin. (8) va avea următorul conţinut pentru programul de asistenţă tehnică/priorităţile de asistenţă</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tehnică din programe:</w:t>
      </w:r>
    </w:p>
    <w:p w14:paraId="5AD86E8D" w14:textId="77777777" w:rsidR="00B17883" w:rsidRPr="000372A7" w:rsidRDefault="00173F36" w:rsidP="00C72562">
      <w:pPr>
        <w:pStyle w:val="Bodytext20"/>
        <w:shd w:val="clear" w:color="auto" w:fill="auto"/>
        <w:spacing w:after="200"/>
        <w:ind w:left="540" w:firstLine="260"/>
        <w:jc w:val="both"/>
        <w:rPr>
          <w:rFonts w:asciiTheme="minorHAnsi" w:hAnsiTheme="minorHAnsi" w:cstheme="minorHAnsi"/>
          <w:sz w:val="24"/>
          <w:szCs w:val="24"/>
        </w:rPr>
      </w:pPr>
      <w:r w:rsidRPr="000372A7">
        <w:rPr>
          <w:rFonts w:asciiTheme="minorHAnsi" w:hAnsiTheme="minorHAnsi" w:cstheme="minorHAnsi"/>
          <w:sz w:val="24"/>
          <w:szCs w:val="24"/>
        </w:rPr>
        <w:t xml:space="preserve">"Valoarea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In cazul în care propunerea de modificare trimisă de Beneficiar nu este aprobată de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respectivele cheltuieli efectuate de Beneficiar nu vor fi considerate eligibile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3C15F389" w14:textId="77777777" w:rsidR="00B17883" w:rsidRPr="000372A7" w:rsidRDefault="00173F36" w:rsidP="009C6FE8">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Actul adiţional intră în vigoare la data semnării de către ultima parte, respectiv de către </w:t>
      </w:r>
      <w:r w:rsidR="00893CC5" w:rsidRPr="000372A7">
        <w:rPr>
          <w:rFonts w:asciiTheme="minorHAnsi" w:hAnsiTheme="minorHAnsi" w:cstheme="minorHAnsi"/>
          <w:sz w:val="24"/>
          <w:szCs w:val="24"/>
        </w:rPr>
        <w:t>AM PR SV Oltenia</w:t>
      </w:r>
      <w:r w:rsidRPr="000372A7">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312CA038" w14:textId="77777777" w:rsidR="00B17883" w:rsidRPr="000372A7" w:rsidRDefault="00173F36" w:rsidP="009C6FE8">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excepţie de la prevederile alin. (1), contractul de finanţare poate fi modificat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unilateral, prin notificare, în următoarele situaţii:</w:t>
      </w:r>
    </w:p>
    <w:p w14:paraId="180B48D5" w14:textId="77777777" w:rsidR="00B17883" w:rsidRPr="000372A7" w:rsidRDefault="00173F36" w:rsidP="009C6FE8">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3 alin (3);</w:t>
      </w:r>
    </w:p>
    <w:p w14:paraId="03F5C79C" w14:textId="77777777" w:rsidR="00B17883" w:rsidRPr="000372A7" w:rsidRDefault="00173F36" w:rsidP="009C6FE8">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06F74FF1" w14:textId="77777777" w:rsidR="00B17883" w:rsidRPr="000372A7" w:rsidRDefault="00173F36" w:rsidP="009C6FE8">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 xml:space="preserve">Prin excepţie de la prevederile alin. (1), contractul de finanţare poate fi modificat de Beneficiar prin notificare, care nu face obiectul aprobării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cu respectarea condiţiilor de eligibilitate stabilite prin Ghidul solicitantului, în următoarele situaţii:</w:t>
      </w:r>
    </w:p>
    <w:p w14:paraId="58C280BA" w14:textId="77777777" w:rsidR="00B17883" w:rsidRPr="000372A7" w:rsidRDefault="00173F36" w:rsidP="009C6FE8">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38D157E8" w14:textId="77777777" w:rsidR="00B17883" w:rsidRPr="000372A7" w:rsidRDefault="00173F36" w:rsidP="009C6FE8">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reprezentantului legal;</w:t>
      </w:r>
    </w:p>
    <w:p w14:paraId="52262E2E" w14:textId="77777777" w:rsidR="00B17883" w:rsidRPr="000372A7" w:rsidRDefault="00173F36" w:rsidP="009C6FE8">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DC67ED1" w14:textId="77777777" w:rsidR="00B17883" w:rsidRPr="000372A7" w:rsidRDefault="00173F36" w:rsidP="009C6FE8">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62FBE52D" w14:textId="77777777" w:rsidR="00B17883" w:rsidRPr="000372A7" w:rsidRDefault="00173F36" w:rsidP="009C6FE8">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Netransmiterea notificării prevăzute la alin. (11) atrage imposibilitatea modificării clauzelor contractului de finanţare.</w:t>
      </w:r>
    </w:p>
    <w:p w14:paraId="7493D399" w14:textId="77777777" w:rsidR="00B17883" w:rsidRPr="000372A7" w:rsidRDefault="00173F36" w:rsidP="009C6FE8">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Modificările prevăzute la alin. (11) se aduc la cunoştinţa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p>
    <w:p w14:paraId="66299622" w14:textId="77777777" w:rsidR="00B17883" w:rsidRPr="000372A7" w:rsidRDefault="00173F36" w:rsidP="009C6FE8">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în următoarele situaţii:</w:t>
      </w:r>
    </w:p>
    <w:p w14:paraId="64717270" w14:textId="77777777" w:rsidR="00B17883" w:rsidRPr="000372A7" w:rsidRDefault="00173F36" w:rsidP="009C6FE8">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0372A7">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6F401597" w14:textId="77777777" w:rsidR="00B17883" w:rsidRPr="000372A7" w:rsidRDefault="00173F36" w:rsidP="009C6FE8">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modificarea secţiunii "Justificare" din cadrul bugetului, în condiţiile în care nu se modifică valoarea liniei bugetare;</w:t>
      </w:r>
    </w:p>
    <w:p w14:paraId="08893912" w14:textId="77777777" w:rsidR="00B17883" w:rsidRPr="000372A7" w:rsidRDefault="00173F36" w:rsidP="009C6FE8">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sau introducerea de membri noi în echipa de implementare a proiectului, acolo unde este cazul;</w:t>
      </w:r>
    </w:p>
    <w:p w14:paraId="135F1AB8" w14:textId="77777777" w:rsidR="00B17883" w:rsidRPr="000372A7" w:rsidRDefault="00173F36" w:rsidP="009C6FE8">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înlocuirea managerului de proiect;</w:t>
      </w:r>
    </w:p>
    <w:p w14:paraId="4290BAA4" w14:textId="77777777" w:rsidR="00B17883" w:rsidRPr="000372A7" w:rsidRDefault="00173F36" w:rsidP="009C6FE8">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45550F74" w14:textId="77777777" w:rsidR="00B17883" w:rsidRPr="000372A7" w:rsidRDefault="00173F36" w:rsidP="009C6FE8">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îndreptarea unor erori materiale identificate în cererea de finanţare;</w:t>
      </w:r>
    </w:p>
    <w:p w14:paraId="6B3EA1DD" w14:textId="77777777" w:rsidR="00B17883" w:rsidRPr="000372A7" w:rsidRDefault="00173F36" w:rsidP="009C6FE8">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corelarea de informaţii din cadrul secţiunilor cererii de finanţare;</w:t>
      </w:r>
    </w:p>
    <w:p w14:paraId="5CD49B7C" w14:textId="77777777" w:rsidR="00B17883" w:rsidRPr="000372A7" w:rsidRDefault="00173F36" w:rsidP="009C6FE8">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635DDC28" w14:textId="77777777" w:rsidR="00B17883" w:rsidRPr="000372A7" w:rsidRDefault="00173F36" w:rsidP="009C6FE8">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22D3CAE4" w14:textId="77777777" w:rsidR="00B17883" w:rsidRPr="000372A7" w:rsidRDefault="00173F36" w:rsidP="009C6FE8">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321B56EF" w14:textId="77777777" w:rsidR="00B17883" w:rsidRPr="000372A7" w:rsidRDefault="00173F36" w:rsidP="009C6FE8">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Aprobarea sau respingerea notificării prevăzute la alin. (14) se realizează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termen de 10 zile lucrătoare de la înregistrarea acesteia, prin informare privind aprobarea/respingerea notificării, prin sistemul MySMIS2021. în interiorul acestui termen pot fi solicitate clarificări de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care suspendă termenul de aprobare sau de respingere a notificării, fără ca această perioadă de suspendare să depăşească 5 zile lucrătoare.</w:t>
      </w:r>
    </w:p>
    <w:p w14:paraId="5DE2DAF3" w14:textId="77777777" w:rsidR="00B17883" w:rsidRPr="000372A7" w:rsidRDefault="00173F36" w:rsidP="009C6FE8">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Notificarea prevăzută la alin. (14) intră în vigoare şi produce efecte de la data transmiterii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Respingerea notificării trebuie comunicată Beneficiarului, însoţită de motivele respingerii, în termenul prevăzut la alin. (15).</w:t>
      </w:r>
    </w:p>
    <w:p w14:paraId="62F68B18" w14:textId="77777777" w:rsidR="00B17883" w:rsidRPr="000372A7"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0372A7">
        <w:rPr>
          <w:rFonts w:asciiTheme="minorHAnsi" w:hAnsiTheme="minorHAnsi" w:cstheme="minorHAnsi"/>
          <w:sz w:val="24"/>
          <w:szCs w:val="24"/>
        </w:rPr>
        <w:t>ARTICOLUL 11</w:t>
      </w:r>
      <w:bookmarkEnd w:id="16"/>
    </w:p>
    <w:p w14:paraId="27430A5C" w14:textId="77777777" w:rsidR="00B17883" w:rsidRPr="000372A7"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0372A7">
        <w:rPr>
          <w:rFonts w:asciiTheme="minorHAnsi" w:hAnsiTheme="minorHAnsi" w:cstheme="minorHAnsi"/>
          <w:sz w:val="24"/>
          <w:szCs w:val="24"/>
        </w:rPr>
        <w:t>Conflictul de interese şi incompatibilităţi</w:t>
      </w:r>
      <w:bookmarkEnd w:id="17"/>
    </w:p>
    <w:p w14:paraId="51F141D0" w14:textId="77777777" w:rsidR="00B17883" w:rsidRPr="000372A7" w:rsidRDefault="00173F36" w:rsidP="009C6FE8">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Reprezintă conflict de interese sau incompatibilitate orice situaţie definită ca atare în legislaţia naţională şi europeană.</w:t>
      </w:r>
    </w:p>
    <w:p w14:paraId="2F76B2F6" w14:textId="77777777" w:rsidR="00B17883" w:rsidRPr="000372A7" w:rsidRDefault="00173F36" w:rsidP="009C6FE8">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77BC5E81" w14:textId="77777777" w:rsidR="00B17883" w:rsidRPr="000372A7" w:rsidRDefault="00173F36" w:rsidP="009C6FE8">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Părţile se obligă să ia toate măsurile pentru respectarea regulilor pentru evitarea conflictului de interese, conform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61 din </w:t>
      </w:r>
      <w:r w:rsidRPr="000372A7">
        <w:rPr>
          <w:rStyle w:val="Bodytext21"/>
          <w:rFonts w:asciiTheme="minorHAnsi" w:hAnsiTheme="minorHAnsi" w:cstheme="minorHAnsi"/>
          <w:sz w:val="24"/>
          <w:szCs w:val="24"/>
        </w:rPr>
        <w:t>Regulamentul (UE) 2018/1.046</w:t>
      </w:r>
      <w:r w:rsidRPr="000372A7">
        <w:rPr>
          <w:rFonts w:asciiTheme="minorHAnsi" w:hAnsiTheme="minorHAnsi" w:cstheme="minorHAnsi"/>
          <w:sz w:val="24"/>
          <w:szCs w:val="24"/>
        </w:rPr>
        <w:t xml:space="preserve"> şi capitolului 2 secţiunea 2 din </w:t>
      </w:r>
      <w:r w:rsidRPr="000372A7">
        <w:rPr>
          <w:rStyle w:val="Bodytext21"/>
          <w:rFonts w:asciiTheme="minorHAnsi" w:hAnsiTheme="minorHAnsi" w:cstheme="minorHAnsi"/>
          <w:sz w:val="24"/>
          <w:szCs w:val="24"/>
        </w:rPr>
        <w:t>Ordonanţa de urgentă a Guvernului nr. 66/2011</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 precum şi în conformitate cu alte reglementări naţionale şi europene aplicabile.</w:t>
      </w:r>
    </w:p>
    <w:p w14:paraId="10828496" w14:textId="77777777" w:rsidR="00B17883" w:rsidRPr="000372A7" w:rsidRDefault="00173F36" w:rsidP="009C6FE8">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Părţile din categoria subiecţilor de drept public au obligaţia de a urmări respectarea prevederilor </w:t>
      </w:r>
      <w:r w:rsidRPr="000372A7">
        <w:rPr>
          <w:rStyle w:val="Bodytext21"/>
          <w:rFonts w:asciiTheme="minorHAnsi" w:hAnsiTheme="minorHAnsi" w:cstheme="minorHAnsi"/>
          <w:sz w:val="24"/>
          <w:szCs w:val="24"/>
        </w:rPr>
        <w:t>Legii nr. 161/2003</w:t>
      </w:r>
      <w:r w:rsidRPr="000372A7">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7A251C92" w14:textId="77777777" w:rsidR="00B17883" w:rsidRPr="000372A7" w:rsidRDefault="00173F36" w:rsidP="009C6FE8">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7CC60213" w14:textId="77777777" w:rsidR="00B17883" w:rsidRPr="000372A7" w:rsidRDefault="00173F36" w:rsidP="009C6FE8">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14 şi 15 din </w:t>
      </w:r>
      <w:r w:rsidRPr="000372A7">
        <w:rPr>
          <w:rStyle w:val="Bodytext21"/>
          <w:rFonts w:asciiTheme="minorHAnsi" w:hAnsiTheme="minorHAnsi" w:cstheme="minorHAnsi"/>
          <w:sz w:val="24"/>
          <w:szCs w:val="24"/>
        </w:rPr>
        <w:t>Ordonanţa de urgentă a Guvernului nr. 66/2011</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 precum şi celelalte prevederi legale aplicabile.</w:t>
      </w:r>
    </w:p>
    <w:p w14:paraId="534A889D" w14:textId="77777777" w:rsidR="00B17883" w:rsidRPr="000372A7" w:rsidRDefault="00173F36" w:rsidP="009C6FE8">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6D67D6A9" w14:textId="77777777" w:rsidR="00B17883" w:rsidRPr="000372A7" w:rsidRDefault="00173F36" w:rsidP="009C6FE8">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implicaţi în realizarea prevederilor prezentului </w:t>
      </w:r>
      <w:r w:rsidRPr="000372A7">
        <w:rPr>
          <w:rFonts w:asciiTheme="minorHAnsi" w:hAnsiTheme="minorHAnsi" w:cstheme="minorHAnsi"/>
          <w:sz w:val="24"/>
          <w:szCs w:val="24"/>
        </w:rPr>
        <w:lastRenderedPageBreak/>
        <w:t>contract de finanţare.</w:t>
      </w:r>
    </w:p>
    <w:p w14:paraId="43A2F340" w14:textId="77777777" w:rsidR="00B17883" w:rsidRPr="000372A7" w:rsidRDefault="00E45006" w:rsidP="009C6FE8">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5D5AC0C7" w14:textId="77777777" w:rsidR="00B17883" w:rsidRPr="000372A7"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0372A7">
        <w:rPr>
          <w:rFonts w:asciiTheme="minorHAnsi" w:hAnsiTheme="minorHAnsi" w:cstheme="minorHAnsi"/>
          <w:sz w:val="24"/>
          <w:szCs w:val="24"/>
        </w:rPr>
        <w:t>ARTICOLUL 12</w:t>
      </w:r>
      <w:r w:rsidRPr="000372A7">
        <w:rPr>
          <w:rFonts w:asciiTheme="minorHAnsi" w:hAnsiTheme="minorHAnsi" w:cstheme="minorHAnsi"/>
          <w:sz w:val="24"/>
          <w:szCs w:val="24"/>
        </w:rPr>
        <w:br/>
        <w:t>Nereguli</w:t>
      </w:r>
      <w:bookmarkEnd w:id="18"/>
    </w:p>
    <w:p w14:paraId="7DA28D06" w14:textId="77777777" w:rsidR="00C72562" w:rsidRPr="000372A7"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0090D3F" w14:textId="77777777" w:rsidR="00B17883" w:rsidRPr="000372A7" w:rsidRDefault="00173F36" w:rsidP="009C6FE8">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Părţile se obligă să ia toate măsurile pentru prevenirea, constatarea şi sancţionarea neregulilor în conformitate cu </w:t>
      </w:r>
      <w:r w:rsidRPr="000372A7">
        <w:rPr>
          <w:rStyle w:val="Bodytext21"/>
          <w:rFonts w:asciiTheme="minorHAnsi" w:hAnsiTheme="minorHAnsi" w:cstheme="minorHAnsi"/>
          <w:sz w:val="24"/>
          <w:szCs w:val="24"/>
        </w:rPr>
        <w:t>Ordonanţa de urgentă a Guvernului nr. 66/2011</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w:t>
      </w:r>
    </w:p>
    <w:p w14:paraId="564E23A5" w14:textId="77777777" w:rsidR="00B17883" w:rsidRPr="000372A7" w:rsidRDefault="00173F36" w:rsidP="009C6FE8">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în procesul de verificare a cererilor de rambursare/plată,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aplică măsurile prevăzute de </w:t>
      </w:r>
      <w:r w:rsidRPr="000372A7">
        <w:rPr>
          <w:rStyle w:val="Bodytext21"/>
          <w:rFonts w:asciiTheme="minorHAnsi" w:hAnsiTheme="minorHAnsi" w:cstheme="minorHAnsi"/>
          <w:sz w:val="24"/>
          <w:szCs w:val="24"/>
        </w:rPr>
        <w:t>Ordonanţa de urgentă a Guvernului nr. 66/2011.</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w:t>
      </w:r>
    </w:p>
    <w:p w14:paraId="0EBA5127" w14:textId="77777777" w:rsidR="00B17883" w:rsidRPr="000372A7" w:rsidRDefault="00173F36" w:rsidP="009C6FE8">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1CC80156" w14:textId="77777777" w:rsidR="00B17883" w:rsidRPr="000372A7" w:rsidRDefault="00173F36" w:rsidP="009C6FE8">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3FE8149D" w14:textId="77777777" w:rsidR="00B17883" w:rsidRPr="000372A7" w:rsidRDefault="00173F36" w:rsidP="009C6FE8">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0372A7">
        <w:rPr>
          <w:rStyle w:val="Bodytext21"/>
          <w:rFonts w:asciiTheme="minorHAnsi" w:hAnsiTheme="minorHAnsi" w:cstheme="minorHAnsi"/>
          <w:sz w:val="24"/>
          <w:szCs w:val="24"/>
        </w:rPr>
        <w:t>Ordonanţei de urgentă a Guvernului nr. 66/201L</w:t>
      </w:r>
      <w:r w:rsidRPr="000372A7">
        <w:rPr>
          <w:rFonts w:asciiTheme="minorHAnsi" w:hAnsiTheme="minorHAnsi" w:cstheme="minorHAnsi"/>
          <w:sz w:val="24"/>
          <w:szCs w:val="24"/>
        </w:rPr>
        <w:t xml:space="preserve"> aprobată cu modificări şi completări prin </w:t>
      </w:r>
      <w:r w:rsidRPr="000372A7">
        <w:rPr>
          <w:rStyle w:val="Bodytext21"/>
          <w:rFonts w:asciiTheme="minorHAnsi" w:hAnsiTheme="minorHAnsi" w:cstheme="minorHAnsi"/>
          <w:sz w:val="24"/>
          <w:szCs w:val="24"/>
        </w:rPr>
        <w:t>Legea nr. 142/2012.</w:t>
      </w:r>
      <w:r w:rsidRPr="000372A7">
        <w:rPr>
          <w:rFonts w:asciiTheme="minorHAnsi" w:hAnsiTheme="minorHAnsi" w:cstheme="minorHAnsi"/>
          <w:sz w:val="24"/>
          <w:szCs w:val="24"/>
        </w:rPr>
        <w:t xml:space="preserve"> cu modificările şi completările ulterioare.</w:t>
      </w:r>
    </w:p>
    <w:p w14:paraId="456B92BE" w14:textId="77777777" w:rsidR="00B17883" w:rsidRPr="000372A7"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0372A7">
        <w:rPr>
          <w:rFonts w:asciiTheme="minorHAnsi" w:hAnsiTheme="minorHAnsi" w:cstheme="minorHAnsi"/>
          <w:sz w:val="24"/>
          <w:szCs w:val="24"/>
        </w:rPr>
        <w:t>ARTICOLUL 13</w:t>
      </w:r>
      <w:r w:rsidRPr="000372A7">
        <w:rPr>
          <w:rFonts w:asciiTheme="minorHAnsi" w:hAnsiTheme="minorHAnsi" w:cstheme="minorHAnsi"/>
          <w:sz w:val="24"/>
          <w:szCs w:val="24"/>
        </w:rPr>
        <w:br/>
        <w:t>Monitorizare şi raportare</w:t>
      </w:r>
      <w:bookmarkEnd w:id="19"/>
    </w:p>
    <w:p w14:paraId="4AE95658" w14:textId="77777777" w:rsidR="00B17883" w:rsidRPr="000372A7" w:rsidRDefault="00173F36" w:rsidP="009C6FE8">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Monitorizarea proiectului care face obiectul contractului de finanţare este realizată de către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 conformitate cu prevederile legale aplicabile şi cu prevederile prezentului contract de finanţare.</w:t>
      </w:r>
    </w:p>
    <w:p w14:paraId="74A24735" w14:textId="77777777" w:rsidR="00B17883" w:rsidRPr="000372A7" w:rsidRDefault="00E45006" w:rsidP="009C6FE8">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realizează monitorizarea proiectelor:</w:t>
      </w:r>
    </w:p>
    <w:p w14:paraId="1092A2E9" w14:textId="77777777" w:rsidR="00B17883" w:rsidRPr="000372A7" w:rsidRDefault="00173F36" w:rsidP="009C6FE8">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480726C" w14:textId="77777777" w:rsidR="00B17883" w:rsidRPr="000372A7" w:rsidRDefault="00173F36" w:rsidP="009C6FE8">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2EB298C4" w14:textId="77777777" w:rsidR="00B17883" w:rsidRPr="000372A7" w:rsidRDefault="00173F36" w:rsidP="009C6FE8">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0372A7">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149B5087" w14:textId="77777777" w:rsidR="00B17883" w:rsidRPr="000372A7" w:rsidRDefault="00173F36" w:rsidP="009C6FE8">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vizite pe teren la beneficiarii proiectelor, postimplementare, pe perioada în care </w:t>
      </w:r>
      <w:r w:rsidRPr="000372A7">
        <w:rPr>
          <w:rFonts w:asciiTheme="minorHAnsi" w:hAnsiTheme="minorHAnsi" w:cstheme="minorHAnsi"/>
          <w:sz w:val="24"/>
          <w:szCs w:val="24"/>
        </w:rPr>
        <w:lastRenderedPageBreak/>
        <w:t xml:space="preserve">Beneficiarul/Liderul de parteneriat are obligaţia de a asigura sustenabilitatea/ durabilitatea proiectului, respectiv caracterul durabil al operaţiunilor potrivit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după caz.</w:t>
      </w:r>
    </w:p>
    <w:p w14:paraId="463810D0" w14:textId="3AD66CAF" w:rsidR="00B17883" w:rsidRPr="000372A7" w:rsidRDefault="00173F36" w:rsidP="009C6FE8">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a furniza informaţiile necesare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pentru monitorizarea proiectului, Beneficiarul elaborează</w:t>
      </w:r>
      <w:r w:rsidR="00C973BE" w:rsidRPr="000372A7">
        <w:rPr>
          <w:rFonts w:asciiTheme="minorHAnsi" w:hAnsiTheme="minorHAnsi" w:cstheme="minorHAnsi"/>
          <w:sz w:val="24"/>
          <w:szCs w:val="24"/>
        </w:rPr>
        <w:t xml:space="preserve"> </w:t>
      </w:r>
      <w:r w:rsidRPr="000372A7">
        <w:rPr>
          <w:rStyle w:val="Bodytext5NotItalic"/>
          <w:rFonts w:asciiTheme="minorHAnsi" w:hAnsiTheme="minorHAnsi" w:cstheme="minorHAnsi"/>
          <w:sz w:val="24"/>
          <w:szCs w:val="24"/>
        </w:rPr>
        <w:t>rapoarte de progres, cu o frecvenţă de</w:t>
      </w:r>
      <w:r w:rsidRPr="000372A7">
        <w:rPr>
          <w:rStyle w:val="Bodytext5NotItalic"/>
          <w:rFonts w:asciiTheme="minorHAnsi" w:hAnsiTheme="minorHAnsi" w:cstheme="minorHAnsi"/>
          <w:sz w:val="24"/>
          <w:szCs w:val="24"/>
        </w:rPr>
        <w:tab/>
      </w:r>
      <w:r w:rsidRPr="000372A7">
        <w:rPr>
          <w:rFonts w:asciiTheme="minorHAnsi" w:hAnsiTheme="minorHAnsi" w:cstheme="minorHAnsi"/>
          <w:sz w:val="24"/>
          <w:szCs w:val="24"/>
        </w:rPr>
        <w:t xml:space="preserve">(Se va indica de către fiecare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perioada de</w:t>
      </w:r>
      <w:r w:rsidR="00C973BE" w:rsidRPr="000372A7">
        <w:rPr>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raportare aplicabilă fiecărui program/priorităţi/apel de proiecte.</w:t>
      </w:r>
      <w:r w:rsidRPr="000372A7">
        <w:rPr>
          <w:rFonts w:asciiTheme="minorHAnsi" w:hAnsiTheme="minorHAnsi" w:cstheme="minorHAnsi"/>
          <w:sz w:val="24"/>
          <w:szCs w:val="24"/>
        </w:rPr>
        <w:t>) în conformitate cu prevederile prezentului contract de finanţare/decizii de finanţare.</w:t>
      </w:r>
    </w:p>
    <w:p w14:paraId="7B6442CA" w14:textId="730A25CF" w:rsidR="00B17883" w:rsidRPr="000372A7" w:rsidRDefault="00173F36" w:rsidP="009C6FE8">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Raportul de progres se generează prin sistemul informatic MySMIS2021/SMIS2021+ de către Beneficiar</w:t>
      </w:r>
      <w:r w:rsidR="00C973BE" w:rsidRPr="000372A7">
        <w:rPr>
          <w:rFonts w:asciiTheme="minorHAnsi" w:hAnsiTheme="minorHAnsi" w:cstheme="minorHAnsi"/>
          <w:sz w:val="24"/>
          <w:szCs w:val="24"/>
        </w:rPr>
        <w:t xml:space="preserve"> </w:t>
      </w:r>
      <w:r w:rsidRPr="000372A7">
        <w:rPr>
          <w:rFonts w:asciiTheme="minorHAnsi" w:hAnsiTheme="minorHAnsi" w:cstheme="minorHAnsi"/>
          <w:sz w:val="24"/>
          <w:szCs w:val="24"/>
        </w:rPr>
        <w:t xml:space="preserve">şi se transmite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 30 de zile de la finalizarea perioadei de raportare.</w:t>
      </w:r>
    </w:p>
    <w:p w14:paraId="50633F49" w14:textId="77777777" w:rsidR="00B17883" w:rsidRPr="000372A7" w:rsidRDefault="00173F36" w:rsidP="009C6FE8">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în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0A7FAFC3" w14:textId="77777777" w:rsidR="00B17883" w:rsidRPr="000372A7" w:rsidRDefault="00173F36" w:rsidP="009C6FE8">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proiectelor de infrastructură şi al proiectelor care presupun execuţie de lucrări,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5F866FF4" w14:textId="77777777" w:rsidR="00B17883" w:rsidRPr="000372A7" w:rsidRDefault="00173F36" w:rsidP="009C6FE8">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va verifica şi confirma îndeplinirea indicatorilor de etapă, în conformitate cu Planul de monitorizare a proiectului.</w:t>
      </w:r>
    </w:p>
    <w:p w14:paraId="4381D29C" w14:textId="77777777" w:rsidR="00B17883" w:rsidRPr="000372A7" w:rsidRDefault="00173F36" w:rsidP="009C6FE8">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667984E2" w14:textId="77777777" w:rsidR="00B17883" w:rsidRPr="000372A7" w:rsidRDefault="00173F36" w:rsidP="009C6FE8">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situaţia nerealizării, la termen, a indicatorilor de etapă,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3289BB2C" w14:textId="6E126F86" w:rsidR="00B17883" w:rsidRPr="000372A7" w:rsidRDefault="00173F36" w:rsidP="009C6FE8">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completarea măsurilor consolidate de monitorizare,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poate să aplice una sau mai multe dintre următoarele măsuri corective pentru cheltuielile aferente perioadei de raportare solicitate la rambursare în cazul nerespectării repetate a termenului de depunere a raportului care conduce la apariţia de decalaje între</w:t>
      </w:r>
      <w:r w:rsidR="00491E51" w:rsidRPr="000372A7">
        <w:rPr>
          <w:rFonts w:asciiTheme="minorHAnsi" w:hAnsiTheme="minorHAnsi" w:cstheme="minorHAnsi"/>
          <w:sz w:val="24"/>
          <w:szCs w:val="24"/>
        </w:rPr>
        <w:t xml:space="preserve"> </w:t>
      </w:r>
      <w:r w:rsidRPr="000372A7">
        <w:rPr>
          <w:rFonts w:asciiTheme="minorHAnsi" w:hAnsiTheme="minorHAnsi" w:cstheme="minorHAnsi"/>
          <w:sz w:val="24"/>
          <w:szCs w:val="24"/>
        </w:rPr>
        <w:t>progresul fizic la nivelul ţintelor asumate şi stadiul din rapoartele de progres:</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(Se va preciza de</w:t>
      </w:r>
      <w:r w:rsidR="00491E51" w:rsidRPr="000372A7">
        <w:rPr>
          <w:rStyle w:val="Bodytext2Italic"/>
          <w:rFonts w:asciiTheme="minorHAnsi" w:hAnsiTheme="minorHAnsi" w:cstheme="minorHAnsi"/>
          <w:sz w:val="24"/>
          <w:szCs w:val="24"/>
        </w:rPr>
        <w:t xml:space="preserve"> </w:t>
      </w:r>
      <w:r w:rsidRPr="000372A7">
        <w:rPr>
          <w:rFonts w:asciiTheme="minorHAnsi" w:hAnsiTheme="minorHAnsi" w:cstheme="minorHAnsi"/>
          <w:sz w:val="24"/>
          <w:szCs w:val="24"/>
        </w:rPr>
        <w:t xml:space="preserve">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Se va detalia în Condiţiile specifice, după caz.).</w:t>
      </w:r>
    </w:p>
    <w:p w14:paraId="68DE677D" w14:textId="77777777" w:rsidR="00B17883" w:rsidRPr="000372A7" w:rsidRDefault="00E45006" w:rsidP="009C6FE8">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373524D1" w14:textId="77777777" w:rsidR="00B17883" w:rsidRPr="000372A7" w:rsidRDefault="00173F36" w:rsidP="009C6FE8">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procesul de monitorizare a proiectelor,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0CD229D0" w14:textId="77777777" w:rsidR="00B17883" w:rsidRPr="000372A7" w:rsidRDefault="00173F36" w:rsidP="009C6FE8">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are dreptul să aplice, în funcţie de analiza obiectivă şi riscurile identificate, următoarele măsurii</w:t>
      </w:r>
    </w:p>
    <w:p w14:paraId="759AD9C4" w14:textId="77777777" w:rsidR="00B17883" w:rsidRPr="000372A7" w:rsidRDefault="00173F36" w:rsidP="009C6FE8">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w:t>
      </w:r>
      <w:r w:rsidRPr="000372A7">
        <w:rPr>
          <w:rFonts w:asciiTheme="minorHAnsi" w:hAnsiTheme="minorHAnsi" w:cstheme="minorHAnsi"/>
          <w:sz w:val="24"/>
          <w:szCs w:val="24"/>
        </w:rPr>
        <w:lastRenderedPageBreak/>
        <w:t xml:space="preserve">survină în perioada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74 alin. (1)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 xml:space="preserve">b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cu modificările şi completările ulterioare;</w:t>
      </w:r>
    </w:p>
    <w:p w14:paraId="50A11FCD" w14:textId="77777777" w:rsidR="00B17883" w:rsidRPr="000372A7" w:rsidRDefault="00173F36" w:rsidP="009C6FE8">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respingerea, în tot sau în parte, a cererii de plată/cererii de prefinanţare/cererii de rambursare, în condiţiile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25 alin. (5)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dacă nu au fost transmise dovezile privind îndeplinirea indicatorului de etapă în termenul specificat la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a);</w:t>
      </w:r>
    </w:p>
    <w:p w14:paraId="504DCF04" w14:textId="77777777" w:rsidR="00B17883" w:rsidRPr="000372A7" w:rsidRDefault="00173F36" w:rsidP="009C6FE8">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540BBA99" w14:textId="77777777" w:rsidR="00B17883" w:rsidRPr="000372A7" w:rsidRDefault="00173F36" w:rsidP="009C6FE8">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610259DE" w14:textId="77777777" w:rsidR="00B17883" w:rsidRPr="000372A7" w:rsidRDefault="00173F36" w:rsidP="009C6FE8">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rezilierea contractului de finanţare de către </w:t>
      </w:r>
      <w:r w:rsidR="00E45006"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condiţiile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37 şi 38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w:t>
      </w:r>
    </w:p>
    <w:p w14:paraId="323E9522" w14:textId="77777777" w:rsidR="00B17883" w:rsidRPr="000372A7" w:rsidRDefault="00173F36" w:rsidP="009C6FE8">
      <w:pPr>
        <w:pStyle w:val="Bodytext20"/>
        <w:numPr>
          <w:ilvl w:val="0"/>
          <w:numId w:val="25"/>
        </w:numPr>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alte măsuri specifice, în conformitate cu prevederile naţionale şi regulamentele europene aplicabile:.. </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 xml:space="preserve">(Se va preciza de către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în Condiţiile specifice, după caz.).</w:t>
      </w:r>
    </w:p>
    <w:p w14:paraId="25EBFA04" w14:textId="77777777" w:rsidR="00B17883" w:rsidRPr="000372A7" w:rsidRDefault="00173F36" w:rsidP="009C6FE8">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0372A7">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8E33BED" w14:textId="77777777" w:rsidR="00B17883" w:rsidRPr="000372A7" w:rsidRDefault="00173F36" w:rsidP="009C6FE8">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poate proceda la rezilierea contractului de finanţare potrivit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37 şi 38 din </w:t>
      </w:r>
      <w:r w:rsidRPr="000372A7">
        <w:rPr>
          <w:rStyle w:val="Bodytext21"/>
          <w:rFonts w:asciiTheme="minorHAnsi" w:hAnsiTheme="minorHAnsi" w:cstheme="minorHAnsi"/>
          <w:sz w:val="24"/>
          <w:szCs w:val="24"/>
        </w:rPr>
        <w:t>Ordonanţa de urgentă a Guvernului nr. 133/2021</w:t>
      </w:r>
      <w:r w:rsidRPr="000372A7">
        <w:rPr>
          <w:rFonts w:asciiTheme="minorHAnsi" w:hAnsiTheme="minorHAnsi" w:cstheme="minorHAnsi"/>
          <w:sz w:val="24"/>
          <w:szCs w:val="24"/>
        </w:rPr>
        <w:t xml:space="preserve"> şi recuperarea sumelor deja plătite Beneficiarului.</w:t>
      </w:r>
    </w:p>
    <w:p w14:paraId="707ED015" w14:textId="77777777" w:rsidR="00B17883" w:rsidRPr="000372A7"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0372A7">
        <w:rPr>
          <w:rFonts w:asciiTheme="minorHAnsi" w:hAnsiTheme="minorHAnsi" w:cstheme="minorHAnsi"/>
          <w:sz w:val="24"/>
          <w:szCs w:val="24"/>
        </w:rPr>
        <w:t>ARTICOLUL 14</w:t>
      </w:r>
      <w:r w:rsidRPr="000372A7">
        <w:rPr>
          <w:rFonts w:asciiTheme="minorHAnsi" w:hAnsiTheme="minorHAnsi" w:cstheme="minorHAnsi"/>
          <w:sz w:val="24"/>
          <w:szCs w:val="24"/>
        </w:rPr>
        <w:br/>
        <w:t>Forţa majoră</w:t>
      </w:r>
      <w:bookmarkEnd w:id="20"/>
    </w:p>
    <w:p w14:paraId="4C019F6D" w14:textId="77777777" w:rsidR="00B17883" w:rsidRPr="000372A7" w:rsidRDefault="00173F36" w:rsidP="009C6FE8">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754E04B7" w14:textId="77777777" w:rsidR="00B17883" w:rsidRPr="000372A7" w:rsidRDefault="00173F36" w:rsidP="009C6FE8">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4D17E4CE" w14:textId="77777777" w:rsidR="00B17883" w:rsidRPr="000372A7" w:rsidRDefault="00173F36" w:rsidP="009C6FE8">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8B18449" w14:textId="77777777" w:rsidR="00B17883" w:rsidRPr="000372A7" w:rsidRDefault="00173F36" w:rsidP="009C6FE8">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Părţile au obligaţia de a lua orice măsuri care le stau la dispoziţie în vederea limitării consecinţelor cazului de forţă majoră.</w:t>
      </w:r>
    </w:p>
    <w:p w14:paraId="3D2CA901" w14:textId="77777777" w:rsidR="00B17883" w:rsidRPr="000372A7" w:rsidRDefault="00173F36" w:rsidP="009C6FE8">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partea care invocă forţa majoră nu procedează la notificarea începerii şi încetării cazului de forţă </w:t>
      </w:r>
      <w:r w:rsidRPr="000372A7">
        <w:rPr>
          <w:rFonts w:asciiTheme="minorHAnsi" w:hAnsiTheme="minorHAnsi" w:cstheme="minorHAnsi"/>
          <w:sz w:val="24"/>
          <w:szCs w:val="24"/>
        </w:rPr>
        <w:lastRenderedPageBreak/>
        <w:t>majoră, în condiţiile şi termenele prevăzute, va suporta toate daunele provocate celeilalte părţi prin lipsa notificării.</w:t>
      </w:r>
    </w:p>
    <w:p w14:paraId="755C65F3" w14:textId="77777777" w:rsidR="00B17883" w:rsidRPr="000372A7" w:rsidRDefault="00173F36" w:rsidP="009C6FE8">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Executarea contractului de finanţare va fi suspendată prin decizia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74C00C44" w14:textId="77777777" w:rsidR="00B17883" w:rsidRPr="000372A7" w:rsidRDefault="00173F36" w:rsidP="009C6FE8">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0372A7">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6A3899D" w14:textId="77777777" w:rsidR="00E45006" w:rsidRPr="000372A7"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AE2F7B8" w14:textId="77777777" w:rsidR="00B17883" w:rsidRPr="000372A7"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0372A7">
        <w:rPr>
          <w:rFonts w:asciiTheme="minorHAnsi" w:hAnsiTheme="minorHAnsi" w:cstheme="minorHAnsi"/>
          <w:sz w:val="24"/>
          <w:szCs w:val="24"/>
        </w:rPr>
        <w:t>ARTICOLUL 15</w:t>
      </w:r>
      <w:bookmarkEnd w:id="21"/>
    </w:p>
    <w:p w14:paraId="004623B7" w14:textId="77777777" w:rsidR="00B17883" w:rsidRPr="000372A7" w:rsidRDefault="00173F36" w:rsidP="00E45006">
      <w:pPr>
        <w:pStyle w:val="Bodytext30"/>
        <w:shd w:val="clear" w:color="auto" w:fill="auto"/>
        <w:spacing w:after="185" w:line="244" w:lineRule="exact"/>
        <w:rPr>
          <w:rFonts w:asciiTheme="minorHAnsi" w:hAnsiTheme="minorHAnsi" w:cstheme="minorHAnsi"/>
          <w:sz w:val="24"/>
          <w:szCs w:val="24"/>
        </w:rPr>
      </w:pPr>
      <w:r w:rsidRPr="000372A7">
        <w:rPr>
          <w:rFonts w:asciiTheme="minorHAnsi" w:hAnsiTheme="minorHAnsi" w:cstheme="minorHAnsi"/>
          <w:sz w:val="24"/>
          <w:szCs w:val="24"/>
        </w:rPr>
        <w:t>încetarea contractului de finanţare şi recuperarea sumelor plătite necuvenit ca urmare a unor nereguli</w:t>
      </w:r>
    </w:p>
    <w:p w14:paraId="1DD4DD1A" w14:textId="77777777" w:rsidR="00B17883" w:rsidRPr="000372A7" w:rsidRDefault="00173F36" w:rsidP="009C6FE8">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0372A7">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32FC13" w14:textId="77777777" w:rsidR="00B17883" w:rsidRPr="000372A7" w:rsidRDefault="00E45006" w:rsidP="009C6FE8">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60FD2DA8" w14:textId="77777777" w:rsidR="00B17883" w:rsidRPr="000372A7" w:rsidRDefault="00173F36" w:rsidP="009C6FE8">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situaţia în care Beneficiarul nu a început executarea contractului potrivit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7 alin. (2) din prezentul contract de finanţare;</w:t>
      </w:r>
    </w:p>
    <w:p w14:paraId="6BCD6E2E" w14:textId="77777777" w:rsidR="00B17883" w:rsidRPr="000372A7" w:rsidRDefault="00173F36" w:rsidP="009C6FE8">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situaţia în care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4308C6FC" w14:textId="77777777" w:rsidR="00B17883" w:rsidRPr="000372A7" w:rsidRDefault="00173F36" w:rsidP="009C6FE8">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dacă Beneficiarul încalcă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9 alin. (2) din prezentul contract de finanţare;</w:t>
      </w:r>
    </w:p>
    <w:p w14:paraId="42C67728" w14:textId="77777777" w:rsidR="00B17883" w:rsidRPr="000372A7" w:rsidRDefault="00173F36" w:rsidP="009C6FE8">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2D6098E" w14:textId="77777777" w:rsidR="00B17883" w:rsidRPr="000372A7" w:rsidRDefault="00173F36" w:rsidP="009C6FE8">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neîndeplinirii indicatorilor de etapă în condiţiile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13 alin. (13) </w:t>
      </w:r>
      <w:r w:rsidRPr="000372A7">
        <w:rPr>
          <w:rFonts w:asciiTheme="minorHAnsi" w:hAnsiTheme="minorHAnsi" w:cstheme="minorHAnsi"/>
          <w:sz w:val="24"/>
          <w:szCs w:val="24"/>
          <w:lang w:eastAsia="en-US" w:bidi="en-US"/>
        </w:rPr>
        <w:t xml:space="preserve">lit. </w:t>
      </w:r>
      <w:r w:rsidRPr="000372A7">
        <w:rPr>
          <w:rFonts w:asciiTheme="minorHAnsi" w:hAnsiTheme="minorHAnsi" w:cstheme="minorHAnsi"/>
          <w:sz w:val="24"/>
          <w:szCs w:val="24"/>
        </w:rPr>
        <w:t>e) şi alin. (15) din prezentul contract de finanţare;</w:t>
      </w:r>
    </w:p>
    <w:p w14:paraId="7839661F" w14:textId="77777777" w:rsidR="00B17883" w:rsidRPr="000372A7" w:rsidRDefault="00173F36" w:rsidP="009C6FE8">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0372A7">
        <w:rPr>
          <w:rFonts w:asciiTheme="minorHAnsi" w:hAnsiTheme="minorHAnsi" w:cstheme="minorHAnsi"/>
          <w:sz w:val="24"/>
          <w:szCs w:val="24"/>
          <w:lang w:eastAsia="en-US" w:bidi="en-US"/>
        </w:rPr>
        <w:t xml:space="preserve">Audit, </w:t>
      </w:r>
      <w:r w:rsidRPr="000372A7">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4D0FB5C9" w14:textId="77777777" w:rsidR="00B17883" w:rsidRPr="000372A7" w:rsidRDefault="00173F36" w:rsidP="009C6FE8">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condiţiile specificate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14 alin. (23) din </w:t>
      </w:r>
      <w:r w:rsidRPr="000372A7">
        <w:rPr>
          <w:rStyle w:val="Bodytext21"/>
          <w:rFonts w:asciiTheme="minorHAnsi" w:hAnsiTheme="minorHAnsi" w:cstheme="minorHAnsi"/>
          <w:sz w:val="24"/>
          <w:szCs w:val="24"/>
        </w:rPr>
        <w:t xml:space="preserve">Ordonanţa de urgentă a Guvernului nr. 23/2023 </w:t>
      </w:r>
      <w:r w:rsidRPr="000372A7">
        <w:rPr>
          <w:rFonts w:asciiTheme="minorHAnsi" w:hAnsiTheme="minorHAnsi" w:cstheme="minorHAnsi"/>
          <w:sz w:val="24"/>
          <w:szCs w:val="24"/>
        </w:rPr>
        <w:t>privind instituirea unor măsuri de simplificare şi digitalizare pentru gestionarea fondurilor europene aferente Politicii de coeziune 2021 - 2027;</w:t>
      </w:r>
    </w:p>
    <w:p w14:paraId="6EBDCA0A" w14:textId="77777777" w:rsidR="00B17883" w:rsidRPr="000372A7" w:rsidRDefault="00173F36" w:rsidP="00E45006">
      <w:pPr>
        <w:pStyle w:val="Bodytext50"/>
        <w:shd w:val="clear" w:color="auto" w:fill="auto"/>
        <w:ind w:left="540" w:firstLine="240"/>
        <w:jc w:val="both"/>
        <w:rPr>
          <w:rFonts w:asciiTheme="minorHAnsi" w:hAnsiTheme="minorHAnsi" w:cstheme="minorHAnsi"/>
          <w:sz w:val="24"/>
          <w:szCs w:val="24"/>
        </w:rPr>
      </w:pPr>
      <w:r w:rsidRPr="000372A7">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01FCE2AA" w14:textId="77777777" w:rsidR="00B17883" w:rsidRPr="000372A7" w:rsidRDefault="00173F36" w:rsidP="009C6FE8">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condiţiile clauzei rezolutorii prevăzute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 alin. (11) din </w:t>
      </w:r>
      <w:r w:rsidRPr="000372A7">
        <w:rPr>
          <w:rStyle w:val="Bodytext21"/>
          <w:rFonts w:asciiTheme="minorHAnsi" w:hAnsiTheme="minorHAnsi" w:cstheme="minorHAnsi"/>
          <w:sz w:val="24"/>
          <w:szCs w:val="24"/>
        </w:rPr>
        <w:t xml:space="preserve">Ordonanţa de urgentă a Guvernului </w:t>
      </w:r>
      <w:r w:rsidRPr="000372A7">
        <w:rPr>
          <w:rStyle w:val="Bodytext21"/>
          <w:rFonts w:asciiTheme="minorHAnsi" w:hAnsiTheme="minorHAnsi" w:cstheme="minorHAnsi"/>
          <w:sz w:val="24"/>
          <w:szCs w:val="24"/>
        </w:rPr>
        <w:lastRenderedPageBreak/>
        <w:t>nr. 23/2023.</w:t>
      </w:r>
      <w:r w:rsidRPr="000372A7">
        <w:rPr>
          <w:rFonts w:asciiTheme="minorHAnsi" w:hAnsiTheme="minorHAnsi" w:cstheme="minorHAnsi"/>
          <w:sz w:val="24"/>
          <w:szCs w:val="24"/>
        </w:rPr>
        <w:t xml:space="preserve"> dacă este cazul </w:t>
      </w:r>
      <w:r w:rsidRPr="000372A7">
        <w:rPr>
          <w:rStyle w:val="Bodytext2Italic"/>
          <w:rFonts w:asciiTheme="minorHAnsi" w:hAnsiTheme="minorHAnsi" w:cstheme="minorHAnsi"/>
          <w:sz w:val="24"/>
          <w:szCs w:val="24"/>
        </w:rPr>
        <w:t xml:space="preserve">(Se va introduce de către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 xml:space="preserve">doar dacă </w:t>
      </w:r>
      <w:r w:rsidR="00E45006" w:rsidRPr="000372A7">
        <w:rPr>
          <w:rFonts w:asciiTheme="minorHAnsi" w:hAnsiTheme="minorHAnsi" w:cstheme="minorHAnsi"/>
          <w:sz w:val="24"/>
          <w:szCs w:val="24"/>
        </w:rPr>
        <w:t>AM PR SV Oltenia</w:t>
      </w:r>
      <w:r w:rsidR="00E45006" w:rsidRPr="000372A7">
        <w:rPr>
          <w:rStyle w:val="Bodytext2Italic"/>
          <w:rFonts w:asciiTheme="minorHAnsi" w:hAnsiTheme="minorHAnsi" w:cstheme="minorHAnsi"/>
          <w:sz w:val="24"/>
          <w:szCs w:val="24"/>
        </w:rPr>
        <w:t xml:space="preserve"> </w:t>
      </w:r>
      <w:r w:rsidRPr="000372A7">
        <w:rPr>
          <w:rStyle w:val="Bodytext2Italic"/>
          <w:rFonts w:asciiTheme="minorHAnsi" w:hAnsiTheme="minorHAnsi" w:cstheme="minorHAnsi"/>
          <w:sz w:val="24"/>
          <w:szCs w:val="24"/>
        </w:rPr>
        <w:t>a prevăzut în Ghid clauza rezolutorie</w:t>
      </w:r>
      <w:r w:rsidRPr="000372A7">
        <w:rPr>
          <w:rFonts w:asciiTheme="minorHAnsi" w:hAnsiTheme="minorHAnsi" w:cstheme="minorHAnsi"/>
          <w:sz w:val="24"/>
          <w:szCs w:val="24"/>
        </w:rPr>
        <w:t>.)]</w:t>
      </w:r>
    </w:p>
    <w:p w14:paraId="5D903F24" w14:textId="77777777" w:rsidR="00B17883" w:rsidRPr="000372A7" w:rsidRDefault="00173F36" w:rsidP="009C6FE8">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Beneficiarul nu furnizează corect şi complet informaţiile solicitate conform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7 alin. (37) din prezentul contract de finanţare ori dacă informaţiile transmise se constată a fi unele false;</w:t>
      </w:r>
    </w:p>
    <w:p w14:paraId="01D32871" w14:textId="77777777" w:rsidR="00B17883" w:rsidRPr="000372A7" w:rsidRDefault="00173F36" w:rsidP="00E45006">
      <w:pPr>
        <w:pStyle w:val="Bodytext50"/>
        <w:shd w:val="clear" w:color="auto" w:fill="auto"/>
        <w:ind w:left="540" w:firstLine="240"/>
        <w:jc w:val="both"/>
        <w:rPr>
          <w:rFonts w:asciiTheme="minorHAnsi" w:hAnsiTheme="minorHAnsi" w:cstheme="minorHAnsi"/>
          <w:sz w:val="24"/>
          <w:szCs w:val="24"/>
        </w:rPr>
      </w:pPr>
      <w:r w:rsidRPr="000372A7">
        <w:rPr>
          <w:rFonts w:asciiTheme="minorHAnsi" w:hAnsiTheme="minorHAnsi" w:cstheme="minorHAnsi"/>
          <w:sz w:val="24"/>
          <w:szCs w:val="24"/>
        </w:rPr>
        <w:t>Pentru proiecte de infrastructură, după caz</w:t>
      </w:r>
    </w:p>
    <w:p w14:paraId="1CC331CC" w14:textId="77777777" w:rsidR="00B17883" w:rsidRPr="000372A7" w:rsidRDefault="00173F36" w:rsidP="009C6FE8">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75A222D" w14:textId="77777777" w:rsidR="00B17883" w:rsidRPr="000372A7" w:rsidRDefault="00173F36" w:rsidP="009C6FE8">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Decizia de reziliere a contractului de finanţare emisă de </w:t>
      </w:r>
      <w:r w:rsidR="00E45006"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prin care se individualizează sumele de restituit exprimate în moneda naţională constituie titlu de creanţă în condiţiile legii.</w:t>
      </w:r>
    </w:p>
    <w:p w14:paraId="27DDD245" w14:textId="77777777" w:rsidR="00B17883" w:rsidRPr="000372A7" w:rsidRDefault="00173F36" w:rsidP="009C6FE8">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Contractul de finanţare poate înceta prin acordul părţilor, cu condiţia restituirii finanţării acordate.</w:t>
      </w:r>
    </w:p>
    <w:p w14:paraId="03D86435" w14:textId="77777777" w:rsidR="00B17883" w:rsidRPr="000372A7" w:rsidRDefault="00173F36" w:rsidP="009C6FE8">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1F88EF24" w14:textId="77777777" w:rsidR="00C72562" w:rsidRPr="000372A7"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634B0028" w14:textId="77777777" w:rsidR="00B17883" w:rsidRPr="000372A7"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0372A7">
        <w:rPr>
          <w:rFonts w:asciiTheme="minorHAnsi" w:hAnsiTheme="minorHAnsi" w:cstheme="minorHAnsi"/>
          <w:sz w:val="24"/>
          <w:szCs w:val="24"/>
        </w:rPr>
        <w:t>ARTICOLUL 16</w:t>
      </w:r>
      <w:r w:rsidRPr="000372A7">
        <w:rPr>
          <w:rFonts w:asciiTheme="minorHAnsi" w:hAnsiTheme="minorHAnsi" w:cstheme="minorHAnsi"/>
          <w:sz w:val="24"/>
          <w:szCs w:val="24"/>
        </w:rPr>
        <w:br/>
        <w:t>Soluţionarea litigiilor</w:t>
      </w:r>
      <w:bookmarkEnd w:id="22"/>
    </w:p>
    <w:p w14:paraId="4F51F4B1" w14:textId="77777777" w:rsidR="00B17883" w:rsidRPr="000372A7" w:rsidRDefault="00173F36" w:rsidP="009C6FE8">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1625154D" w14:textId="77777777" w:rsidR="00B17883" w:rsidRPr="000372A7" w:rsidRDefault="00173F36" w:rsidP="009C6FE8">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0372A7">
        <w:rPr>
          <w:rStyle w:val="Bodytext21"/>
          <w:rFonts w:asciiTheme="minorHAnsi" w:hAnsiTheme="minorHAnsi" w:cstheme="minorHAnsi"/>
          <w:sz w:val="24"/>
          <w:szCs w:val="24"/>
        </w:rPr>
        <w:t>Legea contenciosului administrativ nr. 554/2004.</w:t>
      </w:r>
      <w:r w:rsidRPr="000372A7">
        <w:rPr>
          <w:rFonts w:asciiTheme="minorHAnsi" w:hAnsiTheme="minorHAnsi" w:cstheme="minorHAnsi"/>
          <w:sz w:val="24"/>
          <w:szCs w:val="24"/>
        </w:rPr>
        <w:t xml:space="preserve"> cu modificările şi completările ulterioare.</w:t>
      </w:r>
    </w:p>
    <w:p w14:paraId="27AEED23" w14:textId="77777777" w:rsidR="00B17883" w:rsidRPr="000372A7"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0372A7">
        <w:rPr>
          <w:rFonts w:asciiTheme="minorHAnsi" w:hAnsiTheme="minorHAnsi" w:cstheme="minorHAnsi"/>
          <w:sz w:val="24"/>
          <w:szCs w:val="24"/>
        </w:rPr>
        <w:t>ARTICOLUL 17</w:t>
      </w:r>
      <w:r w:rsidRPr="000372A7">
        <w:rPr>
          <w:rFonts w:asciiTheme="minorHAnsi" w:hAnsiTheme="minorHAnsi" w:cstheme="minorHAnsi"/>
          <w:sz w:val="24"/>
          <w:szCs w:val="24"/>
        </w:rPr>
        <w:br/>
        <w:t>Transparenţă</w:t>
      </w:r>
      <w:bookmarkEnd w:id="23"/>
    </w:p>
    <w:p w14:paraId="7CCC1A19" w14:textId="77777777" w:rsidR="00B17883" w:rsidRPr="000372A7" w:rsidRDefault="00173F36" w:rsidP="009C6FE8">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Contractul de finanţare, inclusiv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0372A7">
        <w:rPr>
          <w:rStyle w:val="Bodytext21"/>
          <w:rFonts w:asciiTheme="minorHAnsi" w:hAnsiTheme="minorHAnsi" w:cstheme="minorHAnsi"/>
          <w:sz w:val="24"/>
          <w:szCs w:val="24"/>
        </w:rPr>
        <w:t>Legii nr. 544/2001</w:t>
      </w:r>
      <w:r w:rsidRPr="000372A7">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3D122EBD" w14:textId="77777777" w:rsidR="00B17883" w:rsidRPr="000372A7" w:rsidRDefault="00173F36" w:rsidP="009C6FE8">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elemente, aşa cum rezultă acestea din contractul de finanţare şi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sale, nu pot avea caracter confidenţial:</w:t>
      </w:r>
    </w:p>
    <w:p w14:paraId="7D97D3A9" w14:textId="77777777" w:rsidR="00B17883" w:rsidRPr="000372A7" w:rsidRDefault="00173F36" w:rsidP="009C6FE8">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449FF3C7" w14:textId="77777777" w:rsidR="00B17883" w:rsidRPr="000372A7" w:rsidRDefault="00173F36" w:rsidP="009C6FE8">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4757FD06" w14:textId="77777777" w:rsidR="00B17883" w:rsidRPr="000372A7" w:rsidRDefault="00173F36" w:rsidP="009C6FE8">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dimensiunea şi caracteristicile grupului - ţintă şi, după caz, ale beneficiarilor finali ai proiectului;</w:t>
      </w:r>
    </w:p>
    <w:p w14:paraId="15929FF5" w14:textId="77777777" w:rsidR="00B17883" w:rsidRPr="000372A7" w:rsidRDefault="00173F36" w:rsidP="009C6FE8">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informaţiile privind resursele umane din cadrul proiectului: denumirea postului, timpul de lucru;</w:t>
      </w:r>
    </w:p>
    <w:p w14:paraId="350F2623" w14:textId="77777777" w:rsidR="00B17883" w:rsidRPr="000372A7" w:rsidRDefault="00173F36" w:rsidP="009C6FE8">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lastRenderedPageBreak/>
        <w:t>rezultatele estimate şi cele realizate ale proiectului, atât cele corespunzătoare obiectivelor, cât şi cele corespunzătoare activităţilor, cu referire la indicatorii stabiliţi;</w:t>
      </w:r>
    </w:p>
    <w:p w14:paraId="2136E608" w14:textId="77777777" w:rsidR="00B17883" w:rsidRPr="000372A7" w:rsidRDefault="00173F36" w:rsidP="009C6FE8">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denumi</w:t>
      </w:r>
      <w:r w:rsidRPr="000372A7">
        <w:rPr>
          <w:rStyle w:val="Bodytext21"/>
          <w:rFonts w:asciiTheme="minorHAnsi" w:hAnsiTheme="minorHAnsi" w:cstheme="minorHAnsi"/>
          <w:sz w:val="24"/>
          <w:szCs w:val="24"/>
        </w:rPr>
        <w:t>r</w:t>
      </w:r>
      <w:r w:rsidRPr="000372A7">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5223882A" w14:textId="77777777" w:rsidR="00B17883" w:rsidRPr="000372A7" w:rsidRDefault="00173F36" w:rsidP="009C6FE8">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65 din </w:t>
      </w:r>
      <w:r w:rsidRPr="000372A7">
        <w:rPr>
          <w:rStyle w:val="Bodytext21"/>
          <w:rFonts w:asciiTheme="minorHAnsi" w:hAnsiTheme="minorHAnsi" w:cstheme="minorHAnsi"/>
          <w:sz w:val="24"/>
          <w:szCs w:val="24"/>
        </w:rPr>
        <w:t>Regulamentul (UR) 2021/1.060</w:t>
      </w:r>
      <w:r w:rsidRPr="000372A7">
        <w:rPr>
          <w:rFonts w:asciiTheme="minorHAnsi" w:hAnsiTheme="minorHAnsi" w:cstheme="minorHAnsi"/>
          <w:sz w:val="24"/>
          <w:szCs w:val="24"/>
        </w:rPr>
        <w:t>.</w:t>
      </w:r>
    </w:p>
    <w:p w14:paraId="382B8322" w14:textId="77777777" w:rsidR="00B17883" w:rsidRPr="000372A7" w:rsidRDefault="00173F36" w:rsidP="009C6FE8">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informaţii, aşa cum rezultă acestea din contractul de finanţare şi </w:t>
      </w:r>
      <w:r w:rsidRPr="000372A7">
        <w:rPr>
          <w:rStyle w:val="Bodytext21"/>
          <w:rFonts w:asciiTheme="minorHAnsi" w:hAnsiTheme="minorHAnsi" w:cstheme="minorHAnsi"/>
          <w:sz w:val="24"/>
          <w:szCs w:val="24"/>
        </w:rPr>
        <w:t>anexele</w:t>
      </w:r>
      <w:r w:rsidRPr="000372A7">
        <w:rPr>
          <w:rFonts w:asciiTheme="minorHAnsi" w:hAnsiTheme="minorHAnsi" w:cstheme="minorHAnsi"/>
          <w:sz w:val="24"/>
          <w:szCs w:val="24"/>
        </w:rPr>
        <w:t xml:space="preserve"> acestuia, inclusiv, dacă este cazul, din actele adiţionale prin care se aduc modificări contractului de finanţare sau </w:t>
      </w:r>
      <w:r w:rsidRPr="000372A7">
        <w:rPr>
          <w:rStyle w:val="Bodytext21"/>
          <w:rFonts w:asciiTheme="minorHAnsi" w:hAnsiTheme="minorHAnsi" w:cstheme="minorHAnsi"/>
          <w:sz w:val="24"/>
          <w:szCs w:val="24"/>
        </w:rPr>
        <w:t>anexelor</w:t>
      </w:r>
      <w:r w:rsidRPr="000372A7">
        <w:rPr>
          <w:rFonts w:asciiTheme="minorHAnsi" w:hAnsiTheme="minorHAnsi" w:cstheme="minorHAnsi"/>
          <w:sz w:val="24"/>
          <w:szCs w:val="24"/>
        </w:rPr>
        <w:t xml:space="preserve"> sale, vor fi publicate pe site-ul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condiţiile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49 alin. (3) şi (4) din </w:t>
      </w:r>
      <w:r w:rsidRPr="000372A7">
        <w:rPr>
          <w:rStyle w:val="Bodytext21"/>
          <w:rFonts w:asciiTheme="minorHAnsi" w:hAnsiTheme="minorHAnsi" w:cstheme="minorHAnsi"/>
          <w:sz w:val="24"/>
          <w:szCs w:val="24"/>
        </w:rPr>
        <w:t>Regulamentul fUEf 2021/1.060</w:t>
      </w:r>
      <w:r w:rsidRPr="000372A7">
        <w:rPr>
          <w:rFonts w:asciiTheme="minorHAnsi" w:hAnsiTheme="minorHAnsi" w:cstheme="minorHAnsi"/>
          <w:sz w:val="24"/>
          <w:szCs w:val="24"/>
        </w:rPr>
        <w:t>:</w:t>
      </w:r>
    </w:p>
    <w:p w14:paraId="78527AF3" w14:textId="77777777" w:rsidR="00B17883" w:rsidRPr="000372A7" w:rsidRDefault="00173F36" w:rsidP="009C6FE8">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0F43C70C" w14:textId="77777777" w:rsidR="00B17883" w:rsidRPr="000372A7" w:rsidRDefault="00173F36" w:rsidP="009C6FE8">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denumirea proiectului;</w:t>
      </w:r>
    </w:p>
    <w:p w14:paraId="3637DA1F" w14:textId="77777777" w:rsidR="00B17883" w:rsidRPr="000372A7" w:rsidRDefault="00173F36" w:rsidP="009C6FE8">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scopul proiectului şi realizările preconizate sau efective ale acestuia;</w:t>
      </w:r>
    </w:p>
    <w:p w14:paraId="17B7AB09" w14:textId="77777777" w:rsidR="00B17883" w:rsidRPr="000372A7" w:rsidRDefault="00173F36" w:rsidP="009C6FE8">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data de începere a proiectului;</w:t>
      </w:r>
    </w:p>
    <w:p w14:paraId="7C292E97" w14:textId="77777777" w:rsidR="00B17883" w:rsidRPr="000372A7" w:rsidRDefault="00173F36" w:rsidP="009C6FE8">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data preconizată sau efectivă de încheiere a proiectului;</w:t>
      </w:r>
    </w:p>
    <w:p w14:paraId="52ED4B25" w14:textId="77777777" w:rsidR="00B17883" w:rsidRPr="000372A7" w:rsidRDefault="00173F36" w:rsidP="009C6FE8">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valoarea totală a proiectului;</w:t>
      </w:r>
    </w:p>
    <w:p w14:paraId="7468A0AE" w14:textId="77777777" w:rsidR="00B17883" w:rsidRPr="000372A7" w:rsidRDefault="00173F36" w:rsidP="009C6FE8">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fondul din care se finanţează proiectul;</w:t>
      </w:r>
    </w:p>
    <w:p w14:paraId="6CE93609" w14:textId="77777777" w:rsidR="00B17883" w:rsidRPr="000372A7" w:rsidRDefault="00173F36" w:rsidP="009C6FE8">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obiectivul specific vizat;</w:t>
      </w:r>
    </w:p>
    <w:p w14:paraId="49CAD6CE" w14:textId="77777777" w:rsidR="00B17883" w:rsidRPr="000372A7" w:rsidRDefault="00173F36" w:rsidP="009C6FE8">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0372A7">
        <w:rPr>
          <w:rFonts w:asciiTheme="minorHAnsi" w:hAnsiTheme="minorHAnsi" w:cstheme="minorHAnsi"/>
          <w:sz w:val="24"/>
          <w:szCs w:val="24"/>
        </w:rPr>
        <w:t>rata de cofinanţare a Uniunii Europene;</w:t>
      </w:r>
    </w:p>
    <w:p w14:paraId="059F6718" w14:textId="77777777" w:rsidR="00B17883" w:rsidRPr="000372A7" w:rsidRDefault="00173F36" w:rsidP="009C6FE8">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0372A7">
        <w:rPr>
          <w:rFonts w:asciiTheme="minorHAnsi" w:hAnsiTheme="minorHAnsi" w:cstheme="minorHAnsi"/>
          <w:sz w:val="24"/>
          <w:szCs w:val="24"/>
        </w:rPr>
        <w:t>indicatorul de localizare sau datele de localizare pentru proiectul şi ţara în cauză.</w:t>
      </w:r>
    </w:p>
    <w:p w14:paraId="4F42B76B" w14:textId="77777777" w:rsidR="00B17883" w:rsidRPr="000372A7" w:rsidRDefault="00173F36" w:rsidP="009C6FE8">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proiectele mobile sau proiectele care acoperă mai multe locuri se publică pe site-ul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şi localizarea Beneficiarului, atunci când acesta este o persoană juridică, sau nivelul de regiune </w:t>
      </w:r>
      <w:r w:rsidRPr="000372A7">
        <w:rPr>
          <w:rFonts w:asciiTheme="minorHAnsi" w:hAnsiTheme="minorHAnsi" w:cstheme="minorHAnsi"/>
          <w:sz w:val="24"/>
          <w:szCs w:val="24"/>
          <w:lang w:eastAsia="en-US" w:bidi="en-US"/>
        </w:rPr>
        <w:t xml:space="preserve">NUTS </w:t>
      </w:r>
      <w:r w:rsidRPr="000372A7">
        <w:rPr>
          <w:rFonts w:asciiTheme="minorHAnsi" w:hAnsiTheme="minorHAnsi" w:cstheme="minorHAnsi"/>
          <w:sz w:val="24"/>
          <w:szCs w:val="24"/>
        </w:rPr>
        <w:t>2, atunci când Beneficiarul este o persoană fizică.</w:t>
      </w:r>
    </w:p>
    <w:p w14:paraId="4D836A73" w14:textId="7EB60B81" w:rsidR="00B17883" w:rsidRPr="000372A7"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 xml:space="preserve">ARTICOLUL 18 </w:t>
      </w:r>
      <w:r w:rsidR="00852FB1"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Confidenţialitate</w:t>
      </w:r>
      <w:bookmarkEnd w:id="24"/>
    </w:p>
    <w:p w14:paraId="45978ACE" w14:textId="77777777" w:rsidR="00B17883" w:rsidRPr="000372A7" w:rsidRDefault="00173F36" w:rsidP="009C6FE8">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61B4D02F" w14:textId="77777777" w:rsidR="00B17883" w:rsidRPr="000372A7" w:rsidRDefault="00173F36" w:rsidP="009C6FE8">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Părţile înţeleg să utilizeze informaţiile contractuale doar în scopul de a-şi îndeplini obligaţiile din prezentul contract de finanţare.</w:t>
      </w:r>
    </w:p>
    <w:p w14:paraId="70A3829F" w14:textId="77777777" w:rsidR="00B17883" w:rsidRPr="000372A7" w:rsidRDefault="00852FB1" w:rsidP="009C6FE8">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AM PR SV Oltenia</w:t>
      </w:r>
      <w:r w:rsidR="00173F36" w:rsidRPr="000372A7">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4BD70F03" w14:textId="77777777" w:rsidR="00B17883" w:rsidRPr="000372A7" w:rsidRDefault="00173F36" w:rsidP="009C6FE8">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0372A7">
        <w:rPr>
          <w:rFonts w:asciiTheme="minorHAnsi" w:hAnsiTheme="minorHAnsi" w:cstheme="minorHAnsi"/>
          <w:sz w:val="24"/>
          <w:szCs w:val="24"/>
        </w:rPr>
        <w:t>informaţia a fost dezvăluită după ce a fost obţinut acordul scris al celeilalte părţi contractante pentru asemenea dezvăluire;</w:t>
      </w:r>
    </w:p>
    <w:p w14:paraId="1467CCAB" w14:textId="77777777" w:rsidR="00B17883" w:rsidRPr="000372A7"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0372A7">
        <w:rPr>
          <w:rFonts w:asciiTheme="minorHAnsi" w:hAnsiTheme="minorHAnsi" w:cstheme="minorHAnsi"/>
          <w:sz w:val="24"/>
          <w:szCs w:val="24"/>
        </w:rPr>
        <w:t>sau</w:t>
      </w:r>
    </w:p>
    <w:p w14:paraId="2BC3C2BB" w14:textId="77777777" w:rsidR="0003000D" w:rsidRPr="000372A7" w:rsidRDefault="00173F36" w:rsidP="009C6FE8">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0372A7">
        <w:rPr>
          <w:rFonts w:asciiTheme="minorHAnsi" w:hAnsiTheme="minorHAnsi" w:cstheme="minorHAnsi"/>
          <w:sz w:val="24"/>
          <w:szCs w:val="24"/>
        </w:rPr>
        <w:t xml:space="preserve">partea a fost obligată în mod legal să dezvăluie informaţia; </w:t>
      </w:r>
    </w:p>
    <w:p w14:paraId="6D238925" w14:textId="10124103" w:rsidR="00B17883" w:rsidRPr="000372A7"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0372A7">
        <w:rPr>
          <w:rFonts w:asciiTheme="minorHAnsi" w:hAnsiTheme="minorHAnsi" w:cstheme="minorHAnsi"/>
          <w:sz w:val="24"/>
          <w:szCs w:val="24"/>
        </w:rPr>
        <w:t>sau</w:t>
      </w:r>
    </w:p>
    <w:p w14:paraId="08E6C5A5" w14:textId="443934E0" w:rsidR="00F76335" w:rsidRPr="000372A7" w:rsidRDefault="00173F36" w:rsidP="009C6FE8">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0372A7">
        <w:rPr>
          <w:rFonts w:asciiTheme="minorHAnsi" w:hAnsiTheme="minorHAnsi" w:cstheme="minorHAnsi"/>
          <w:sz w:val="24"/>
          <w:szCs w:val="24"/>
        </w:rPr>
        <w:t>informaţia devine notorie/publică.</w:t>
      </w:r>
    </w:p>
    <w:p w14:paraId="53FD2DCB" w14:textId="77777777" w:rsidR="00B17883" w:rsidRPr="000372A7"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0372A7">
        <w:rPr>
          <w:rFonts w:asciiTheme="minorHAnsi" w:hAnsiTheme="minorHAnsi" w:cstheme="minorHAnsi"/>
          <w:sz w:val="24"/>
          <w:szCs w:val="24"/>
        </w:rPr>
        <w:lastRenderedPageBreak/>
        <w:t>ARTICOLUL 19</w:t>
      </w:r>
      <w:bookmarkEnd w:id="25"/>
    </w:p>
    <w:p w14:paraId="32D2A69B" w14:textId="77777777" w:rsidR="00B17883" w:rsidRPr="000372A7" w:rsidRDefault="00173F36">
      <w:pPr>
        <w:pStyle w:val="Bodytext30"/>
        <w:shd w:val="clear" w:color="auto" w:fill="auto"/>
        <w:spacing w:after="165" w:line="244" w:lineRule="exact"/>
        <w:ind w:left="20"/>
        <w:rPr>
          <w:rFonts w:asciiTheme="minorHAnsi" w:hAnsiTheme="minorHAnsi" w:cstheme="minorHAnsi"/>
          <w:sz w:val="24"/>
          <w:szCs w:val="24"/>
        </w:rPr>
      </w:pPr>
      <w:r w:rsidRPr="000372A7">
        <w:rPr>
          <w:rFonts w:asciiTheme="minorHAnsi" w:hAnsiTheme="minorHAnsi" w:cstheme="minorHAnsi"/>
          <w:sz w:val="24"/>
          <w:szCs w:val="24"/>
        </w:rPr>
        <w:t>Protecţia şi prelucrarea datelor cu caracter personal</w:t>
      </w:r>
    </w:p>
    <w:p w14:paraId="564E4453" w14:textId="77777777" w:rsidR="00B17883" w:rsidRPr="000372A7" w:rsidRDefault="00173F36" w:rsidP="009C6FE8">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13A010F4" w14:textId="77777777" w:rsidR="00B17883" w:rsidRPr="000372A7" w:rsidRDefault="00173F36" w:rsidP="009C6FE8">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şi în conformitate cu </w:t>
      </w:r>
      <w:r w:rsidRPr="000372A7">
        <w:rPr>
          <w:rStyle w:val="Bodytext21"/>
          <w:rFonts w:asciiTheme="minorHAnsi" w:hAnsiTheme="minorHAnsi" w:cstheme="minorHAnsi"/>
          <w:sz w:val="24"/>
          <w:szCs w:val="24"/>
        </w:rPr>
        <w:t xml:space="preserve">Regulamentul </w:t>
      </w:r>
      <w:r w:rsidRPr="000372A7">
        <w:rPr>
          <w:rStyle w:val="Bodytext21"/>
          <w:rFonts w:asciiTheme="minorHAnsi" w:hAnsiTheme="minorHAnsi" w:cstheme="minorHAnsi"/>
          <w:sz w:val="24"/>
          <w:szCs w:val="24"/>
          <w:lang w:eastAsia="en-US" w:bidi="en-US"/>
        </w:rPr>
        <w:t xml:space="preserve">CUE) </w:t>
      </w:r>
      <w:r w:rsidRPr="000372A7">
        <w:rPr>
          <w:rStyle w:val="Bodytext21"/>
          <w:rFonts w:asciiTheme="minorHAnsi" w:hAnsiTheme="minorHAnsi" w:cstheme="minorHAnsi"/>
          <w:sz w:val="24"/>
          <w:szCs w:val="24"/>
        </w:rPr>
        <w:t>2016/679</w:t>
      </w:r>
      <w:r w:rsidRPr="000372A7">
        <w:rPr>
          <w:rFonts w:asciiTheme="minorHAnsi" w:hAnsiTheme="minorHAnsi" w:cstheme="minorHAnsi"/>
          <w:sz w:val="24"/>
          <w:szCs w:val="24"/>
        </w:rPr>
        <w:t xml:space="preserve"> şi </w:t>
      </w:r>
      <w:r w:rsidRPr="000372A7">
        <w:rPr>
          <w:rStyle w:val="Bodytext21"/>
          <w:rFonts w:asciiTheme="minorHAnsi" w:hAnsiTheme="minorHAnsi" w:cstheme="minorHAnsi"/>
          <w:sz w:val="24"/>
          <w:szCs w:val="24"/>
        </w:rPr>
        <w:t>Legea nr. 190/2018,</w:t>
      </w:r>
      <w:r w:rsidRPr="000372A7">
        <w:rPr>
          <w:rFonts w:asciiTheme="minorHAnsi" w:hAnsiTheme="minorHAnsi" w:cstheme="minorHAnsi"/>
          <w:sz w:val="24"/>
          <w:szCs w:val="24"/>
        </w:rPr>
        <w:t xml:space="preserve"> cu modificările şi completările ulterioare.</w:t>
      </w:r>
    </w:p>
    <w:p w14:paraId="7EB70A39" w14:textId="77777777" w:rsidR="00B17883" w:rsidRPr="000372A7" w:rsidRDefault="00173F36" w:rsidP="009C6FE8">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0372A7">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0372A7">
        <w:rPr>
          <w:rStyle w:val="Bodytext21"/>
          <w:rFonts w:asciiTheme="minorHAnsi" w:hAnsiTheme="minorHAnsi" w:cstheme="minorHAnsi"/>
          <w:sz w:val="24"/>
          <w:szCs w:val="24"/>
        </w:rPr>
        <w:t>f</w:t>
      </w:r>
      <w:r w:rsidRPr="000372A7">
        <w:rPr>
          <w:rFonts w:asciiTheme="minorHAnsi" w:hAnsiTheme="minorHAnsi" w:cstheme="minorHAnsi"/>
          <w:sz w:val="24"/>
          <w:szCs w:val="24"/>
        </w:rPr>
        <w:t>ormarea prealabilă a acestora asupra scopului prelucrării sau publicării şi obţinerea consimţământului acestora, în condiţiile legii.</w:t>
      </w:r>
    </w:p>
    <w:p w14:paraId="4F1025A4" w14:textId="77777777" w:rsidR="00B17883" w:rsidRPr="000372A7" w:rsidRDefault="00173F36" w:rsidP="009C6FE8">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0372A7">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4 din </w:t>
      </w:r>
      <w:r w:rsidRPr="000372A7">
        <w:rPr>
          <w:rStyle w:val="Bodytext21"/>
          <w:rFonts w:asciiTheme="minorHAnsi" w:hAnsiTheme="minorHAnsi" w:cstheme="minorHAnsi"/>
          <w:sz w:val="24"/>
          <w:szCs w:val="24"/>
        </w:rPr>
        <w:t>Regulamentul (UE) 2021/1.060,</w:t>
      </w:r>
      <w:r w:rsidRPr="000372A7">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0372A7">
        <w:rPr>
          <w:rStyle w:val="Bodytext21"/>
          <w:rFonts w:asciiTheme="minorHAnsi" w:hAnsiTheme="minorHAnsi" w:cstheme="minorHAnsi"/>
          <w:sz w:val="24"/>
          <w:szCs w:val="24"/>
        </w:rPr>
        <w:t>Ordonanţei de urgentă a Guvernului nr.23/2023.</w:t>
      </w:r>
    </w:p>
    <w:p w14:paraId="30E9AE22" w14:textId="77777777" w:rsidR="00FB2FDA" w:rsidRPr="00FB2FDA" w:rsidRDefault="00FB2FDA" w:rsidP="009C6FE8">
      <w:pPr>
        <w:numPr>
          <w:ilvl w:val="0"/>
          <w:numId w:val="35"/>
        </w:numPr>
        <w:tabs>
          <w:tab w:val="left" w:pos="436"/>
        </w:tabs>
        <w:spacing w:line="288" w:lineRule="exact"/>
        <w:jc w:val="both"/>
        <w:rPr>
          <w:rFonts w:asciiTheme="minorHAnsi" w:hAnsiTheme="minorHAnsi" w:cstheme="minorHAnsi"/>
        </w:rPr>
      </w:pPr>
      <w:r w:rsidRPr="00FB2FDA">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0FCA1BE8" w14:textId="77777777" w:rsidR="00FB2FDA" w:rsidRPr="00FB2FDA" w:rsidRDefault="00FB2FDA" w:rsidP="009C6FE8">
      <w:pPr>
        <w:numPr>
          <w:ilvl w:val="0"/>
          <w:numId w:val="35"/>
        </w:numPr>
        <w:shd w:val="clear" w:color="auto" w:fill="FFFFFF"/>
        <w:tabs>
          <w:tab w:val="left" w:pos="436"/>
        </w:tabs>
        <w:spacing w:line="288" w:lineRule="exact"/>
        <w:jc w:val="both"/>
        <w:rPr>
          <w:rFonts w:asciiTheme="minorHAnsi" w:hAnsiTheme="minorHAnsi" w:cstheme="minorHAnsi"/>
        </w:rPr>
      </w:pPr>
      <w:r w:rsidRPr="00FB2FDA">
        <w:rPr>
          <w:rFonts w:asciiTheme="minorHAnsi" w:hAnsiTheme="minorHAnsi" w:cstheme="minorHAnsi"/>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579D46AE" w14:textId="77777777" w:rsidR="00FB2FDA" w:rsidRPr="00FB2FDA" w:rsidRDefault="00FB2FDA" w:rsidP="009C6FE8">
      <w:pPr>
        <w:numPr>
          <w:ilvl w:val="0"/>
          <w:numId w:val="35"/>
        </w:numPr>
        <w:shd w:val="clear" w:color="auto" w:fill="FFFFFF"/>
        <w:tabs>
          <w:tab w:val="left" w:pos="436"/>
        </w:tabs>
        <w:spacing w:line="288" w:lineRule="exact"/>
        <w:jc w:val="both"/>
        <w:rPr>
          <w:rFonts w:asciiTheme="minorHAnsi" w:hAnsiTheme="minorHAnsi" w:cstheme="minorHAnsi"/>
        </w:rPr>
      </w:pPr>
      <w:r w:rsidRPr="00FB2FDA">
        <w:rPr>
          <w:rFonts w:asciiTheme="minorHAnsi" w:hAnsiTheme="minorHAnsi" w:cstheme="minorHAnsi"/>
        </w:rPr>
        <w:t>Datele din sistemul informatic sunt exportate în ARACHNE acoperind toate etapele în care s-ar aplica ARACHNE, inclusiv verificarea la depunerea proiectelor.</w:t>
      </w:r>
    </w:p>
    <w:p w14:paraId="47AD7247" w14:textId="77777777" w:rsidR="00FB2FDA" w:rsidRPr="00FB2FDA" w:rsidRDefault="00FB2FDA" w:rsidP="009C6FE8">
      <w:pPr>
        <w:numPr>
          <w:ilvl w:val="0"/>
          <w:numId w:val="35"/>
        </w:numPr>
        <w:shd w:val="clear" w:color="auto" w:fill="FFFFFF"/>
        <w:tabs>
          <w:tab w:val="left" w:pos="436"/>
        </w:tabs>
        <w:spacing w:line="288" w:lineRule="exact"/>
        <w:jc w:val="both"/>
        <w:rPr>
          <w:rFonts w:asciiTheme="minorHAnsi" w:hAnsiTheme="minorHAnsi" w:cstheme="minorHAnsi"/>
        </w:rPr>
      </w:pPr>
      <w:r w:rsidRPr="00FB2FDA">
        <w:rPr>
          <w:rFonts w:asciiTheme="minorHAnsi" w:hAnsiTheme="minorHAnsi" w:cstheme="minorHAnsi"/>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6405EB4D" w14:textId="77777777" w:rsidR="00FB2FDA" w:rsidRPr="00FB2FDA" w:rsidRDefault="00FB2FDA" w:rsidP="009C6FE8">
      <w:pPr>
        <w:numPr>
          <w:ilvl w:val="0"/>
          <w:numId w:val="35"/>
        </w:numPr>
        <w:shd w:val="clear" w:color="auto" w:fill="FFFFFF"/>
        <w:tabs>
          <w:tab w:val="left" w:pos="436"/>
        </w:tabs>
        <w:spacing w:line="288" w:lineRule="exact"/>
        <w:jc w:val="both"/>
        <w:rPr>
          <w:rFonts w:asciiTheme="minorHAnsi" w:hAnsiTheme="minorHAnsi" w:cstheme="minorHAnsi"/>
        </w:rPr>
      </w:pPr>
      <w:r w:rsidRPr="00FB2FDA">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3980E503" w14:textId="77777777" w:rsidR="00852FB1" w:rsidRPr="000372A7"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0DE752A" w14:textId="77777777" w:rsidR="00B17883" w:rsidRPr="000372A7"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0372A7">
        <w:rPr>
          <w:rFonts w:asciiTheme="minorHAnsi" w:hAnsiTheme="minorHAnsi" w:cstheme="minorHAnsi"/>
          <w:sz w:val="24"/>
          <w:szCs w:val="24"/>
        </w:rPr>
        <w:t>ARTICOLUL 20</w:t>
      </w:r>
      <w:r w:rsidRPr="000372A7">
        <w:rPr>
          <w:rFonts w:asciiTheme="minorHAnsi" w:hAnsiTheme="minorHAnsi" w:cstheme="minorHAnsi"/>
          <w:sz w:val="24"/>
          <w:szCs w:val="24"/>
        </w:rPr>
        <w:br/>
        <w:t>Publicarea datelor</w:t>
      </w:r>
      <w:bookmarkEnd w:id="26"/>
    </w:p>
    <w:p w14:paraId="11419444" w14:textId="77777777" w:rsidR="00B17883" w:rsidRPr="000372A7"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I</w:t>
      </w:r>
      <w:r w:rsidR="00173F36" w:rsidRPr="000372A7">
        <w:rPr>
          <w:rFonts w:asciiTheme="minorHAnsi" w:hAnsiTheme="minorHAnsi" w:cstheme="minorHAnsi"/>
          <w:sz w:val="24"/>
          <w:szCs w:val="24"/>
        </w:rPr>
        <w:t xml:space="preserve">n situaţia în care informaţiile de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0372A7">
        <w:rPr>
          <w:rFonts w:asciiTheme="minorHAnsi" w:hAnsiTheme="minorHAnsi" w:cstheme="minorHAnsi"/>
          <w:sz w:val="24"/>
          <w:szCs w:val="24"/>
          <w:lang w:eastAsia="en-US" w:bidi="en-US"/>
        </w:rPr>
        <w:t xml:space="preserve">art. </w:t>
      </w:r>
      <w:r w:rsidR="00173F36" w:rsidRPr="000372A7">
        <w:rPr>
          <w:rFonts w:asciiTheme="minorHAnsi" w:hAnsiTheme="minorHAnsi" w:cstheme="minorHAnsi"/>
          <w:sz w:val="24"/>
          <w:szCs w:val="24"/>
        </w:rPr>
        <w:t>19 alin. (2) şi (3) din prezentul contract de finanţare.</w:t>
      </w:r>
    </w:p>
    <w:p w14:paraId="1BE1BD89" w14:textId="77777777" w:rsidR="00B17883" w:rsidRPr="000372A7"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0372A7">
        <w:rPr>
          <w:rFonts w:asciiTheme="minorHAnsi" w:hAnsiTheme="minorHAnsi" w:cstheme="minorHAnsi"/>
          <w:sz w:val="24"/>
          <w:szCs w:val="24"/>
        </w:rPr>
        <w:lastRenderedPageBreak/>
        <w:t>ARTICOLUL 21</w:t>
      </w:r>
      <w:r w:rsidRPr="000372A7">
        <w:rPr>
          <w:rFonts w:asciiTheme="minorHAnsi" w:hAnsiTheme="minorHAnsi" w:cstheme="minorHAnsi"/>
          <w:sz w:val="24"/>
          <w:szCs w:val="24"/>
        </w:rPr>
        <w:br/>
        <w:t>Comunicarea</w:t>
      </w:r>
      <w:bookmarkEnd w:id="27"/>
    </w:p>
    <w:p w14:paraId="3E30F986" w14:textId="77777777" w:rsidR="00B17883" w:rsidRPr="000372A7" w:rsidRDefault="00173F36" w:rsidP="009C6FE8">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întreaga comunicare dintre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şi Beneficiar legată de prezentul contract de finanţare se va face, în scris, exclusiv prin MySMIS2021.</w:t>
      </w:r>
    </w:p>
    <w:p w14:paraId="77E171D4" w14:textId="77777777" w:rsidR="00B17883" w:rsidRPr="000372A7" w:rsidRDefault="00173F36" w:rsidP="009C6FE8">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şi Beneficiar poate avea loc prin e-mail şi/sau pe suport hârtie, la următoarele adrese:</w:t>
      </w:r>
    </w:p>
    <w:p w14:paraId="1ED8BE4A" w14:textId="77777777" w:rsidR="00B17883" w:rsidRPr="000372A7" w:rsidRDefault="00173F36" w:rsidP="009C6FE8">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pentru Beneficiar:</w:t>
      </w:r>
      <w:r w:rsidRPr="000372A7">
        <w:rPr>
          <w:rFonts w:asciiTheme="minorHAnsi" w:hAnsiTheme="minorHAnsi" w:cstheme="minorHAnsi"/>
          <w:sz w:val="24"/>
          <w:szCs w:val="24"/>
        </w:rPr>
        <w:tab/>
        <w:t>(inclusiv adresă poştală, adresă e-mail);</w:t>
      </w:r>
    </w:p>
    <w:p w14:paraId="7C08E27D" w14:textId="77777777" w:rsidR="00B17883" w:rsidRPr="000372A7" w:rsidRDefault="00173F36" w:rsidP="009C6FE8">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w:t>
      </w:r>
      <w:r w:rsidRPr="000372A7">
        <w:rPr>
          <w:rFonts w:asciiTheme="minorHAnsi" w:hAnsiTheme="minorHAnsi" w:cstheme="minorHAnsi"/>
          <w:sz w:val="24"/>
          <w:szCs w:val="24"/>
        </w:rPr>
        <w:tab/>
      </w:r>
      <w:r w:rsidR="00852FB1" w:rsidRPr="000372A7">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0372A7">
        <w:rPr>
          <w:rFonts w:asciiTheme="minorHAnsi" w:hAnsiTheme="minorHAnsi" w:cstheme="minorHAnsi"/>
          <w:sz w:val="24"/>
          <w:szCs w:val="24"/>
        </w:rPr>
        <w:t>.</w:t>
      </w:r>
    </w:p>
    <w:p w14:paraId="7BE5CBCB" w14:textId="77777777" w:rsidR="00B17883" w:rsidRPr="000372A7" w:rsidRDefault="00852FB1" w:rsidP="009C6FE8">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AM PR SV Oltenia </w:t>
      </w:r>
      <w:r w:rsidR="00173F36" w:rsidRPr="000372A7">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39C82AA6" w14:textId="77777777" w:rsidR="00B17883" w:rsidRPr="000372A7"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0372A7">
        <w:rPr>
          <w:rFonts w:asciiTheme="minorHAnsi" w:hAnsiTheme="minorHAnsi" w:cstheme="minorHAnsi"/>
          <w:sz w:val="24"/>
          <w:szCs w:val="24"/>
        </w:rPr>
        <w:t>ARTICOLUL 22</w:t>
      </w:r>
      <w:r w:rsidRPr="000372A7">
        <w:rPr>
          <w:rFonts w:asciiTheme="minorHAnsi" w:hAnsiTheme="minorHAnsi" w:cstheme="minorHAnsi"/>
          <w:sz w:val="24"/>
          <w:szCs w:val="24"/>
        </w:rPr>
        <w:br/>
        <w:t>Legea aplicabilă şi limba utilizată</w:t>
      </w:r>
      <w:bookmarkEnd w:id="28"/>
    </w:p>
    <w:p w14:paraId="4F18FE8A" w14:textId="77777777" w:rsidR="00B17883" w:rsidRPr="000372A7" w:rsidRDefault="00173F36" w:rsidP="009C6FE8">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0CE9E4FA" w14:textId="77777777" w:rsidR="00B17883" w:rsidRPr="000372A7" w:rsidRDefault="00173F36" w:rsidP="009C6FE8">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Limba acestui contract de finanţare este limba română.</w:t>
      </w:r>
    </w:p>
    <w:p w14:paraId="0402136E" w14:textId="77777777" w:rsidR="00B17883" w:rsidRPr="000372A7"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0372A7">
        <w:rPr>
          <w:rFonts w:asciiTheme="minorHAnsi" w:hAnsiTheme="minorHAnsi" w:cstheme="minorHAnsi"/>
          <w:sz w:val="24"/>
          <w:szCs w:val="24"/>
        </w:rPr>
        <w:t>ARTICOLUL 23</w:t>
      </w:r>
      <w:bookmarkEnd w:id="29"/>
    </w:p>
    <w:p w14:paraId="5EB016CF" w14:textId="69174C7C" w:rsidR="00B17883" w:rsidRPr="000372A7"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0372A7">
        <w:rPr>
          <w:rFonts w:asciiTheme="minorHAnsi" w:hAnsiTheme="minorHAnsi" w:cstheme="minorHAnsi"/>
          <w:sz w:val="24"/>
          <w:szCs w:val="24"/>
        </w:rPr>
        <w:t xml:space="preserve">Prevederi privind ajutorul de stat </w:t>
      </w:r>
      <w:r w:rsidR="00D00531" w:rsidRPr="000372A7">
        <w:rPr>
          <w:rStyle w:val="Heading2Italic"/>
          <w:rFonts w:asciiTheme="minorHAnsi" w:hAnsiTheme="minorHAnsi" w:cstheme="minorHAnsi"/>
          <w:b/>
          <w:bCs/>
          <w:i w:val="0"/>
          <w:iCs w:val="0"/>
          <w:sz w:val="24"/>
          <w:szCs w:val="24"/>
          <w:lang w:val="ro-RO" w:eastAsia="ro-RO" w:bidi="ro-RO"/>
        </w:rPr>
        <w:t>/</w:t>
      </w:r>
      <w:r w:rsidRPr="000372A7">
        <w:rPr>
          <w:rStyle w:val="Heading2Italic"/>
          <w:rFonts w:asciiTheme="minorHAnsi" w:hAnsiTheme="minorHAnsi" w:cstheme="minorHAnsi"/>
          <w:b/>
          <w:bCs/>
          <w:i w:val="0"/>
          <w:iCs w:val="0"/>
          <w:sz w:val="24"/>
          <w:szCs w:val="24"/>
          <w:lang w:val="ro-RO" w:eastAsia="ro-RO" w:bidi="ro-RO"/>
        </w:rPr>
        <w:t xml:space="preserve">de </w:t>
      </w:r>
      <w:r w:rsidRPr="000372A7">
        <w:rPr>
          <w:rStyle w:val="Heading2Italic"/>
          <w:rFonts w:asciiTheme="minorHAnsi" w:hAnsiTheme="minorHAnsi" w:cstheme="minorHAnsi"/>
          <w:b/>
          <w:bCs/>
          <w:i w:val="0"/>
          <w:iCs w:val="0"/>
          <w:sz w:val="24"/>
          <w:szCs w:val="24"/>
          <w:lang w:val="ro-RO"/>
        </w:rPr>
        <w:t>minimis</w:t>
      </w:r>
      <w:bookmarkEnd w:id="30"/>
    </w:p>
    <w:p w14:paraId="2467F7B7" w14:textId="77777777" w:rsidR="00B17883" w:rsidRPr="000372A7"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(Dacă este cazul, pentru proiectele care implică măsuri de natura ajutorului de stat/de</w:t>
      </w:r>
      <w:r w:rsidRPr="000372A7">
        <w:rPr>
          <w:rStyle w:val="Bodytext5NotItalic"/>
          <w:rFonts w:asciiTheme="minorHAnsi" w:hAnsiTheme="minorHAnsi" w:cstheme="minorHAnsi"/>
          <w:sz w:val="24"/>
          <w:szCs w:val="24"/>
        </w:rPr>
        <w:t xml:space="preserve"> </w:t>
      </w:r>
      <w:r w:rsidRPr="000372A7">
        <w:rPr>
          <w:rStyle w:val="Bodytext5NotItalic"/>
          <w:rFonts w:asciiTheme="minorHAnsi" w:hAnsiTheme="minorHAnsi" w:cstheme="minorHAnsi"/>
          <w:sz w:val="24"/>
          <w:szCs w:val="24"/>
          <w:lang w:eastAsia="en-US" w:bidi="en-US"/>
        </w:rPr>
        <w:t>minimis)</w:t>
      </w:r>
    </w:p>
    <w:p w14:paraId="4396EC44" w14:textId="77777777" w:rsidR="00B17883" w:rsidRPr="000372A7"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Condiţiile privind acordarea, utilizarea şi recuperarea ajutorului de stat</w:t>
      </w:r>
      <w:r w:rsidRPr="000372A7">
        <w:rPr>
          <w:rStyle w:val="Bodytext2Italic"/>
          <w:rFonts w:asciiTheme="minorHAnsi" w:hAnsiTheme="minorHAnsi" w:cstheme="minorHAnsi"/>
          <w:sz w:val="24"/>
          <w:szCs w:val="24"/>
        </w:rPr>
        <w:t xml:space="preserve">/de </w:t>
      </w:r>
      <w:r w:rsidRPr="000372A7">
        <w:rPr>
          <w:rStyle w:val="Bodytext2Italic"/>
          <w:rFonts w:asciiTheme="minorHAnsi" w:hAnsiTheme="minorHAnsi" w:cstheme="minorHAnsi"/>
          <w:sz w:val="24"/>
          <w:szCs w:val="24"/>
          <w:lang w:eastAsia="en-US" w:bidi="en-US"/>
        </w:rPr>
        <w:t>minimis</w:t>
      </w:r>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 xml:space="preserve">sunt prevăzute în </w:t>
      </w: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 Reguli aplicabile ajutorului de stat</w:t>
      </w:r>
      <w:r w:rsidRPr="000372A7">
        <w:rPr>
          <w:rStyle w:val="Bodytext2Italic"/>
          <w:rFonts w:asciiTheme="minorHAnsi" w:hAnsiTheme="minorHAnsi" w:cstheme="minorHAnsi"/>
          <w:sz w:val="24"/>
          <w:szCs w:val="24"/>
        </w:rPr>
        <w:t xml:space="preserve">Ide </w:t>
      </w:r>
      <w:r w:rsidRPr="000372A7">
        <w:rPr>
          <w:rStyle w:val="Bodytext2Italic"/>
          <w:rFonts w:asciiTheme="minorHAnsi" w:hAnsiTheme="minorHAnsi" w:cstheme="minorHAnsi"/>
          <w:sz w:val="24"/>
          <w:szCs w:val="24"/>
          <w:lang w:eastAsia="en-US" w:bidi="en-US"/>
        </w:rPr>
        <w:t>minimis</w:t>
      </w:r>
      <w:r w:rsidRPr="000372A7">
        <w:rPr>
          <w:rFonts w:asciiTheme="minorHAnsi" w:hAnsiTheme="minorHAnsi" w:cstheme="minorHAnsi"/>
          <w:sz w:val="24"/>
          <w:szCs w:val="24"/>
          <w:lang w:eastAsia="en-US" w:bidi="en-US"/>
        </w:rPr>
        <w:t xml:space="preserve"> </w:t>
      </w:r>
      <w:r w:rsidRPr="000372A7">
        <w:rPr>
          <w:rFonts w:asciiTheme="minorHAnsi" w:hAnsiTheme="minorHAnsi" w:cstheme="minorHAnsi"/>
          <w:sz w:val="24"/>
          <w:szCs w:val="24"/>
        </w:rPr>
        <w:t>acordat, la prezentul contract de finanţare.</w:t>
      </w:r>
    </w:p>
    <w:p w14:paraId="0FF2BCCE" w14:textId="77777777" w:rsidR="00B17883" w:rsidRPr="000372A7"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0372A7">
        <w:rPr>
          <w:rFonts w:asciiTheme="minorHAnsi" w:hAnsiTheme="minorHAnsi" w:cstheme="minorHAnsi"/>
          <w:sz w:val="24"/>
          <w:szCs w:val="24"/>
        </w:rPr>
        <w:t>ARTICOLUL 24</w:t>
      </w:r>
      <w:r w:rsidRPr="000372A7">
        <w:rPr>
          <w:rFonts w:asciiTheme="minorHAnsi" w:hAnsiTheme="minorHAnsi" w:cstheme="minorHAnsi"/>
          <w:sz w:val="24"/>
          <w:szCs w:val="24"/>
        </w:rPr>
        <w:br/>
        <w:t>Anexele contractului de finanţare</w:t>
      </w:r>
      <w:bookmarkEnd w:id="31"/>
    </w:p>
    <w:p w14:paraId="6E41E4FA" w14:textId="77777777" w:rsidR="00B17883" w:rsidRPr="000372A7"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0372A7">
        <w:rPr>
          <w:rFonts w:asciiTheme="minorHAnsi" w:hAnsiTheme="minorHAnsi" w:cstheme="minorHAnsi"/>
          <w:sz w:val="24"/>
          <w:szCs w:val="24"/>
        </w:rPr>
        <w:t xml:space="preserve">Următoarele documente sunt </w:t>
      </w:r>
      <w:r w:rsidRPr="000372A7">
        <w:rPr>
          <w:rStyle w:val="Bodytext21"/>
          <w:rFonts w:asciiTheme="minorHAnsi" w:hAnsiTheme="minorHAnsi" w:cstheme="minorHAnsi"/>
          <w:sz w:val="24"/>
          <w:szCs w:val="24"/>
        </w:rPr>
        <w:t>anexe</w:t>
      </w:r>
      <w:r w:rsidRPr="000372A7">
        <w:rPr>
          <w:rFonts w:asciiTheme="minorHAnsi" w:hAnsiTheme="minorHAnsi" w:cstheme="minorHAnsi"/>
          <w:sz w:val="24"/>
          <w:szCs w:val="24"/>
        </w:rPr>
        <w:t xml:space="preserve"> la prezentul contract de finanţare şi constituie parte integrantă a acestuia, având aceeaşi forţă juridică:</w:t>
      </w:r>
    </w:p>
    <w:p w14:paraId="70FA4939" w14:textId="77777777" w:rsidR="00B17883" w:rsidRPr="000372A7" w:rsidRDefault="00173F36" w:rsidP="009C6FE8">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1</w:t>
      </w:r>
      <w:r w:rsidRPr="000372A7">
        <w:rPr>
          <w:rFonts w:asciiTheme="minorHAnsi" w:hAnsiTheme="minorHAnsi" w:cstheme="minorHAnsi"/>
          <w:sz w:val="24"/>
          <w:szCs w:val="24"/>
        </w:rPr>
        <w:t xml:space="preserve"> - Cererea de finanţare;</w:t>
      </w:r>
    </w:p>
    <w:p w14:paraId="4CD7FA08" w14:textId="77777777" w:rsidR="00B17883" w:rsidRPr="000372A7" w:rsidRDefault="00173F36" w:rsidP="009C6FE8">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2</w:t>
      </w:r>
      <w:r w:rsidRPr="000372A7">
        <w:rPr>
          <w:rFonts w:asciiTheme="minorHAnsi" w:hAnsiTheme="minorHAnsi" w:cstheme="minorHAnsi"/>
          <w:sz w:val="24"/>
          <w:szCs w:val="24"/>
        </w:rPr>
        <w:t xml:space="preserve"> - Planul de monitorizare a proiectului;</w:t>
      </w:r>
    </w:p>
    <w:p w14:paraId="149FD528" w14:textId="77777777" w:rsidR="00B17883" w:rsidRPr="000372A7" w:rsidRDefault="00173F36" w:rsidP="009C6FE8">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 Graficul cererilor de prefinanţare/plată/rambursare;</w:t>
      </w:r>
    </w:p>
    <w:p w14:paraId="52C1279D" w14:textId="77777777" w:rsidR="00B17883" w:rsidRPr="000372A7" w:rsidRDefault="00173F36" w:rsidP="009C6FE8">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4</w:t>
      </w:r>
      <w:r w:rsidRPr="000372A7">
        <w:rPr>
          <w:rFonts w:asciiTheme="minorHAnsi" w:hAnsiTheme="minorHAnsi" w:cstheme="minorHAnsi"/>
          <w:sz w:val="24"/>
          <w:szCs w:val="24"/>
        </w:rPr>
        <w:t xml:space="preserve"> - Acordul de parteneriat încheiat între Liderul de parteneriat şi parteneri (dacă este cazul);</w:t>
      </w:r>
    </w:p>
    <w:p w14:paraId="571981D5" w14:textId="77777777" w:rsidR="00B17883" w:rsidRPr="000372A7" w:rsidRDefault="00173F36" w:rsidP="009C6FE8">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 Reguli aplicabile ajutorului de stat/de </w:t>
      </w:r>
      <w:r w:rsidRPr="000372A7">
        <w:rPr>
          <w:rFonts w:asciiTheme="minorHAnsi" w:hAnsiTheme="minorHAnsi" w:cstheme="minorHAnsi"/>
          <w:sz w:val="24"/>
          <w:szCs w:val="24"/>
          <w:lang w:eastAsia="en-US" w:bidi="en-US"/>
        </w:rPr>
        <w:t xml:space="preserve">minimis </w:t>
      </w:r>
      <w:r w:rsidRPr="000372A7">
        <w:rPr>
          <w:rFonts w:asciiTheme="minorHAnsi" w:hAnsiTheme="minorHAnsi" w:cstheme="minorHAnsi"/>
          <w:sz w:val="24"/>
          <w:szCs w:val="24"/>
        </w:rPr>
        <w:t>acordat (dacă este cazul, conform schemei aprobate);</w:t>
      </w:r>
    </w:p>
    <w:p w14:paraId="0896B361" w14:textId="77777777" w:rsidR="00B17883" w:rsidRPr="000372A7" w:rsidRDefault="00173F36" w:rsidP="009C6FE8">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 Condiţii specifice ale contractului de finanţare (dacă este cazul).</w:t>
      </w:r>
    </w:p>
    <w:p w14:paraId="186C5267" w14:textId="77777777" w:rsidR="00B17883" w:rsidRPr="000372A7"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0372A7">
        <w:rPr>
          <w:rStyle w:val="Bodytext21"/>
          <w:rFonts w:asciiTheme="minorHAnsi" w:hAnsiTheme="minorHAnsi" w:cstheme="minorHAnsi"/>
          <w:sz w:val="24"/>
          <w:szCs w:val="24"/>
        </w:rPr>
        <w:t>Anexele nr. 3. 4. 5. 6</w:t>
      </w:r>
      <w:r w:rsidRPr="000372A7">
        <w:rPr>
          <w:rFonts w:asciiTheme="minorHAnsi" w:hAnsiTheme="minorHAnsi" w:cstheme="minorHAnsi"/>
          <w:sz w:val="24"/>
          <w:szCs w:val="24"/>
        </w:rPr>
        <w:t xml:space="preserve"> au formatul stabilit de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în funcţie de specificul programului sau al apelului de proiecte.</w:t>
      </w:r>
    </w:p>
    <w:p w14:paraId="0EA1FBCF" w14:textId="77777777" w:rsidR="00B17883" w:rsidRPr="000372A7"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0372A7">
        <w:rPr>
          <w:rFonts w:asciiTheme="minorHAnsi" w:hAnsiTheme="minorHAnsi" w:cstheme="minorHAnsi"/>
          <w:sz w:val="24"/>
          <w:szCs w:val="24"/>
        </w:rPr>
        <w:lastRenderedPageBreak/>
        <w:t>ARTICOLUL 25</w:t>
      </w:r>
      <w:r w:rsidRPr="000372A7">
        <w:rPr>
          <w:rFonts w:asciiTheme="minorHAnsi" w:hAnsiTheme="minorHAnsi" w:cstheme="minorHAnsi"/>
          <w:sz w:val="24"/>
          <w:szCs w:val="24"/>
        </w:rPr>
        <w:br/>
        <w:t>Clauze rezolutorii şi suspensive</w:t>
      </w:r>
      <w:bookmarkEnd w:id="32"/>
    </w:p>
    <w:p w14:paraId="7745E520" w14:textId="77777777" w:rsidR="00B17883" w:rsidRPr="000372A7" w:rsidRDefault="00173F36" w:rsidP="00852FB1">
      <w:pPr>
        <w:pStyle w:val="Bodytext50"/>
        <w:shd w:val="clear" w:color="auto" w:fill="auto"/>
        <w:ind w:firstLine="280"/>
        <w:jc w:val="both"/>
        <w:rPr>
          <w:rFonts w:asciiTheme="minorHAnsi" w:hAnsiTheme="minorHAnsi" w:cstheme="minorHAnsi"/>
          <w:sz w:val="24"/>
          <w:szCs w:val="24"/>
        </w:rPr>
      </w:pPr>
      <w:r w:rsidRPr="000372A7">
        <w:rPr>
          <w:rFonts w:asciiTheme="minorHAnsi" w:hAnsiTheme="minorHAnsi" w:cstheme="minorHAnsi"/>
          <w:sz w:val="24"/>
          <w:szCs w:val="24"/>
        </w:rPr>
        <w:t>(Dacă este cazul/Dacă a fost prevăzută această posibilitate în Ghidul solicitantului)</w:t>
      </w:r>
    </w:p>
    <w:p w14:paraId="4F73EDEA" w14:textId="77777777" w:rsidR="00B17883" w:rsidRPr="000372A7" w:rsidRDefault="00173F36" w:rsidP="009C6FE8">
      <w:pPr>
        <w:pStyle w:val="Bodytext20"/>
        <w:numPr>
          <w:ilvl w:val="0"/>
          <w:numId w:val="40"/>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Prezentului contract de finanţare i se aplică clauza rezolutorie prevăzută la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6 alin. (11) din </w:t>
      </w:r>
      <w:r w:rsidRPr="000372A7">
        <w:rPr>
          <w:rStyle w:val="Bodytext21"/>
          <w:rFonts w:asciiTheme="minorHAnsi" w:hAnsiTheme="minorHAnsi" w:cstheme="minorHAnsi"/>
          <w:sz w:val="24"/>
          <w:szCs w:val="24"/>
        </w:rPr>
        <w:t>Ordonanţa</w:t>
      </w:r>
    </w:p>
    <w:p w14:paraId="2D7B1C6D" w14:textId="77777777" w:rsidR="00B17883" w:rsidRPr="000372A7" w:rsidRDefault="00173F36" w:rsidP="00852FB1">
      <w:pPr>
        <w:pStyle w:val="Bodytext20"/>
        <w:shd w:val="clear" w:color="auto" w:fill="auto"/>
        <w:tabs>
          <w:tab w:val="left" w:leader="dot" w:pos="6470"/>
        </w:tabs>
        <w:ind w:firstLine="0"/>
        <w:jc w:val="both"/>
        <w:rPr>
          <w:rFonts w:asciiTheme="minorHAnsi" w:hAnsiTheme="minorHAnsi" w:cstheme="minorHAnsi"/>
          <w:sz w:val="24"/>
          <w:szCs w:val="24"/>
        </w:rPr>
      </w:pPr>
      <w:r w:rsidRPr="000372A7">
        <w:rPr>
          <w:rStyle w:val="Bodytext21"/>
          <w:rFonts w:asciiTheme="minorHAnsi" w:hAnsiTheme="minorHAnsi" w:cstheme="minorHAnsi"/>
          <w:sz w:val="24"/>
          <w:szCs w:val="24"/>
        </w:rPr>
        <w:t>de urgentă a Guvernului nr. 23/2023.</w:t>
      </w:r>
      <w:r w:rsidRPr="000372A7">
        <w:rPr>
          <w:rFonts w:asciiTheme="minorHAnsi" w:hAnsiTheme="minorHAnsi" w:cstheme="minorHAnsi"/>
          <w:sz w:val="24"/>
          <w:szCs w:val="24"/>
        </w:rPr>
        <w:t xml:space="preserve"> după cum urmează:</w:t>
      </w:r>
      <w:r w:rsidRPr="000372A7">
        <w:rPr>
          <w:rFonts w:asciiTheme="minorHAnsi" w:hAnsiTheme="minorHAnsi" w:cstheme="minorHAnsi"/>
          <w:sz w:val="24"/>
          <w:szCs w:val="24"/>
        </w:rPr>
        <w:tab/>
      </w:r>
      <w:r w:rsidRPr="000372A7">
        <w:rPr>
          <w:rStyle w:val="Bodytext2Italic"/>
          <w:rFonts w:asciiTheme="minorHAnsi" w:hAnsiTheme="minorHAnsi" w:cstheme="minorHAnsi"/>
          <w:sz w:val="24"/>
          <w:szCs w:val="24"/>
        </w:rPr>
        <w:t xml:space="preserve">(Se va particulariza de către </w:t>
      </w:r>
      <w:r w:rsidR="00852FB1" w:rsidRPr="000372A7">
        <w:rPr>
          <w:rFonts w:asciiTheme="minorHAnsi" w:hAnsiTheme="minorHAnsi" w:cstheme="minorHAnsi"/>
          <w:sz w:val="24"/>
          <w:szCs w:val="24"/>
        </w:rPr>
        <w:t>AM PR SV Oltenia</w:t>
      </w:r>
      <w:r w:rsidRPr="000372A7">
        <w:rPr>
          <w:rStyle w:val="Bodytext2Italic"/>
          <w:rFonts w:asciiTheme="minorHAnsi" w:hAnsiTheme="minorHAnsi" w:cstheme="minorHAnsi"/>
          <w:sz w:val="24"/>
          <w:szCs w:val="24"/>
        </w:rPr>
        <w:t>,</w:t>
      </w:r>
      <w:r w:rsidR="00852FB1" w:rsidRPr="000372A7">
        <w:rPr>
          <w:rStyle w:val="Bodytext2Italic"/>
          <w:rFonts w:asciiTheme="minorHAnsi" w:hAnsiTheme="minorHAnsi" w:cstheme="minorHAnsi"/>
          <w:sz w:val="24"/>
          <w:szCs w:val="24"/>
        </w:rPr>
        <w:t xml:space="preserve"> </w:t>
      </w:r>
      <w:r w:rsidRPr="000372A7">
        <w:rPr>
          <w:rFonts w:asciiTheme="minorHAnsi" w:hAnsiTheme="minorHAnsi" w:cstheme="minorHAnsi"/>
          <w:sz w:val="24"/>
          <w:szCs w:val="24"/>
        </w:rPr>
        <w:t>dacă prin Ghidul solicitantului s-a prevăzut această posibilitate</w:t>
      </w:r>
      <w:r w:rsidRPr="000372A7">
        <w:rPr>
          <w:rStyle w:val="Bodytext5NotItalic"/>
          <w:rFonts w:asciiTheme="minorHAnsi" w:hAnsiTheme="minorHAnsi" w:cstheme="minorHAnsi"/>
          <w:sz w:val="24"/>
          <w:szCs w:val="24"/>
        </w:rPr>
        <w:t>.)</w:t>
      </w:r>
    </w:p>
    <w:p w14:paraId="66FE4315" w14:textId="77777777" w:rsidR="00B17883" w:rsidRPr="000372A7" w:rsidRDefault="00173F36" w:rsidP="009C6FE8">
      <w:pPr>
        <w:pStyle w:val="Bodytext50"/>
        <w:numPr>
          <w:ilvl w:val="0"/>
          <w:numId w:val="40"/>
        </w:numPr>
        <w:shd w:val="clear" w:color="auto" w:fill="auto"/>
        <w:tabs>
          <w:tab w:val="left" w:pos="454"/>
          <w:tab w:val="left" w:leader="dot" w:pos="5290"/>
        </w:tabs>
        <w:jc w:val="both"/>
        <w:rPr>
          <w:rFonts w:asciiTheme="minorHAnsi" w:hAnsiTheme="minorHAnsi" w:cstheme="minorHAnsi"/>
          <w:sz w:val="24"/>
          <w:szCs w:val="24"/>
        </w:rPr>
      </w:pPr>
      <w:r w:rsidRPr="000372A7">
        <w:rPr>
          <w:rStyle w:val="Bodytext5NotItalic"/>
          <w:rFonts w:asciiTheme="minorHAnsi" w:hAnsiTheme="minorHAnsi" w:cstheme="minorHAnsi"/>
          <w:sz w:val="24"/>
          <w:szCs w:val="24"/>
        </w:rPr>
        <w:t>Alte clauze rezolutorii şi/sau suspensive:</w:t>
      </w:r>
      <w:r w:rsidRPr="000372A7">
        <w:rPr>
          <w:rStyle w:val="Bodytext5NotItalic"/>
          <w:rFonts w:asciiTheme="minorHAnsi" w:hAnsiTheme="minorHAnsi" w:cstheme="minorHAnsi"/>
          <w:sz w:val="24"/>
          <w:szCs w:val="24"/>
        </w:rPr>
        <w:tab/>
      </w:r>
      <w:r w:rsidRPr="000372A7">
        <w:rPr>
          <w:rFonts w:asciiTheme="minorHAnsi" w:hAnsiTheme="minorHAnsi" w:cstheme="minorHAnsi"/>
          <w:sz w:val="24"/>
          <w:szCs w:val="24"/>
        </w:rPr>
        <w:t xml:space="preserve">(Dacă este cazul, se vor stabili de către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la</w:t>
      </w:r>
      <w:r w:rsidR="00852FB1" w:rsidRPr="000372A7">
        <w:rPr>
          <w:rFonts w:asciiTheme="minorHAnsi" w:hAnsiTheme="minorHAnsi" w:cstheme="minorHAnsi"/>
          <w:sz w:val="24"/>
          <w:szCs w:val="24"/>
        </w:rPr>
        <w:t xml:space="preserve"> </w:t>
      </w:r>
      <w:r w:rsidRPr="000372A7">
        <w:rPr>
          <w:rFonts w:asciiTheme="minorHAnsi" w:hAnsiTheme="minorHAnsi" w:cstheme="minorHAnsi"/>
          <w:sz w:val="24"/>
          <w:szCs w:val="24"/>
        </w:rPr>
        <w:t>nivel de apel de proiecte</w:t>
      </w:r>
      <w:r w:rsidRPr="000372A7">
        <w:rPr>
          <w:rStyle w:val="Bodytext5NotItalic"/>
          <w:rFonts w:asciiTheme="minorHAnsi" w:hAnsiTheme="minorHAnsi" w:cstheme="minorHAnsi"/>
          <w:sz w:val="24"/>
          <w:szCs w:val="24"/>
        </w:rPr>
        <w:t>.)</w:t>
      </w:r>
    </w:p>
    <w:p w14:paraId="43607364" w14:textId="77777777" w:rsidR="00B17883" w:rsidRPr="000372A7" w:rsidRDefault="00173F36">
      <w:pPr>
        <w:pStyle w:val="Heading20"/>
        <w:keepNext/>
        <w:keepLines/>
        <w:shd w:val="clear" w:color="auto" w:fill="auto"/>
        <w:spacing w:after="200" w:line="293" w:lineRule="exact"/>
        <w:ind w:right="20"/>
        <w:rPr>
          <w:rFonts w:asciiTheme="minorHAnsi" w:hAnsiTheme="minorHAnsi" w:cstheme="minorHAnsi"/>
          <w:sz w:val="24"/>
          <w:szCs w:val="24"/>
        </w:rPr>
      </w:pPr>
      <w:bookmarkStart w:id="33" w:name="bookmark34"/>
      <w:r w:rsidRPr="000372A7">
        <w:rPr>
          <w:rFonts w:asciiTheme="minorHAnsi" w:hAnsiTheme="minorHAnsi" w:cstheme="minorHAnsi"/>
          <w:sz w:val="24"/>
          <w:szCs w:val="24"/>
        </w:rPr>
        <w:t>ARTICOLUL 26</w:t>
      </w:r>
      <w:r w:rsidRPr="000372A7">
        <w:rPr>
          <w:rFonts w:asciiTheme="minorHAnsi" w:hAnsiTheme="minorHAnsi" w:cstheme="minorHAnsi"/>
          <w:sz w:val="24"/>
          <w:szCs w:val="24"/>
        </w:rPr>
        <w:br/>
        <w:t>Dispoziţii finale</w:t>
      </w:r>
      <w:bookmarkEnd w:id="33"/>
    </w:p>
    <w:p w14:paraId="66379958" w14:textId="77777777" w:rsidR="00B17883" w:rsidRPr="000372A7" w:rsidRDefault="00173F36" w:rsidP="009C6FE8">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 xml:space="preserve">/conducătorul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după caz, care se constituie în </w:t>
      </w: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la prezentul contract de finanţare.</w:t>
      </w:r>
    </w:p>
    <w:p w14:paraId="7E02B2E3" w14:textId="77777777" w:rsidR="00B17883" w:rsidRPr="000372A7" w:rsidRDefault="00173F36" w:rsidP="009C6FE8">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Prin Condiţiile specifice, </w:t>
      </w:r>
      <w:r w:rsidR="00852FB1" w:rsidRPr="000372A7">
        <w:rPr>
          <w:rFonts w:asciiTheme="minorHAnsi" w:hAnsiTheme="minorHAnsi" w:cstheme="minorHAnsi"/>
          <w:sz w:val="24"/>
          <w:szCs w:val="24"/>
        </w:rPr>
        <w:t xml:space="preserve">AM PR SV Oltenia </w:t>
      </w:r>
      <w:r w:rsidRPr="000372A7">
        <w:rPr>
          <w:rFonts w:asciiTheme="minorHAnsi" w:hAnsiTheme="minorHAnsi" w:cstheme="minorHAnsi"/>
          <w:sz w:val="24"/>
          <w:szCs w:val="24"/>
        </w:rPr>
        <w:t>completează şi, după caz, detaliază modul de aplicare a Condiţiilor generale ale prezentului contract de finanţare.</w:t>
      </w:r>
    </w:p>
    <w:p w14:paraId="48959A36" w14:textId="77777777" w:rsidR="00B17883" w:rsidRPr="000372A7" w:rsidRDefault="00173F36" w:rsidP="009C6FE8">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E49EB40" w14:textId="77777777" w:rsidR="00B17883" w:rsidRPr="000372A7" w:rsidRDefault="00173F36" w:rsidP="009C6FE8">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Pentru buna implementare şi management al proiectului, </w:t>
      </w:r>
      <w:r w:rsidR="00852FB1" w:rsidRPr="000372A7">
        <w:rPr>
          <w:rFonts w:asciiTheme="minorHAnsi" w:hAnsiTheme="minorHAnsi" w:cstheme="minorHAnsi"/>
          <w:sz w:val="24"/>
          <w:szCs w:val="24"/>
        </w:rPr>
        <w:t>AM PR SV Oltenia</w:t>
      </w:r>
      <w:r w:rsidRPr="000372A7">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16 din </w:t>
      </w:r>
      <w:r w:rsidRPr="000372A7">
        <w:rPr>
          <w:rStyle w:val="Bodytext21"/>
          <w:rFonts w:asciiTheme="minorHAnsi" w:hAnsiTheme="minorHAnsi" w:cstheme="minorHAnsi"/>
          <w:sz w:val="24"/>
          <w:szCs w:val="24"/>
        </w:rPr>
        <w:t>Ordonanţa de urgentă a Guvernului nr. 23/2023</w:t>
      </w:r>
      <w:r w:rsidRPr="000372A7">
        <w:rPr>
          <w:rFonts w:asciiTheme="minorHAnsi" w:hAnsiTheme="minorHAnsi" w:cstheme="minorHAnsi"/>
          <w:sz w:val="24"/>
          <w:szCs w:val="24"/>
        </w:rPr>
        <w:t>.</w:t>
      </w:r>
    </w:p>
    <w:p w14:paraId="64D2C3B9" w14:textId="77777777" w:rsidR="00B17883" w:rsidRPr="000372A7" w:rsidRDefault="00173F36" w:rsidP="009C6FE8">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0372A7">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0372A7" w14:paraId="77A29297"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04AB895F"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3C1A9F9"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Pentru Beneficiar</w:t>
            </w:r>
          </w:p>
        </w:tc>
      </w:tr>
      <w:tr w:rsidR="00B17883" w:rsidRPr="000372A7" w14:paraId="6364B7C3" w14:textId="77777777">
        <w:trPr>
          <w:trHeight w:hRule="exact" w:val="590"/>
          <w:jc w:val="center"/>
        </w:trPr>
        <w:tc>
          <w:tcPr>
            <w:tcW w:w="5122" w:type="dxa"/>
            <w:tcBorders>
              <w:left w:val="single" w:sz="4" w:space="0" w:color="auto"/>
            </w:tcBorders>
            <w:shd w:val="clear" w:color="auto" w:fill="FFFFFF"/>
          </w:tcPr>
          <w:p w14:paraId="32DEA298" w14:textId="77777777" w:rsidR="00B17883" w:rsidRPr="000372A7"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Numele:</w:t>
            </w:r>
            <w:r w:rsidRPr="000372A7">
              <w:rPr>
                <w:rStyle w:val="Bodytext22"/>
                <w:rFonts w:asciiTheme="minorHAnsi" w:hAnsiTheme="minorHAnsi" w:cstheme="minorHAnsi"/>
                <w:sz w:val="24"/>
                <w:szCs w:val="24"/>
              </w:rPr>
              <w:tab/>
            </w:r>
          </w:p>
          <w:p w14:paraId="22105EE3" w14:textId="77777777" w:rsidR="00B17883" w:rsidRPr="000372A7"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Funcţia:</w:t>
            </w:r>
            <w:r w:rsidRPr="000372A7">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6914F0BF" w14:textId="77777777" w:rsidR="00B17883" w:rsidRPr="000372A7"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Numele:</w:t>
            </w:r>
            <w:r w:rsidRPr="000372A7">
              <w:rPr>
                <w:rStyle w:val="Bodytext22"/>
                <w:rFonts w:asciiTheme="minorHAnsi" w:hAnsiTheme="minorHAnsi" w:cstheme="minorHAnsi"/>
                <w:sz w:val="24"/>
                <w:szCs w:val="24"/>
              </w:rPr>
              <w:tab/>
            </w:r>
          </w:p>
        </w:tc>
      </w:tr>
      <w:tr w:rsidR="00B17883" w:rsidRPr="000372A7" w14:paraId="1DFCA112" w14:textId="77777777">
        <w:trPr>
          <w:trHeight w:hRule="exact" w:val="293"/>
          <w:jc w:val="center"/>
        </w:trPr>
        <w:tc>
          <w:tcPr>
            <w:tcW w:w="5122" w:type="dxa"/>
            <w:tcBorders>
              <w:left w:val="single" w:sz="4" w:space="0" w:color="auto"/>
            </w:tcBorders>
            <w:shd w:val="clear" w:color="auto" w:fill="FFFFFF"/>
          </w:tcPr>
          <w:p w14:paraId="29EA8EA8"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266F7C34" w14:textId="77777777" w:rsidR="00B17883" w:rsidRPr="000372A7"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Funcţia:</w:t>
            </w:r>
            <w:r w:rsidRPr="000372A7">
              <w:rPr>
                <w:rStyle w:val="Bodytext22"/>
                <w:rFonts w:asciiTheme="minorHAnsi" w:hAnsiTheme="minorHAnsi" w:cstheme="minorHAnsi"/>
                <w:sz w:val="24"/>
                <w:szCs w:val="24"/>
              </w:rPr>
              <w:tab/>
            </w:r>
          </w:p>
        </w:tc>
      </w:tr>
      <w:tr w:rsidR="00B17883" w:rsidRPr="000372A7" w14:paraId="13024CE1" w14:textId="77777777">
        <w:trPr>
          <w:trHeight w:hRule="exact" w:val="278"/>
          <w:jc w:val="center"/>
        </w:trPr>
        <w:tc>
          <w:tcPr>
            <w:tcW w:w="5122" w:type="dxa"/>
            <w:tcBorders>
              <w:left w:val="single" w:sz="4" w:space="0" w:color="auto"/>
            </w:tcBorders>
            <w:shd w:val="clear" w:color="auto" w:fill="FFFFFF"/>
          </w:tcPr>
          <w:p w14:paraId="7FBC02A2"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6ABDEB8C"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Semnătura:</w:t>
            </w:r>
          </w:p>
        </w:tc>
      </w:tr>
      <w:tr w:rsidR="00B17883" w:rsidRPr="000372A7" w14:paraId="424E5A3A"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5A4C003F" w14:textId="77777777" w:rsidR="00B17883" w:rsidRPr="000372A7"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30B246AE" w14:textId="77777777" w:rsidR="00B17883" w:rsidRPr="000372A7"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0372A7">
              <w:rPr>
                <w:rStyle w:val="Bodytext22"/>
                <w:rFonts w:asciiTheme="minorHAnsi" w:hAnsiTheme="minorHAnsi" w:cstheme="minorHAnsi"/>
                <w:sz w:val="24"/>
                <w:szCs w:val="24"/>
              </w:rPr>
              <w:t>Data:</w:t>
            </w:r>
          </w:p>
        </w:tc>
      </w:tr>
    </w:tbl>
    <w:p w14:paraId="52E834D1" w14:textId="77777777" w:rsidR="00B17883" w:rsidRPr="000372A7" w:rsidRDefault="00B17883">
      <w:pPr>
        <w:framePr w:w="10248" w:wrap="notBeside" w:vAnchor="text" w:hAnchor="text" w:xAlign="center" w:y="1"/>
        <w:rPr>
          <w:rFonts w:asciiTheme="minorHAnsi" w:hAnsiTheme="minorHAnsi" w:cstheme="minorHAnsi"/>
        </w:rPr>
      </w:pPr>
    </w:p>
    <w:p w14:paraId="313F1649" w14:textId="77777777" w:rsidR="00B17883" w:rsidRPr="000372A7" w:rsidRDefault="00B17883">
      <w:pPr>
        <w:rPr>
          <w:rFonts w:asciiTheme="minorHAnsi" w:hAnsiTheme="minorHAnsi" w:cstheme="minorHAnsi"/>
        </w:rPr>
      </w:pPr>
    </w:p>
    <w:p w14:paraId="5C46B89F" w14:textId="77777777" w:rsidR="00B17883" w:rsidRPr="000372A7" w:rsidRDefault="00173F36" w:rsidP="009C6FE8">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TVA care nu se încadrează în prevederile </w:t>
      </w:r>
      <w:r w:rsidRPr="000372A7">
        <w:rPr>
          <w:rFonts w:asciiTheme="minorHAnsi" w:hAnsiTheme="minorHAnsi" w:cstheme="minorHAnsi"/>
          <w:sz w:val="24"/>
          <w:szCs w:val="24"/>
          <w:lang w:eastAsia="en-US" w:bidi="en-US"/>
        </w:rPr>
        <w:t xml:space="preserve">art. </w:t>
      </w:r>
      <w:r w:rsidRPr="000372A7">
        <w:rPr>
          <w:rFonts w:asciiTheme="minorHAnsi" w:hAnsiTheme="minorHAnsi" w:cstheme="minorHAnsi"/>
          <w:sz w:val="24"/>
          <w:szCs w:val="24"/>
        </w:rPr>
        <w:t xml:space="preserve">9 alin. (1) sau (2) din </w:t>
      </w:r>
      <w:r w:rsidRPr="000372A7">
        <w:rPr>
          <w:rStyle w:val="Bodytext21"/>
          <w:rFonts w:asciiTheme="minorHAnsi" w:hAnsiTheme="minorHAnsi" w:cstheme="minorHAnsi"/>
          <w:sz w:val="24"/>
          <w:szCs w:val="24"/>
        </w:rPr>
        <w:t xml:space="preserve">Hotărârea Guvernului nr. 873/2022 </w:t>
      </w:r>
      <w:r w:rsidRPr="000372A7">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241F641" w14:textId="77777777" w:rsidR="00116140" w:rsidRPr="000372A7" w:rsidRDefault="00173F36" w:rsidP="009C6FE8">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Aceste prevederi sunt detaliate în clauzele specifice.</w:t>
      </w:r>
    </w:p>
    <w:p w14:paraId="5E34EC11" w14:textId="19B00F26" w:rsidR="00B17883" w:rsidRPr="000372A7"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0372A7">
        <w:rPr>
          <w:rFonts w:asciiTheme="minorHAnsi" w:hAnsiTheme="minorHAnsi" w:cstheme="minorHAnsi"/>
          <w:sz w:val="24"/>
          <w:szCs w:val="24"/>
        </w:rPr>
        <w:t>SUMAR:</w:t>
      </w:r>
    </w:p>
    <w:p w14:paraId="2F513AD1" w14:textId="77777777" w:rsidR="00B17883" w:rsidRPr="000372A7" w:rsidRDefault="00173F36" w:rsidP="009C6FE8">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 xml:space="preserve">ANEXA </w:t>
      </w:r>
      <w:r w:rsidRPr="000372A7">
        <w:rPr>
          <w:rStyle w:val="Bodytext21"/>
          <w:rFonts w:asciiTheme="minorHAnsi" w:hAnsiTheme="minorHAnsi" w:cstheme="minorHAnsi"/>
          <w:sz w:val="24"/>
          <w:szCs w:val="24"/>
          <w:lang w:eastAsia="en-US" w:bidi="en-US"/>
        </w:rPr>
        <w:t xml:space="preserve">Nr. </w:t>
      </w:r>
      <w:r w:rsidRPr="000372A7">
        <w:rPr>
          <w:rStyle w:val="Bodytext21"/>
          <w:rFonts w:asciiTheme="minorHAnsi" w:hAnsiTheme="minorHAnsi" w:cstheme="minorHAnsi"/>
          <w:sz w:val="24"/>
          <w:szCs w:val="24"/>
        </w:rPr>
        <w:t>1</w:t>
      </w:r>
      <w:r w:rsidRPr="000372A7">
        <w:rPr>
          <w:rFonts w:asciiTheme="minorHAnsi" w:hAnsiTheme="minorHAnsi" w:cstheme="minorHAnsi"/>
          <w:sz w:val="24"/>
          <w:szCs w:val="24"/>
        </w:rPr>
        <w:t xml:space="preserve"> Cererea de finanţare</w:t>
      </w:r>
    </w:p>
    <w:p w14:paraId="5A4A3A51" w14:textId="77777777" w:rsidR="00B17883" w:rsidRPr="000372A7" w:rsidRDefault="00173F36" w:rsidP="009C6FE8">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lastRenderedPageBreak/>
        <w:t>ANEXA Nr. 2</w:t>
      </w:r>
      <w:r w:rsidRPr="000372A7">
        <w:rPr>
          <w:rFonts w:asciiTheme="minorHAnsi" w:hAnsiTheme="minorHAnsi" w:cstheme="minorHAnsi"/>
          <w:sz w:val="24"/>
          <w:szCs w:val="24"/>
        </w:rPr>
        <w:t xml:space="preserve"> Plan de monitorizare - format - cadru</w:t>
      </w:r>
    </w:p>
    <w:p w14:paraId="6CAC1FD2" w14:textId="77777777" w:rsidR="00B17883" w:rsidRPr="000372A7" w:rsidRDefault="00173F36" w:rsidP="009C6FE8">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3</w:t>
      </w:r>
      <w:r w:rsidRPr="000372A7">
        <w:rPr>
          <w:rFonts w:asciiTheme="minorHAnsi" w:hAnsiTheme="minorHAnsi" w:cstheme="minorHAnsi"/>
          <w:sz w:val="24"/>
          <w:szCs w:val="24"/>
        </w:rPr>
        <w:t xml:space="preserve"> Graficul cererilor de prefinanţare/plată/rambursare</w:t>
      </w:r>
    </w:p>
    <w:p w14:paraId="224DB8CC" w14:textId="77777777" w:rsidR="00B17883" w:rsidRPr="000372A7" w:rsidRDefault="00173F36" w:rsidP="009C6FE8">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4</w:t>
      </w:r>
      <w:r w:rsidRPr="000372A7">
        <w:rPr>
          <w:rFonts w:asciiTheme="minorHAnsi" w:hAnsiTheme="minorHAnsi" w:cstheme="minorHAnsi"/>
          <w:sz w:val="24"/>
          <w:szCs w:val="24"/>
        </w:rPr>
        <w:t xml:space="preserve"> Acordul de parteneriat</w:t>
      </w:r>
    </w:p>
    <w:p w14:paraId="1AB7272E" w14:textId="77777777" w:rsidR="00B17883" w:rsidRPr="000372A7" w:rsidRDefault="00173F36" w:rsidP="009C6FE8">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5</w:t>
      </w:r>
      <w:r w:rsidRPr="000372A7">
        <w:rPr>
          <w:rFonts w:asciiTheme="minorHAnsi" w:hAnsiTheme="minorHAnsi" w:cstheme="minorHAnsi"/>
          <w:sz w:val="24"/>
          <w:szCs w:val="24"/>
        </w:rPr>
        <w:t xml:space="preserve"> Condiţiile de acordare a ajutorului de stat</w:t>
      </w:r>
      <w:r w:rsidRPr="000372A7">
        <w:rPr>
          <w:rStyle w:val="Bodytext2Italic"/>
          <w:rFonts w:asciiTheme="minorHAnsi" w:hAnsiTheme="minorHAnsi" w:cstheme="minorHAnsi"/>
          <w:sz w:val="24"/>
          <w:szCs w:val="24"/>
        </w:rPr>
        <w:t xml:space="preserve">Ide </w:t>
      </w:r>
      <w:r w:rsidRPr="000372A7">
        <w:rPr>
          <w:rStyle w:val="Bodytext2Italic"/>
          <w:rFonts w:asciiTheme="minorHAnsi" w:hAnsiTheme="minorHAnsi" w:cstheme="minorHAnsi"/>
          <w:sz w:val="24"/>
          <w:szCs w:val="24"/>
          <w:lang w:eastAsia="en-US" w:bidi="en-US"/>
        </w:rPr>
        <w:t>minimis</w:t>
      </w:r>
    </w:p>
    <w:p w14:paraId="7F66C49B" w14:textId="77777777" w:rsidR="00B17883" w:rsidRPr="000372A7" w:rsidRDefault="00173F36" w:rsidP="009C6FE8">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0372A7">
        <w:rPr>
          <w:rStyle w:val="Bodytext21"/>
          <w:rFonts w:asciiTheme="minorHAnsi" w:hAnsiTheme="minorHAnsi" w:cstheme="minorHAnsi"/>
          <w:sz w:val="24"/>
          <w:szCs w:val="24"/>
        </w:rPr>
        <w:t>ANEXA Nr. 6</w:t>
      </w:r>
      <w:r w:rsidRPr="000372A7">
        <w:rPr>
          <w:rFonts w:asciiTheme="minorHAnsi" w:hAnsiTheme="minorHAnsi" w:cstheme="minorHAnsi"/>
          <w:sz w:val="24"/>
          <w:szCs w:val="24"/>
        </w:rPr>
        <w:t xml:space="preserve"> Condiţii specifice ale contractului de finanţare</w:t>
      </w:r>
    </w:p>
    <w:p w14:paraId="249177A7" w14:textId="77777777" w:rsidR="00B17883" w:rsidRPr="000372A7" w:rsidRDefault="00173F36">
      <w:pPr>
        <w:pStyle w:val="Bodytext40"/>
        <w:shd w:val="clear" w:color="auto" w:fill="auto"/>
        <w:spacing w:before="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1</w:t>
      </w:r>
    </w:p>
    <w:p w14:paraId="5F37C337" w14:textId="77777777" w:rsidR="00FC504D" w:rsidRPr="000372A7"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7BA8198E" w14:textId="77777777" w:rsidR="00B17883" w:rsidRPr="000372A7"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0372A7">
        <w:rPr>
          <w:rFonts w:asciiTheme="minorHAnsi" w:hAnsiTheme="minorHAnsi" w:cstheme="minorHAnsi"/>
          <w:sz w:val="24"/>
          <w:szCs w:val="24"/>
        </w:rPr>
        <w:t>Cererea de finanţare</w:t>
      </w:r>
      <w:bookmarkEnd w:id="34"/>
    </w:p>
    <w:p w14:paraId="338746D8" w14:textId="566DF788" w:rsidR="00F76335" w:rsidRPr="000372A7"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0372A7">
        <w:rPr>
          <w:rFonts w:asciiTheme="minorHAnsi" w:hAnsiTheme="minorHAnsi" w:cstheme="minorHAnsi"/>
          <w:sz w:val="24"/>
          <w:szCs w:val="24"/>
        </w:rPr>
        <w:t>Se ataşează cererea de finanţare aprobată.</w:t>
      </w:r>
    </w:p>
    <w:p w14:paraId="65F85EC9" w14:textId="77777777" w:rsidR="00B17883" w:rsidRPr="000372A7" w:rsidRDefault="00173F36">
      <w:pPr>
        <w:pStyle w:val="Bodytext40"/>
        <w:shd w:val="clear" w:color="auto" w:fill="auto"/>
        <w:spacing w:before="0" w:after="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2</w:t>
      </w:r>
    </w:p>
    <w:p w14:paraId="04592FF2" w14:textId="77777777" w:rsidR="00B17883" w:rsidRPr="000372A7"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0372A7">
        <w:rPr>
          <w:rStyle w:val="Tablecaption1"/>
          <w:rFonts w:asciiTheme="minorHAnsi" w:hAnsiTheme="minorHAnsi" w:cstheme="minorHAnsi"/>
          <w:b/>
          <w:bCs/>
          <w:sz w:val="24"/>
          <w:szCs w:val="24"/>
        </w:rPr>
        <w:t>Plan</w:t>
      </w:r>
      <w:r w:rsidRPr="000372A7">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0372A7" w14:paraId="41FB66A2" w14:textId="77777777" w:rsidTr="00F76335">
        <w:trPr>
          <w:trHeight w:hRule="exact" w:val="1574"/>
          <w:jc w:val="center"/>
        </w:trPr>
        <w:tc>
          <w:tcPr>
            <w:tcW w:w="437" w:type="dxa"/>
            <w:shd w:val="clear" w:color="auto" w:fill="FFFFFF"/>
            <w:vAlign w:val="center"/>
          </w:tcPr>
          <w:p w14:paraId="6C91121B"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Nr.</w:t>
            </w:r>
          </w:p>
          <w:p w14:paraId="147082AF"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crt.</w:t>
            </w:r>
          </w:p>
        </w:tc>
        <w:tc>
          <w:tcPr>
            <w:tcW w:w="1066" w:type="dxa"/>
            <w:shd w:val="clear" w:color="auto" w:fill="FFFFFF"/>
            <w:vAlign w:val="center"/>
          </w:tcPr>
          <w:p w14:paraId="3B522434"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Indicator de etapă/ cod</w:t>
            </w:r>
          </w:p>
          <w:p w14:paraId="5943B44F" w14:textId="77777777" w:rsidR="00B17883" w:rsidRPr="000372A7"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indicator</w:t>
            </w:r>
          </w:p>
        </w:tc>
        <w:tc>
          <w:tcPr>
            <w:tcW w:w="1910" w:type="dxa"/>
            <w:shd w:val="clear" w:color="auto" w:fill="FFFFFF"/>
            <w:vAlign w:val="center"/>
          </w:tcPr>
          <w:p w14:paraId="1569173D"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Tip indicator de etapă</w:t>
            </w:r>
          </w:p>
          <w:p w14:paraId="7BAD3F25" w14:textId="77777777" w:rsidR="00B17883" w:rsidRPr="000372A7"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(calitativ/cantitativ/</w:t>
            </w:r>
          </w:p>
          <w:p w14:paraId="405C734A"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valoric)</w:t>
            </w:r>
          </w:p>
        </w:tc>
        <w:tc>
          <w:tcPr>
            <w:tcW w:w="1051" w:type="dxa"/>
            <w:shd w:val="clear" w:color="auto" w:fill="FFFFFF"/>
            <w:vAlign w:val="center"/>
          </w:tcPr>
          <w:p w14:paraId="35BFB9AC" w14:textId="77777777" w:rsidR="00B17883" w:rsidRPr="000372A7"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Descriere</w:t>
            </w:r>
          </w:p>
        </w:tc>
        <w:tc>
          <w:tcPr>
            <w:tcW w:w="1051" w:type="dxa"/>
            <w:shd w:val="clear" w:color="auto" w:fill="FFFFFF"/>
            <w:vAlign w:val="center"/>
          </w:tcPr>
          <w:p w14:paraId="1742C285" w14:textId="77777777" w:rsidR="00B17883" w:rsidRPr="000372A7"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Criteriu</w:t>
            </w:r>
          </w:p>
          <w:p w14:paraId="772D2348"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de</w:t>
            </w:r>
          </w:p>
          <w:p w14:paraId="19AF7F7D" w14:textId="77777777" w:rsidR="00B17883" w:rsidRPr="000372A7"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validare</w:t>
            </w:r>
          </w:p>
        </w:tc>
        <w:tc>
          <w:tcPr>
            <w:tcW w:w="1051" w:type="dxa"/>
            <w:shd w:val="clear" w:color="auto" w:fill="FFFFFF"/>
            <w:vAlign w:val="center"/>
          </w:tcPr>
          <w:p w14:paraId="7CBA9B79" w14:textId="77777777" w:rsidR="00B17883" w:rsidRPr="000372A7"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Termen</w:t>
            </w:r>
          </w:p>
          <w:p w14:paraId="1DEB7296" w14:textId="77777777" w:rsidR="00B17883" w:rsidRPr="000372A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de</w:t>
            </w:r>
          </w:p>
          <w:p w14:paraId="6C97A142" w14:textId="77777777" w:rsidR="00B17883" w:rsidRPr="000372A7"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realizare</w:t>
            </w:r>
          </w:p>
        </w:tc>
        <w:tc>
          <w:tcPr>
            <w:tcW w:w="1445" w:type="dxa"/>
            <w:shd w:val="clear" w:color="auto" w:fill="FFFFFF"/>
            <w:vAlign w:val="center"/>
          </w:tcPr>
          <w:p w14:paraId="101246BC" w14:textId="77777777" w:rsidR="00B17883" w:rsidRPr="000372A7"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5E418C54" w14:textId="30D99800" w:rsidR="00B17883" w:rsidRPr="000372A7" w:rsidRDefault="00173F36"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Ţintă</w:t>
            </w:r>
            <w:r w:rsidR="00D00531" w:rsidRPr="000372A7">
              <w:t xml:space="preserve"> </w:t>
            </w:r>
            <w:r w:rsidRPr="000372A7">
              <w:rPr>
                <w:rStyle w:val="Bodytext22"/>
                <w:rFonts w:asciiTheme="minorHAnsi" w:hAnsiTheme="minorHAnsi" w:cstheme="minorHAnsi"/>
                <w:sz w:val="20"/>
                <w:szCs w:val="20"/>
              </w:rPr>
              <w:t>finală</w:t>
            </w:r>
          </w:p>
          <w:p w14:paraId="13FECE68" w14:textId="39CCE9E8" w:rsidR="00B17883" w:rsidRPr="000372A7" w:rsidRDefault="00D00531" w:rsidP="00D00531">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0372A7">
              <w:rPr>
                <w:rStyle w:val="Bodytext22"/>
                <w:rFonts w:asciiTheme="minorHAnsi" w:hAnsiTheme="minorHAnsi" w:cstheme="minorHAnsi"/>
                <w:sz w:val="20"/>
                <w:szCs w:val="20"/>
              </w:rPr>
              <w:t>I</w:t>
            </w:r>
            <w:r w:rsidR="00173F36" w:rsidRPr="000372A7">
              <w:rPr>
                <w:rStyle w:val="Bodytext22"/>
                <w:rFonts w:asciiTheme="minorHAnsi" w:hAnsiTheme="minorHAnsi" w:cstheme="minorHAnsi"/>
                <w:sz w:val="20"/>
                <w:szCs w:val="20"/>
              </w:rPr>
              <w:t>ndicator</w:t>
            </w:r>
            <w:r w:rsidRPr="000372A7">
              <w:rPr>
                <w:rFonts w:asciiTheme="minorHAnsi" w:hAnsiTheme="minorHAnsi" w:cstheme="minorHAnsi"/>
                <w:sz w:val="20"/>
                <w:szCs w:val="20"/>
              </w:rPr>
              <w:t xml:space="preserve"> </w:t>
            </w:r>
            <w:r w:rsidR="00173F36" w:rsidRPr="000372A7">
              <w:rPr>
                <w:rStyle w:val="Bodytext22"/>
                <w:rFonts w:asciiTheme="minorHAnsi" w:hAnsiTheme="minorHAnsi" w:cstheme="minorHAnsi"/>
                <w:sz w:val="20"/>
                <w:szCs w:val="20"/>
              </w:rPr>
              <w:t>de</w:t>
            </w:r>
          </w:p>
          <w:p w14:paraId="3141215B" w14:textId="77777777" w:rsidR="00B17883" w:rsidRPr="000372A7" w:rsidRDefault="00173F36" w:rsidP="00D00531">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0372A7">
              <w:rPr>
                <w:rStyle w:val="Bodytext22"/>
                <w:rFonts w:asciiTheme="minorHAnsi" w:hAnsiTheme="minorHAnsi" w:cstheme="minorHAnsi"/>
                <w:sz w:val="20"/>
                <w:szCs w:val="20"/>
              </w:rPr>
              <w:t>realizare</w:t>
            </w:r>
          </w:p>
        </w:tc>
        <w:tc>
          <w:tcPr>
            <w:tcW w:w="1186" w:type="dxa"/>
            <w:shd w:val="clear" w:color="auto" w:fill="FFFFFF"/>
            <w:vAlign w:val="center"/>
          </w:tcPr>
          <w:p w14:paraId="2AA97507" w14:textId="77777777" w:rsidR="00B17883" w:rsidRPr="000372A7"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0372A7">
              <w:rPr>
                <w:rStyle w:val="Bodytext22"/>
                <w:rFonts w:asciiTheme="minorHAnsi" w:hAnsiTheme="minorHAnsi" w:cstheme="minorHAnsi"/>
                <w:sz w:val="20"/>
                <w:szCs w:val="20"/>
              </w:rPr>
              <w:t>Ţintă finală indicator de rezultat</w:t>
            </w:r>
          </w:p>
        </w:tc>
      </w:tr>
      <w:tr w:rsidR="00B17883" w:rsidRPr="000372A7" w14:paraId="6E3ABE6D" w14:textId="77777777" w:rsidTr="00F76335">
        <w:trPr>
          <w:trHeight w:hRule="exact" w:val="379"/>
          <w:jc w:val="center"/>
        </w:trPr>
        <w:tc>
          <w:tcPr>
            <w:tcW w:w="437" w:type="dxa"/>
            <w:shd w:val="clear" w:color="auto" w:fill="FFFFFF"/>
          </w:tcPr>
          <w:p w14:paraId="649D2D91"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CE9EFE9"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5A5AE7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23BA2B"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5A9C568"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D07130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5372C59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5142DD0"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222E8897" w14:textId="77777777" w:rsidR="00B17883" w:rsidRPr="000372A7" w:rsidRDefault="00B17883">
            <w:pPr>
              <w:framePr w:w="10248" w:wrap="notBeside" w:vAnchor="text" w:hAnchor="text" w:xAlign="center" w:y="1"/>
              <w:rPr>
                <w:rFonts w:asciiTheme="minorHAnsi" w:hAnsiTheme="minorHAnsi" w:cstheme="minorHAnsi"/>
                <w:sz w:val="20"/>
                <w:szCs w:val="20"/>
              </w:rPr>
            </w:pPr>
          </w:p>
        </w:tc>
      </w:tr>
      <w:tr w:rsidR="00B17883" w:rsidRPr="000372A7" w14:paraId="1662B1EF" w14:textId="77777777" w:rsidTr="00F76335">
        <w:trPr>
          <w:trHeight w:hRule="exact" w:val="379"/>
          <w:jc w:val="center"/>
        </w:trPr>
        <w:tc>
          <w:tcPr>
            <w:tcW w:w="437" w:type="dxa"/>
            <w:shd w:val="clear" w:color="auto" w:fill="FFFFFF"/>
          </w:tcPr>
          <w:p w14:paraId="5EA856EE"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7B1BC1B2"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2E2D6A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352A55C"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9E6D4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CD3E34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07C26C57"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C307C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7D0DD2F3" w14:textId="77777777" w:rsidR="00B17883" w:rsidRPr="000372A7" w:rsidRDefault="00B17883">
            <w:pPr>
              <w:framePr w:w="10248" w:wrap="notBeside" w:vAnchor="text" w:hAnchor="text" w:xAlign="center" w:y="1"/>
              <w:rPr>
                <w:rFonts w:asciiTheme="minorHAnsi" w:hAnsiTheme="minorHAnsi" w:cstheme="minorHAnsi"/>
                <w:sz w:val="20"/>
                <w:szCs w:val="20"/>
              </w:rPr>
            </w:pPr>
          </w:p>
        </w:tc>
      </w:tr>
      <w:tr w:rsidR="00B17883" w:rsidRPr="000372A7" w14:paraId="41820CA1" w14:textId="77777777" w:rsidTr="00F76335">
        <w:trPr>
          <w:trHeight w:hRule="exact" w:val="413"/>
          <w:jc w:val="center"/>
        </w:trPr>
        <w:tc>
          <w:tcPr>
            <w:tcW w:w="437" w:type="dxa"/>
            <w:shd w:val="clear" w:color="auto" w:fill="FFFFFF"/>
          </w:tcPr>
          <w:p w14:paraId="6350E8D3"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3200E00A"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669F9CFF"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456D9C7"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2ED536D"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5A655EA"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93AB944"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CE23593" w14:textId="77777777" w:rsidR="00B17883" w:rsidRPr="000372A7"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D2E3A5F" w14:textId="77777777" w:rsidR="00B17883" w:rsidRPr="000372A7" w:rsidRDefault="00B17883">
            <w:pPr>
              <w:framePr w:w="10248" w:wrap="notBeside" w:vAnchor="text" w:hAnchor="text" w:xAlign="center" w:y="1"/>
              <w:rPr>
                <w:rFonts w:asciiTheme="minorHAnsi" w:hAnsiTheme="minorHAnsi" w:cstheme="minorHAnsi"/>
                <w:sz w:val="20"/>
                <w:szCs w:val="20"/>
              </w:rPr>
            </w:pPr>
          </w:p>
        </w:tc>
      </w:tr>
    </w:tbl>
    <w:p w14:paraId="352B4638" w14:textId="77777777" w:rsidR="00B17883" w:rsidRPr="000372A7" w:rsidRDefault="00B17883">
      <w:pPr>
        <w:framePr w:w="10248" w:wrap="notBeside" w:vAnchor="text" w:hAnchor="text" w:xAlign="center" w:y="1"/>
        <w:rPr>
          <w:rFonts w:asciiTheme="minorHAnsi" w:hAnsiTheme="minorHAnsi" w:cstheme="minorHAnsi"/>
        </w:rPr>
      </w:pPr>
    </w:p>
    <w:p w14:paraId="03206A57" w14:textId="77777777" w:rsidR="00B17883" w:rsidRPr="000372A7"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3</w:t>
      </w:r>
    </w:p>
    <w:p w14:paraId="0D9C2FA6" w14:textId="77777777" w:rsidR="00B17883" w:rsidRPr="000372A7"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0372A7">
        <w:rPr>
          <w:rFonts w:asciiTheme="minorHAnsi" w:hAnsiTheme="minorHAnsi" w:cstheme="minorHAnsi"/>
          <w:sz w:val="24"/>
          <w:szCs w:val="24"/>
        </w:rPr>
        <w:t>Graficul cererilor de prefinanţare/plată/rambursare</w:t>
      </w:r>
      <w:bookmarkEnd w:id="35"/>
    </w:p>
    <w:p w14:paraId="3BDCB4F2" w14:textId="77777777" w:rsidR="00B17883" w:rsidRPr="000372A7"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Se ataşează Graficul cererilor de prefinanţare/plată/rambursare generat de sistemul informatic MySMIS</w:t>
      </w:r>
      <w:bookmarkStart w:id="36" w:name="bookmark37"/>
      <w:r w:rsidRPr="000372A7">
        <w:rPr>
          <w:rFonts w:asciiTheme="minorHAnsi" w:hAnsiTheme="minorHAnsi" w:cstheme="minorHAnsi"/>
          <w:sz w:val="24"/>
          <w:szCs w:val="24"/>
        </w:rPr>
        <w:t xml:space="preserve"> </w:t>
      </w:r>
      <w:r w:rsidR="00173F36" w:rsidRPr="000372A7">
        <w:rPr>
          <w:rFonts w:asciiTheme="minorHAnsi" w:hAnsiTheme="minorHAnsi" w:cstheme="minorHAnsi"/>
          <w:sz w:val="24"/>
          <w:szCs w:val="24"/>
        </w:rPr>
        <w:t>2021</w:t>
      </w:r>
      <w:r w:rsidR="00173F36" w:rsidRPr="000372A7">
        <w:rPr>
          <w:rStyle w:val="Heading1MicrosoftSansSerif12pt"/>
          <w:rFonts w:asciiTheme="minorHAnsi" w:hAnsiTheme="minorHAnsi" w:cstheme="minorHAnsi"/>
          <w:b w:val="0"/>
          <w:bCs w:val="0"/>
        </w:rPr>
        <w:t>.</w:t>
      </w:r>
      <w:bookmarkEnd w:id="36"/>
    </w:p>
    <w:p w14:paraId="1D1676E4" w14:textId="77777777" w:rsidR="00852FB1" w:rsidRPr="000372A7" w:rsidRDefault="00852FB1" w:rsidP="00852FB1">
      <w:pPr>
        <w:pStyle w:val="Bodytext20"/>
        <w:shd w:val="clear" w:color="auto" w:fill="auto"/>
        <w:ind w:left="40" w:firstLine="0"/>
        <w:jc w:val="both"/>
        <w:rPr>
          <w:rFonts w:asciiTheme="minorHAnsi" w:hAnsiTheme="minorHAnsi" w:cstheme="minorHAnsi"/>
          <w:sz w:val="24"/>
          <w:szCs w:val="24"/>
        </w:rPr>
      </w:pPr>
    </w:p>
    <w:p w14:paraId="01DBCD8B" w14:textId="77777777" w:rsidR="00B17883" w:rsidRPr="000372A7" w:rsidRDefault="00173F36">
      <w:pPr>
        <w:pStyle w:val="Bodytext40"/>
        <w:shd w:val="clear" w:color="auto" w:fill="auto"/>
        <w:spacing w:before="0" w:after="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4</w:t>
      </w:r>
    </w:p>
    <w:p w14:paraId="6868F043" w14:textId="77777777" w:rsidR="00B17883" w:rsidRPr="000372A7"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0372A7">
        <w:rPr>
          <w:rFonts w:asciiTheme="minorHAnsi" w:hAnsiTheme="minorHAnsi" w:cstheme="minorHAnsi"/>
          <w:sz w:val="24"/>
          <w:szCs w:val="24"/>
        </w:rPr>
        <w:t>Acordul de parteneriat</w:t>
      </w:r>
      <w:bookmarkEnd w:id="37"/>
    </w:p>
    <w:p w14:paraId="1CD61EF9" w14:textId="77777777" w:rsidR="00B17883" w:rsidRPr="000372A7"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0372A7">
        <w:rPr>
          <w:rFonts w:asciiTheme="minorHAnsi" w:hAnsiTheme="minorHAnsi" w:cstheme="minorHAnsi"/>
          <w:sz w:val="24"/>
          <w:szCs w:val="24"/>
        </w:rPr>
        <w:t>Se ataşează Acordul de parteneriat semnat, dacă este cazul.</w:t>
      </w:r>
    </w:p>
    <w:p w14:paraId="5D6EFEC3" w14:textId="77777777" w:rsidR="00B17883" w:rsidRPr="000372A7" w:rsidRDefault="00173F36">
      <w:pPr>
        <w:pStyle w:val="Bodytext40"/>
        <w:shd w:val="clear" w:color="auto" w:fill="auto"/>
        <w:spacing w:before="0"/>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5</w:t>
      </w:r>
    </w:p>
    <w:p w14:paraId="0630638C" w14:textId="77777777" w:rsidR="00B17883" w:rsidRPr="000372A7"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0372A7">
        <w:rPr>
          <w:rFonts w:asciiTheme="minorHAnsi" w:hAnsiTheme="minorHAnsi" w:cstheme="minorHAnsi"/>
          <w:sz w:val="24"/>
          <w:szCs w:val="24"/>
        </w:rPr>
        <w:t>Condiţiile de acordare a ajutorului de stat</w:t>
      </w:r>
      <w:r w:rsidRPr="000372A7">
        <w:rPr>
          <w:rStyle w:val="Heading2Italic"/>
          <w:rFonts w:asciiTheme="minorHAnsi" w:hAnsiTheme="minorHAnsi" w:cstheme="minorHAnsi"/>
          <w:b/>
          <w:bCs/>
          <w:sz w:val="24"/>
          <w:szCs w:val="24"/>
          <w:lang w:val="ro-RO" w:eastAsia="ro-RO" w:bidi="ro-RO"/>
        </w:rPr>
        <w:t xml:space="preserve">/de </w:t>
      </w:r>
      <w:r w:rsidRPr="000372A7">
        <w:rPr>
          <w:rStyle w:val="Heading2Italic"/>
          <w:rFonts w:asciiTheme="minorHAnsi" w:hAnsiTheme="minorHAnsi" w:cstheme="minorHAnsi"/>
          <w:b/>
          <w:bCs/>
          <w:sz w:val="24"/>
          <w:szCs w:val="24"/>
          <w:lang w:val="ro-RO"/>
        </w:rPr>
        <w:t>minimis</w:t>
      </w:r>
      <w:bookmarkEnd w:id="38"/>
    </w:p>
    <w:p w14:paraId="7E82FA02" w14:textId="01A3DD93" w:rsidR="00FC504D" w:rsidRPr="000372A7" w:rsidRDefault="00173F36" w:rsidP="00D85C94">
      <w:pPr>
        <w:pStyle w:val="Bodytext20"/>
        <w:shd w:val="clear" w:color="auto" w:fill="auto"/>
        <w:spacing w:after="435"/>
        <w:ind w:firstLine="260"/>
        <w:jc w:val="left"/>
        <w:rPr>
          <w:rFonts w:asciiTheme="minorHAnsi" w:hAnsiTheme="minorHAnsi" w:cstheme="minorHAnsi"/>
          <w:sz w:val="24"/>
          <w:szCs w:val="24"/>
        </w:rPr>
      </w:pPr>
      <w:r w:rsidRPr="000372A7">
        <w:rPr>
          <w:rFonts w:asciiTheme="minorHAnsi" w:hAnsiTheme="minorHAnsi" w:cstheme="minorHAnsi"/>
          <w:sz w:val="24"/>
          <w:szCs w:val="24"/>
        </w:rPr>
        <w:t xml:space="preserve">Se ataşează de AM pentru fiecare apel de proiecte care implică schema de ajutor de </w:t>
      </w:r>
      <w:r w:rsidRPr="000372A7">
        <w:rPr>
          <w:rStyle w:val="Bodytext2Italic"/>
          <w:rFonts w:asciiTheme="minorHAnsi" w:hAnsiTheme="minorHAnsi" w:cstheme="minorHAnsi"/>
          <w:sz w:val="24"/>
          <w:szCs w:val="24"/>
        </w:rPr>
        <w:t>s</w:t>
      </w:r>
      <w:r w:rsidR="000372A7" w:rsidRPr="000372A7">
        <w:rPr>
          <w:rStyle w:val="Bodytext2Italic"/>
          <w:rFonts w:asciiTheme="minorHAnsi" w:hAnsiTheme="minorHAnsi" w:cstheme="minorHAnsi"/>
          <w:sz w:val="24"/>
          <w:szCs w:val="24"/>
        </w:rPr>
        <w:t>tat/</w:t>
      </w:r>
      <w:r w:rsidRPr="000372A7">
        <w:rPr>
          <w:rStyle w:val="Bodytext2Italic"/>
          <w:rFonts w:asciiTheme="minorHAnsi" w:hAnsiTheme="minorHAnsi" w:cstheme="minorHAnsi"/>
          <w:sz w:val="24"/>
          <w:szCs w:val="24"/>
        </w:rPr>
        <w:t xml:space="preserve">de </w:t>
      </w:r>
      <w:r w:rsidRPr="000372A7">
        <w:rPr>
          <w:rStyle w:val="Bodytext2Italic"/>
          <w:rFonts w:asciiTheme="minorHAnsi" w:hAnsiTheme="minorHAnsi" w:cstheme="minorHAnsi"/>
          <w:sz w:val="24"/>
          <w:szCs w:val="24"/>
          <w:lang w:eastAsia="en-US" w:bidi="en-US"/>
        </w:rPr>
        <w:t xml:space="preserve">minimis, </w:t>
      </w:r>
      <w:r w:rsidRPr="000372A7">
        <w:rPr>
          <w:rFonts w:asciiTheme="minorHAnsi" w:hAnsiTheme="minorHAnsi" w:cstheme="minorHAnsi"/>
          <w:sz w:val="24"/>
          <w:szCs w:val="24"/>
        </w:rPr>
        <w:lastRenderedPageBreak/>
        <w:t>dacă este cazul.</w:t>
      </w:r>
    </w:p>
    <w:p w14:paraId="68F69DA3" w14:textId="77777777" w:rsidR="00B17883" w:rsidRPr="000372A7" w:rsidRDefault="00173F36">
      <w:pPr>
        <w:pStyle w:val="Bodytext40"/>
        <w:shd w:val="clear" w:color="auto" w:fill="auto"/>
        <w:spacing w:before="0" w:after="0" w:line="494" w:lineRule="exact"/>
        <w:rPr>
          <w:rFonts w:asciiTheme="minorHAnsi" w:hAnsiTheme="minorHAnsi" w:cstheme="minorHAnsi"/>
          <w:sz w:val="24"/>
          <w:szCs w:val="24"/>
        </w:rPr>
      </w:pPr>
      <w:r w:rsidRPr="000372A7">
        <w:rPr>
          <w:rStyle w:val="Bodytext41"/>
          <w:rFonts w:asciiTheme="minorHAnsi" w:hAnsiTheme="minorHAnsi" w:cstheme="minorHAnsi"/>
          <w:b/>
          <w:bCs/>
          <w:i/>
          <w:iCs/>
          <w:sz w:val="24"/>
          <w:szCs w:val="24"/>
        </w:rPr>
        <w:t>ANEXA Nr. 6</w:t>
      </w:r>
    </w:p>
    <w:p w14:paraId="580A5466" w14:textId="77777777" w:rsidR="00B17883" w:rsidRPr="000372A7" w:rsidRDefault="00173F36">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0372A7">
        <w:rPr>
          <w:rFonts w:asciiTheme="minorHAnsi" w:hAnsiTheme="minorHAnsi" w:cstheme="minorHAnsi"/>
          <w:sz w:val="24"/>
          <w:szCs w:val="24"/>
        </w:rPr>
        <w:t>Condiţii specifice ale contractului de finanţare</w:t>
      </w:r>
      <w:bookmarkEnd w:id="39"/>
    </w:p>
    <w:p w14:paraId="1D601958" w14:textId="77777777" w:rsidR="0009557F" w:rsidRPr="000372A7" w:rsidRDefault="0009557F">
      <w:pPr>
        <w:pStyle w:val="Heading20"/>
        <w:keepNext/>
        <w:keepLines/>
        <w:shd w:val="clear" w:color="auto" w:fill="auto"/>
        <w:spacing w:line="494" w:lineRule="exact"/>
        <w:ind w:left="40"/>
        <w:rPr>
          <w:rFonts w:asciiTheme="minorHAnsi" w:hAnsiTheme="minorHAnsi" w:cstheme="minorHAnsi"/>
          <w:sz w:val="24"/>
          <w:szCs w:val="24"/>
        </w:rPr>
      </w:pPr>
    </w:p>
    <w:p w14:paraId="327741B1" w14:textId="77777777" w:rsidR="0009557F" w:rsidRPr="000372A7" w:rsidRDefault="0009557F" w:rsidP="0009557F">
      <w:pPr>
        <w:pStyle w:val="Heading10"/>
        <w:keepNext/>
        <w:keepLines/>
        <w:shd w:val="clear" w:color="auto" w:fill="auto"/>
        <w:spacing w:after="0"/>
        <w:contextualSpacing/>
        <w:rPr>
          <w:rFonts w:asciiTheme="minorHAnsi" w:hAnsiTheme="minorHAnsi" w:cstheme="minorHAnsi"/>
          <w:sz w:val="24"/>
          <w:szCs w:val="24"/>
        </w:rPr>
      </w:pPr>
      <w:r w:rsidRPr="000372A7">
        <w:rPr>
          <w:rFonts w:asciiTheme="minorHAnsi" w:hAnsiTheme="minorHAnsi" w:cstheme="minorHAnsi"/>
          <w:sz w:val="24"/>
          <w:szCs w:val="24"/>
        </w:rPr>
        <w:t>Secţiunea I - Condiţii specifice aplicabile Programului Regional 2021-2027</w:t>
      </w:r>
    </w:p>
    <w:p w14:paraId="241FF008" w14:textId="77777777" w:rsidR="0009557F" w:rsidRPr="000372A7" w:rsidRDefault="0009557F" w:rsidP="0009557F">
      <w:pPr>
        <w:pStyle w:val="Bodytext20"/>
        <w:shd w:val="clear" w:color="auto" w:fill="auto"/>
        <w:ind w:firstLine="0"/>
        <w:contextualSpacing/>
        <w:rPr>
          <w:rFonts w:asciiTheme="minorHAnsi" w:hAnsiTheme="minorHAnsi" w:cstheme="minorHAnsi"/>
          <w:b/>
          <w:sz w:val="24"/>
          <w:szCs w:val="24"/>
        </w:rPr>
      </w:pPr>
    </w:p>
    <w:p w14:paraId="78481661" w14:textId="77777777" w:rsidR="0009557F" w:rsidRPr="000372A7" w:rsidRDefault="0009557F" w:rsidP="0009557F">
      <w:pPr>
        <w:pStyle w:val="Bodytext20"/>
        <w:shd w:val="clear" w:color="auto" w:fill="auto"/>
        <w:ind w:firstLine="0"/>
        <w:contextualSpacing/>
        <w:jc w:val="left"/>
        <w:rPr>
          <w:rFonts w:asciiTheme="minorHAnsi" w:hAnsiTheme="minorHAnsi" w:cstheme="minorHAnsi"/>
          <w:b/>
          <w:sz w:val="24"/>
          <w:szCs w:val="24"/>
        </w:rPr>
      </w:pPr>
      <w:r w:rsidRPr="000372A7">
        <w:rPr>
          <w:rFonts w:asciiTheme="minorHAnsi" w:hAnsiTheme="minorHAnsi" w:cstheme="minorHAnsi"/>
          <w:b/>
          <w:sz w:val="24"/>
          <w:szCs w:val="24"/>
        </w:rPr>
        <w:t>Precizările prealabile</w:t>
      </w:r>
    </w:p>
    <w:p w14:paraId="008F7F47" w14:textId="77777777" w:rsidR="0009557F" w:rsidRPr="000372A7" w:rsidRDefault="0009557F" w:rsidP="0009557F">
      <w:pPr>
        <w:pStyle w:val="Bodytext20"/>
        <w:shd w:val="clear" w:color="auto" w:fill="auto"/>
        <w:tabs>
          <w:tab w:val="left" w:pos="1442"/>
        </w:tabs>
        <w:spacing w:after="225"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1C1279F9" w14:textId="77777777" w:rsidR="0009557F" w:rsidRPr="000372A7" w:rsidRDefault="0009557F" w:rsidP="0009557F">
      <w:pPr>
        <w:pStyle w:val="Bodytext20"/>
        <w:shd w:val="clear" w:color="auto" w:fill="auto"/>
        <w:ind w:firstLine="0"/>
        <w:jc w:val="both"/>
        <w:rPr>
          <w:rFonts w:asciiTheme="minorHAnsi" w:hAnsiTheme="minorHAnsi" w:cstheme="minorHAnsi"/>
          <w:b/>
          <w:sz w:val="24"/>
          <w:szCs w:val="24"/>
        </w:rPr>
      </w:pPr>
      <w:r w:rsidRPr="000372A7">
        <w:rPr>
          <w:rFonts w:asciiTheme="minorHAnsi" w:hAnsiTheme="minorHAnsi" w:cstheme="minorHAnsi"/>
          <w:b/>
          <w:sz w:val="24"/>
          <w:szCs w:val="24"/>
        </w:rPr>
        <w:t>Articolul 1</w:t>
      </w:r>
      <w:r w:rsidRPr="000372A7">
        <w:rPr>
          <w:rFonts w:asciiTheme="minorHAnsi" w:hAnsiTheme="minorHAnsi" w:cstheme="minorHAnsi"/>
          <w:sz w:val="24"/>
          <w:szCs w:val="24"/>
        </w:rPr>
        <w:t xml:space="preserve"> </w:t>
      </w:r>
      <w:r w:rsidRPr="000372A7">
        <w:rPr>
          <w:rFonts w:asciiTheme="minorHAnsi" w:hAnsiTheme="minorHAnsi" w:cstheme="minorHAnsi"/>
          <w:b/>
          <w:sz w:val="24"/>
          <w:szCs w:val="24"/>
        </w:rPr>
        <w:t>Completarea Art.4 Contractul de finantare "Eligibilitatea cheltuielilor, Condiţii generale, cu urmatoarele:</w:t>
      </w:r>
    </w:p>
    <w:p w14:paraId="0BDDFB43" w14:textId="77777777" w:rsidR="0009557F" w:rsidRPr="000372A7" w:rsidRDefault="0009557F" w:rsidP="0009557F">
      <w:pPr>
        <w:pStyle w:val="Bodytext20"/>
        <w:shd w:val="clear" w:color="auto" w:fill="auto"/>
        <w:tabs>
          <w:tab w:val="left" w:pos="674"/>
        </w:tabs>
        <w:ind w:firstLine="0"/>
        <w:jc w:val="both"/>
        <w:rPr>
          <w:rFonts w:asciiTheme="minorHAnsi" w:hAnsiTheme="minorHAnsi" w:cstheme="minorHAnsi"/>
          <w:sz w:val="24"/>
          <w:szCs w:val="24"/>
        </w:rPr>
      </w:pPr>
      <w:r w:rsidRPr="000372A7">
        <w:rPr>
          <w:rFonts w:asciiTheme="minorHAnsi" w:hAnsiTheme="minorHAnsi" w:cstheme="minorHAnsi"/>
          <w:sz w:val="24"/>
          <w:szCs w:val="24"/>
        </w:rPr>
        <w:t>(1)     Cheltuielile sunt considerate eligibile dacă sunt în conformitate cu:</w:t>
      </w:r>
    </w:p>
    <w:p w14:paraId="5DFCE1FD" w14:textId="7BC16191" w:rsidR="0009557F" w:rsidRPr="000372A7" w:rsidRDefault="0009557F" w:rsidP="009C6F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0372A7">
        <w:rPr>
          <w:rFonts w:asciiTheme="minorHAnsi" w:hAnsiTheme="minorHAnsi" w:cstheme="minorHAnsi"/>
          <w:sz w:val="24"/>
          <w:szCs w:val="24"/>
        </w:rPr>
        <w:t xml:space="preserve"> </w:t>
      </w:r>
      <w:r w:rsidRPr="000372A7">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w:t>
      </w:r>
      <w:r w:rsidR="000372A7">
        <w:rPr>
          <w:rFonts w:asciiTheme="minorHAnsi" w:hAnsiTheme="minorHAnsi" w:cstheme="minorHAnsi"/>
          <w:sz w:val="24"/>
          <w:szCs w:val="24"/>
        </w:rPr>
        <w:t xml:space="preserve"> </w:t>
      </w:r>
      <w:r w:rsidRPr="000372A7">
        <w:rPr>
          <w:rFonts w:asciiTheme="minorHAnsi" w:hAnsiTheme="minorHAnsi" w:cstheme="minorHAnsi"/>
          <w:sz w:val="24"/>
          <w:szCs w:val="24"/>
        </w:rPr>
        <w:t>si Instrumentului de sprijin financiar pentru managementul frontierelor si politica de vize,</w:t>
      </w:r>
    </w:p>
    <w:p w14:paraId="49768249" w14:textId="77777777" w:rsidR="0009557F" w:rsidRPr="000372A7" w:rsidRDefault="0009557F" w:rsidP="009C6F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627104BB" w14:textId="77777777" w:rsidR="0009557F" w:rsidRPr="000372A7" w:rsidRDefault="0009557F" w:rsidP="009C6FE8">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color w:val="auto"/>
          <w:sz w:val="24"/>
          <w:szCs w:val="24"/>
        </w:rPr>
      </w:pPr>
      <w:r w:rsidRPr="000372A7">
        <w:rPr>
          <w:rFonts w:asciiTheme="minorHAnsi" w:hAnsiTheme="minorHAnsi" w:cstheme="minorHAnsi"/>
          <w:sz w:val="24"/>
          <w:szCs w:val="24"/>
        </w:rPr>
        <w:fldChar w:fldCharType="begin"/>
      </w:r>
      <w:r w:rsidRPr="000372A7">
        <w:rPr>
          <w:rFonts w:asciiTheme="minorHAnsi" w:hAnsiTheme="minorHAnsi" w:cstheme="minorHAnsi"/>
          <w:sz w:val="24"/>
          <w:szCs w:val="24"/>
        </w:rPr>
        <w:instrText xml:space="preserve"> TOC \o "1-5" \h \z </w:instrText>
      </w:r>
      <w:r w:rsidRPr="000372A7">
        <w:rPr>
          <w:rFonts w:asciiTheme="minorHAnsi" w:hAnsiTheme="minorHAnsi" w:cstheme="minorHAnsi"/>
          <w:sz w:val="24"/>
          <w:szCs w:val="24"/>
        </w:rPr>
        <w:fldChar w:fldCharType="separate"/>
      </w:r>
      <w:r w:rsidRPr="000372A7">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24CF6E73" w14:textId="77777777" w:rsidR="0009557F" w:rsidRPr="000372A7" w:rsidRDefault="0009557F" w:rsidP="009C6FE8">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0372A7">
        <w:rPr>
          <w:rFonts w:asciiTheme="minorHAnsi" w:hAnsiTheme="minorHAnsi" w:cstheme="minorHAnsi"/>
          <w:sz w:val="24"/>
          <w:szCs w:val="24"/>
        </w:rPr>
        <w:t xml:space="preserve">Regulamentul (UE, Euratom) 2020/2093 </w:t>
      </w:r>
      <w:r w:rsidRPr="000372A7">
        <w:rPr>
          <w:rFonts w:asciiTheme="minorHAnsi" w:hAnsiTheme="minorHAnsi" w:cstheme="minorHAnsi"/>
          <w:sz w:val="24"/>
          <w:szCs w:val="24"/>
        </w:rPr>
        <w:tab/>
        <w:t>al</w:t>
      </w:r>
      <w:r w:rsidRPr="000372A7">
        <w:rPr>
          <w:rFonts w:asciiTheme="minorHAnsi" w:hAnsiTheme="minorHAnsi" w:cstheme="minorHAnsi"/>
          <w:sz w:val="24"/>
          <w:szCs w:val="24"/>
        </w:rPr>
        <w:tab/>
        <w:t>Consiliului din</w:t>
      </w:r>
      <w:r w:rsidRPr="000372A7">
        <w:rPr>
          <w:rFonts w:asciiTheme="minorHAnsi" w:hAnsiTheme="minorHAnsi" w:cstheme="minorHAnsi"/>
          <w:sz w:val="24"/>
          <w:szCs w:val="24"/>
        </w:rPr>
        <w:tab/>
        <w:t xml:space="preserve"> 17</w:t>
      </w:r>
      <w:r w:rsidRPr="000372A7">
        <w:rPr>
          <w:rFonts w:asciiTheme="minorHAnsi" w:hAnsiTheme="minorHAnsi" w:cstheme="minorHAnsi"/>
          <w:sz w:val="24"/>
          <w:szCs w:val="24"/>
        </w:rPr>
        <w:fldChar w:fldCharType="end"/>
      </w:r>
      <w:r w:rsidRPr="000372A7">
        <w:rPr>
          <w:rFonts w:asciiTheme="minorHAnsi" w:hAnsiTheme="minorHAnsi" w:cstheme="minorHAnsi"/>
          <w:sz w:val="24"/>
          <w:szCs w:val="24"/>
        </w:rPr>
        <w:t xml:space="preserve"> decembrie 2020 de stabilire a cadrului financiar multianual pentru perioada 2021-2027,</w:t>
      </w:r>
    </w:p>
    <w:p w14:paraId="44CCF690" w14:textId="77777777" w:rsidR="0009557F" w:rsidRPr="000372A7" w:rsidRDefault="0009557F" w:rsidP="009C6FE8">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hanging="420"/>
        <w:rPr>
          <w:rFonts w:asciiTheme="minorHAnsi" w:hAnsiTheme="minorHAnsi" w:cstheme="minorHAnsi"/>
          <w:sz w:val="24"/>
          <w:szCs w:val="24"/>
        </w:rPr>
      </w:pPr>
      <w:r w:rsidRPr="000372A7">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061BC26A" w14:textId="77777777" w:rsidR="0009557F" w:rsidRPr="000372A7" w:rsidRDefault="0009557F" w:rsidP="009C6F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71FE16A6" w14:textId="77777777" w:rsidR="0009557F" w:rsidRPr="000372A7" w:rsidRDefault="0009557F" w:rsidP="009C6F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OUG 133/2021 </w:t>
      </w:r>
      <w:r w:rsidRPr="000372A7">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3BB7DCB6" w14:textId="77777777" w:rsidR="0009557F" w:rsidRPr="000372A7" w:rsidRDefault="0009557F" w:rsidP="009C6F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HG 829/2022 pentru aprobarea Normelor metodologice de aplicare a OUG 133/2021 </w:t>
      </w:r>
      <w:r w:rsidRPr="000372A7">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0372A7">
        <w:rPr>
          <w:rFonts w:asciiTheme="minorHAnsi" w:hAnsiTheme="minorHAnsi" w:cstheme="minorHAnsi"/>
          <w:sz w:val="24"/>
          <w:szCs w:val="24"/>
        </w:rPr>
        <w:t>,</w:t>
      </w:r>
    </w:p>
    <w:p w14:paraId="179AF614" w14:textId="77777777" w:rsidR="0009557F" w:rsidRPr="000372A7" w:rsidRDefault="0009557F" w:rsidP="009C6F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OUG 23/2023 privind instituirea unor masuri de simplificare si digitalizare pentru gestionarea fondurilor europene aferente Politicii de coeziune 2021-2027,</w:t>
      </w:r>
    </w:p>
    <w:p w14:paraId="2EDF2D71" w14:textId="0536369C" w:rsidR="0009557F" w:rsidRPr="000372A7" w:rsidRDefault="0009557F" w:rsidP="009C6FE8">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0372A7">
        <w:rPr>
          <w:rFonts w:asciiTheme="minorHAnsi" w:hAnsiTheme="minorHAnsi" w:cstheme="minorHAnsi"/>
          <w:sz w:val="24"/>
          <w:szCs w:val="24"/>
        </w:rPr>
        <w:t xml:space="preserve">Decizia Directorului General al Autoritatii de Management pentru Programul Regional Sud-Vest </w:t>
      </w:r>
      <w:r w:rsidRPr="000372A7">
        <w:rPr>
          <w:rFonts w:asciiTheme="minorHAnsi" w:hAnsiTheme="minorHAnsi" w:cstheme="minorHAnsi"/>
          <w:sz w:val="24"/>
          <w:szCs w:val="24"/>
        </w:rPr>
        <w:lastRenderedPageBreak/>
        <w:t xml:space="preserve">Oltenia 2021-2027 nr. ......../.................................... privind aprobarea Ghidului .......................................................................................................................................................... </w:t>
      </w:r>
    </w:p>
    <w:p w14:paraId="42DF092A"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rPr>
        <w:t xml:space="preserve">(2) </w:t>
      </w:r>
      <w:r w:rsidRPr="000372A7">
        <w:rPr>
          <w:rFonts w:asciiTheme="minorHAnsi" w:hAnsiTheme="minorHAnsi" w:cstheme="minorHAnsi"/>
          <w:color w:val="auto"/>
          <w:lang w:bidi="ar-SA"/>
        </w:rPr>
        <w:t>Nedetectarea de către AM a neconformităților cu ocazia încheierii actelor adiționale și respectiv</w:t>
      </w:r>
    </w:p>
    <w:p w14:paraId="016F642F"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lang w:bidi="ar-SA"/>
        </w:rPr>
        <w:t>notificărilor efectuate de către beneficiar nu împietează asupra dreptului AM de a declara ulterior neeligibile</w:t>
      </w:r>
    </w:p>
    <w:p w14:paraId="2962FCF9" w14:textId="77777777" w:rsidR="0009557F" w:rsidRPr="000372A7" w:rsidRDefault="0009557F" w:rsidP="0009557F">
      <w:pPr>
        <w:widowControl/>
        <w:autoSpaceDE w:val="0"/>
        <w:autoSpaceDN w:val="0"/>
        <w:adjustRightInd w:val="0"/>
        <w:jc w:val="both"/>
        <w:rPr>
          <w:rFonts w:asciiTheme="minorHAnsi" w:hAnsiTheme="minorHAnsi" w:cstheme="minorHAnsi"/>
          <w:color w:val="auto"/>
          <w:lang w:bidi="ar-SA"/>
        </w:rPr>
      </w:pPr>
      <w:r w:rsidRPr="000372A7">
        <w:rPr>
          <w:rFonts w:asciiTheme="minorHAnsi" w:hAnsiTheme="minorHAnsi" w:cstheme="minorHAnsi"/>
          <w:color w:val="auto"/>
          <w:lang w:bidi="ar-SA"/>
        </w:rPr>
        <w:t>cheltuielile efectuate cu nerespectarea prevederilor legale în vigoare și/sau de a aplica corecţii</w:t>
      </w:r>
    </w:p>
    <w:p w14:paraId="558FA224" w14:textId="77777777" w:rsidR="0009557F" w:rsidRPr="000372A7" w:rsidRDefault="0009557F" w:rsidP="0009557F">
      <w:pPr>
        <w:pStyle w:val="Bodytext20"/>
        <w:shd w:val="clear" w:color="auto" w:fill="auto"/>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lang w:bidi="ar-SA"/>
        </w:rPr>
        <w:t>financiare/reduceri procentuale, ca urmare a verificării cererilor de rambursare/plată.</w:t>
      </w:r>
    </w:p>
    <w:p w14:paraId="024C2193" w14:textId="77777777" w:rsidR="0009557F" w:rsidRPr="000372A7" w:rsidRDefault="0009557F" w:rsidP="0009557F">
      <w:pPr>
        <w:pStyle w:val="Bodytext20"/>
        <w:shd w:val="clear" w:color="auto" w:fill="auto"/>
        <w:ind w:firstLine="0"/>
        <w:rPr>
          <w:rFonts w:asciiTheme="minorHAnsi" w:hAnsiTheme="minorHAnsi" w:cstheme="minorHAnsi"/>
          <w:color w:val="auto"/>
          <w:sz w:val="24"/>
          <w:szCs w:val="24"/>
        </w:rPr>
      </w:pPr>
    </w:p>
    <w:p w14:paraId="3DB0C225"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2</w:t>
      </w:r>
      <w:r w:rsidRPr="000372A7">
        <w:rPr>
          <w:rFonts w:asciiTheme="minorHAnsi" w:hAnsiTheme="minorHAnsi" w:cstheme="minorHAnsi"/>
          <w:color w:val="auto"/>
          <w:sz w:val="24"/>
          <w:szCs w:val="24"/>
        </w:rPr>
        <w:t xml:space="preserve"> </w:t>
      </w:r>
      <w:r w:rsidRPr="000372A7">
        <w:rPr>
          <w:rFonts w:asciiTheme="minorHAnsi" w:hAnsiTheme="minorHAnsi" w:cstheme="minorHAnsi"/>
          <w:b/>
          <w:color w:val="auto"/>
          <w:sz w:val="24"/>
          <w:szCs w:val="24"/>
        </w:rPr>
        <w:t>Completarea Condiţiilor generale privind rambursarea/plata cheltuielilor:</w:t>
      </w:r>
    </w:p>
    <w:p w14:paraId="4114D2B2" w14:textId="77777777" w:rsidR="0009557F" w:rsidRPr="000372A7" w:rsidRDefault="0009557F" w:rsidP="0009557F">
      <w:pPr>
        <w:tabs>
          <w:tab w:val="left" w:pos="426"/>
        </w:tabs>
        <w:jc w:val="both"/>
        <w:rPr>
          <w:rFonts w:asciiTheme="minorHAnsi" w:hAnsiTheme="minorHAnsi" w:cstheme="minorHAnsi"/>
        </w:rPr>
      </w:pPr>
      <w:r w:rsidRPr="000372A7">
        <w:rPr>
          <w:rFonts w:asciiTheme="minorHAnsi" w:hAnsiTheme="minorHAnsi" w:cstheme="minorHAnsi"/>
        </w:rPr>
        <w:t>(1)</w:t>
      </w:r>
      <w:r w:rsidRPr="000372A7">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56E3CB8F" w14:textId="77777777" w:rsidR="0009557F" w:rsidRDefault="0009557F" w:rsidP="0009557F">
      <w:pPr>
        <w:tabs>
          <w:tab w:val="left" w:pos="284"/>
        </w:tabs>
        <w:jc w:val="both"/>
        <w:rPr>
          <w:rFonts w:asciiTheme="minorHAnsi" w:hAnsiTheme="minorHAnsi" w:cstheme="minorHAnsi"/>
        </w:rPr>
      </w:pPr>
      <w:r w:rsidRPr="000372A7">
        <w:rPr>
          <w:rFonts w:asciiTheme="minorHAnsi" w:hAnsiTheme="minorHAnsi" w:cstheme="minorHAnsi"/>
        </w:rPr>
        <w:t>(2)</w:t>
      </w:r>
      <w:r w:rsidRPr="000372A7">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1B0D6968" w14:textId="77777777" w:rsidR="009F200E" w:rsidRPr="00A43DD9" w:rsidRDefault="009F200E" w:rsidP="009F200E">
      <w:pPr>
        <w:widowControl/>
        <w:autoSpaceDE w:val="0"/>
        <w:autoSpaceDN w:val="0"/>
        <w:adjustRightInd w:val="0"/>
        <w:jc w:val="both"/>
        <w:rPr>
          <w:rFonts w:asciiTheme="minorHAnsi" w:hAnsiTheme="minorHAnsi" w:cstheme="minorHAnsi"/>
          <w:lang w:val="en-US" w:bidi="ar-SA"/>
        </w:rPr>
      </w:pPr>
      <w:r w:rsidRPr="00A43DD9">
        <w:rPr>
          <w:rFonts w:asciiTheme="minorHAnsi" w:hAnsiTheme="minorHAnsi" w:cstheme="minorHAnsi"/>
          <w:lang w:val="en-US" w:bidi="ar-SA"/>
        </w:rPr>
        <w:t xml:space="preserve">(3) 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 </w:t>
      </w:r>
    </w:p>
    <w:p w14:paraId="6C91894E" w14:textId="77777777" w:rsidR="009F200E" w:rsidRPr="00A43DD9" w:rsidRDefault="009F200E" w:rsidP="009F200E">
      <w:pPr>
        <w:pStyle w:val="Bodytext20"/>
        <w:shd w:val="clear" w:color="auto" w:fill="auto"/>
        <w:ind w:firstLine="0"/>
        <w:jc w:val="both"/>
        <w:rPr>
          <w:rFonts w:asciiTheme="minorHAnsi" w:hAnsiTheme="minorHAnsi" w:cstheme="minorHAnsi"/>
          <w:sz w:val="24"/>
          <w:szCs w:val="24"/>
        </w:rPr>
      </w:pPr>
      <w:r w:rsidRPr="00A43DD9">
        <w:rPr>
          <w:rFonts w:asciiTheme="minorHAnsi" w:eastAsia="Courier New" w:hAnsiTheme="minorHAnsi" w:cstheme="minorHAnsi"/>
          <w:sz w:val="24"/>
          <w:szCs w:val="24"/>
          <w:lang w:val="en-US" w:bidi="ar-SA"/>
        </w:rPr>
        <w:t>(4) Beneficiarul are obligația de a realiza toate plățile aferente bunurilor, serviciilor și lucrărilor achiziționate în cadrul proiectului, inclusiv plata drepturilor de natură salarială către persoanele implicate în proiect, prin virament bancar. Plățile în numerar nu sunt eligibile.</w:t>
      </w:r>
    </w:p>
    <w:p w14:paraId="7C04FF11" w14:textId="77777777" w:rsidR="0009557F" w:rsidRPr="000372A7" w:rsidRDefault="0009557F" w:rsidP="0009557F">
      <w:pPr>
        <w:pStyle w:val="Bodytext20"/>
        <w:shd w:val="clear" w:color="auto" w:fill="auto"/>
        <w:ind w:firstLine="0"/>
        <w:rPr>
          <w:rFonts w:asciiTheme="minorHAnsi" w:hAnsiTheme="minorHAnsi" w:cstheme="minorHAnsi"/>
          <w:sz w:val="24"/>
          <w:szCs w:val="24"/>
        </w:rPr>
      </w:pPr>
    </w:p>
    <w:p w14:paraId="66BA3260" w14:textId="77777777" w:rsidR="0009557F" w:rsidRPr="000372A7" w:rsidRDefault="0009557F" w:rsidP="0009557F">
      <w:pPr>
        <w:pStyle w:val="Bodytext20"/>
        <w:shd w:val="clear" w:color="auto" w:fill="auto"/>
        <w:ind w:firstLine="0"/>
        <w:jc w:val="left"/>
        <w:rPr>
          <w:rFonts w:asciiTheme="minorHAnsi" w:hAnsiTheme="minorHAnsi" w:cstheme="minorHAnsi"/>
          <w:sz w:val="24"/>
          <w:szCs w:val="24"/>
        </w:rPr>
      </w:pPr>
      <w:r w:rsidRPr="000372A7">
        <w:rPr>
          <w:rFonts w:asciiTheme="minorHAnsi" w:hAnsiTheme="minorHAnsi" w:cstheme="minorHAnsi"/>
          <w:b/>
          <w:sz w:val="24"/>
          <w:szCs w:val="24"/>
        </w:rPr>
        <w:t>Articolul 3 Completarea Condiţiilor generale cu alte drepturi si obligaţii ale Beneficiarului</w:t>
      </w:r>
      <w:r w:rsidRPr="000372A7">
        <w:rPr>
          <w:rFonts w:asciiTheme="minorHAnsi" w:hAnsiTheme="minorHAnsi" w:cstheme="minorHAnsi"/>
          <w:sz w:val="24"/>
          <w:szCs w:val="24"/>
        </w:rPr>
        <w:t>:</w:t>
      </w:r>
    </w:p>
    <w:p w14:paraId="102B68D1" w14:textId="77777777" w:rsidR="0009557F" w:rsidRPr="000372A7" w:rsidRDefault="0009557F" w:rsidP="009C6F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6C60C887" w14:textId="77777777" w:rsidR="0009557F" w:rsidRPr="000372A7" w:rsidRDefault="0009557F" w:rsidP="009C6F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57F9E27F" w14:textId="77777777" w:rsidR="0009557F" w:rsidRPr="000372A7" w:rsidRDefault="0009557F" w:rsidP="009C6FE8">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respecta instrucţiunile emise de AM.</w:t>
      </w:r>
    </w:p>
    <w:p w14:paraId="2872FAEE" w14:textId="77777777" w:rsidR="0009557F" w:rsidRPr="000372A7" w:rsidRDefault="0009557F" w:rsidP="009C6F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E11394D" w14:textId="77777777" w:rsidR="0009557F" w:rsidRPr="000372A7" w:rsidRDefault="0009557F" w:rsidP="009C6F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55D02BB1" w14:textId="4D0E3CBE" w:rsidR="0009557F" w:rsidRPr="000372A7" w:rsidRDefault="0009557F" w:rsidP="009C6FE8">
      <w:pPr>
        <w:pStyle w:val="Bodytext20"/>
        <w:numPr>
          <w:ilvl w:val="0"/>
          <w:numId w:val="45"/>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2E2914A5" w14:textId="77777777" w:rsidR="0009557F" w:rsidRPr="000372A7" w:rsidRDefault="0009557F" w:rsidP="009C6FE8">
      <w:pPr>
        <w:pStyle w:val="Bodytext20"/>
        <w:numPr>
          <w:ilvl w:val="0"/>
          <w:numId w:val="45"/>
        </w:numPr>
        <w:shd w:val="clear" w:color="auto" w:fill="auto"/>
        <w:tabs>
          <w:tab w:val="left" w:pos="813"/>
        </w:tabs>
        <w:spacing w:line="250" w:lineRule="exact"/>
        <w:ind w:left="820" w:hanging="42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lastRenderedPageBreak/>
        <w:t>în perioada de durabilitate a proiectului, aşa cum aceasta este prevăzută la articolul 2, alin. (5) si (6), din Condiţiile generale, după caz, exclusiv pentru asigurarea sustenabilităţii investiţiei.</w:t>
      </w:r>
    </w:p>
    <w:p w14:paraId="7909D4A1" w14:textId="77777777" w:rsidR="0009557F" w:rsidRPr="000372A7" w:rsidRDefault="0009557F" w:rsidP="009C6F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092F2AC3" w14:textId="77777777" w:rsidR="0009557F" w:rsidRPr="000372A7" w:rsidRDefault="0009557F" w:rsidP="009C6FE8">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7188417F" w14:textId="77777777" w:rsidR="0009557F" w:rsidRPr="000372A7" w:rsidRDefault="0009557F" w:rsidP="009C6FE8">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134589FE" w14:textId="77777777" w:rsidR="0009557F" w:rsidRPr="000372A7" w:rsidRDefault="0009557F" w:rsidP="009C6FE8">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6DCB9BA1" w14:textId="77777777" w:rsidR="0009557F" w:rsidRPr="000372A7" w:rsidRDefault="0009557F" w:rsidP="009C6FE8">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71E5ED5" w14:textId="77777777" w:rsidR="0009557F" w:rsidRPr="000372A7" w:rsidRDefault="0009557F" w:rsidP="009C6FE8">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73619A30" w14:textId="638AC24C" w:rsidR="0009557F" w:rsidRPr="000372A7" w:rsidRDefault="0009557F" w:rsidP="0009557F">
      <w:pPr>
        <w:tabs>
          <w:tab w:val="left" w:pos="0"/>
          <w:tab w:val="left" w:pos="284"/>
        </w:tabs>
        <w:autoSpaceDE w:val="0"/>
        <w:autoSpaceDN w:val="0"/>
        <w:adjustRightInd w:val="0"/>
        <w:jc w:val="both"/>
        <w:rPr>
          <w:rFonts w:asciiTheme="minorHAnsi" w:hAnsiTheme="minorHAnsi" w:cstheme="minorHAnsi"/>
          <w:color w:val="auto"/>
        </w:rPr>
      </w:pPr>
      <w:r w:rsidRPr="000372A7">
        <w:rPr>
          <w:rFonts w:asciiTheme="minorHAnsi" w:hAnsiTheme="minorHAnsi" w:cstheme="minorHAnsi"/>
          <w:color w:val="auto"/>
        </w:rPr>
        <w:t xml:space="preserve">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 </w:t>
      </w:r>
      <w:r w:rsidRPr="000372A7">
        <w:rPr>
          <w:rFonts w:asciiTheme="minorHAnsi" w:hAnsiTheme="minorHAnsi" w:cstheme="minorHAnsi"/>
          <w:color w:val="auto"/>
          <w:lang w:bidi="ar-SA"/>
        </w:rPr>
        <w:t>raportări/documente/informații, în formatul solicitat, pe perioada anterior menționată</w:t>
      </w:r>
    </w:p>
    <w:p w14:paraId="02650838" w14:textId="77777777" w:rsidR="0009557F" w:rsidRPr="000372A7" w:rsidRDefault="0009557F" w:rsidP="009C6FE8">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8F90BA8" w14:textId="77777777" w:rsidR="0009557F" w:rsidRPr="000372A7" w:rsidRDefault="0009557F" w:rsidP="009C6FE8">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05411889" w14:textId="77777777" w:rsidR="0009557F" w:rsidRPr="000372A7" w:rsidRDefault="0009557F" w:rsidP="009C6FE8">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2D56E490" w14:textId="77777777" w:rsidR="0009557F" w:rsidRPr="000372A7" w:rsidRDefault="0009557F" w:rsidP="009C6FE8">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798B22E7" w14:textId="77777777" w:rsidR="0009557F" w:rsidRPr="000372A7" w:rsidRDefault="0009557F" w:rsidP="009C6FE8">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69C6F9C4" w14:textId="77777777" w:rsidR="0009557F" w:rsidRPr="000372A7" w:rsidRDefault="0009557F" w:rsidP="009C6FE8">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1168CC2B" w14:textId="77777777" w:rsidR="0009557F" w:rsidRPr="000372A7" w:rsidRDefault="0009557F" w:rsidP="009C6FE8">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7C6D39AD" w14:textId="77777777" w:rsidR="0009557F" w:rsidRPr="000372A7" w:rsidRDefault="0009557F" w:rsidP="009C6FE8">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54A9A90" w14:textId="77777777" w:rsidR="0009557F" w:rsidRPr="000372A7" w:rsidRDefault="0009557F" w:rsidP="009C6FE8">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 xml:space="preserve">Analizând respectarea prevederilor alin. 19 al prezentului articol, AM poate decide rezilierea unilaterală </w:t>
      </w:r>
      <w:r w:rsidRPr="000372A7">
        <w:rPr>
          <w:rFonts w:asciiTheme="minorHAnsi" w:hAnsiTheme="minorHAnsi" w:cstheme="minorHAnsi"/>
          <w:sz w:val="24"/>
          <w:szCs w:val="24"/>
        </w:rPr>
        <w:lastRenderedPageBreak/>
        <w:t>a contractul si recuperarea finanţării nerambursabile acordate în condiţiile prezentului Contract de finanţare.</w:t>
      </w:r>
    </w:p>
    <w:p w14:paraId="1A182B68" w14:textId="77777777" w:rsidR="0009557F" w:rsidRPr="000372A7" w:rsidRDefault="0009557F" w:rsidP="009C6FE8">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0372A7">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66F4A1B3" w14:textId="77777777" w:rsidR="00D14AC3" w:rsidRDefault="00D14AC3" w:rsidP="009C6FE8">
      <w:pPr>
        <w:pStyle w:val="Bodytext20"/>
        <w:numPr>
          <w:ilvl w:val="1"/>
          <w:numId w:val="58"/>
        </w:numPr>
        <w:shd w:val="clear" w:color="auto" w:fill="auto"/>
        <w:tabs>
          <w:tab w:val="left" w:pos="718"/>
        </w:tabs>
        <w:spacing w:line="250" w:lineRule="exact"/>
        <w:contextualSpacing/>
        <w:jc w:val="both"/>
        <w:rPr>
          <w:rFonts w:asciiTheme="minorHAnsi" w:hAnsiTheme="minorHAnsi" w:cstheme="minorHAnsi"/>
          <w:color w:val="auto"/>
          <w:sz w:val="24"/>
          <w:szCs w:val="24"/>
        </w:rPr>
      </w:pPr>
      <w:r>
        <w:rPr>
          <w:rFonts w:asciiTheme="minorHAnsi" w:hAnsiTheme="minorHAnsi" w:cstheme="minorHAnsi"/>
          <w:sz w:val="24"/>
          <w:szCs w:val="24"/>
        </w:rPr>
        <w:t>(22) 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w:t>
      </w:r>
      <w:r>
        <w:rPr>
          <w:rFonts w:asciiTheme="minorHAnsi" w:hAnsiTheme="minorHAnsi" w:cstheme="minorHAnsi"/>
          <w:sz w:val="24"/>
          <w:szCs w:val="24"/>
          <w:lang w:val="en-GB" w:eastAsia="en-GB"/>
        </w:rPr>
        <w:t>ă, prin:</w:t>
      </w:r>
    </w:p>
    <w:p w14:paraId="51EC3F5F" w14:textId="77777777" w:rsidR="00D14AC3" w:rsidRDefault="00D14AC3" w:rsidP="00D14AC3">
      <w:pPr>
        <w:ind w:firstLine="708"/>
        <w:jc w:val="both"/>
        <w:rPr>
          <w:rFonts w:asciiTheme="minorHAnsi" w:hAnsiTheme="minorHAnsi" w:cstheme="minorHAnsi"/>
        </w:rPr>
      </w:pPr>
      <w:r>
        <w:rPr>
          <w:rFonts w:asciiTheme="minorHAnsi" w:hAnsiTheme="minorHAnsi" w:cstheme="minorHAnsi"/>
        </w:rPr>
        <w:t>a) 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6F47F634" w14:textId="77777777" w:rsidR="00D14AC3" w:rsidRDefault="00D14AC3" w:rsidP="00D14AC3">
      <w:pPr>
        <w:ind w:firstLine="708"/>
        <w:jc w:val="both"/>
        <w:rPr>
          <w:rFonts w:asciiTheme="minorHAnsi" w:hAnsiTheme="minorHAnsi" w:cstheme="minorHAnsi"/>
        </w:rPr>
      </w:pPr>
      <w:r>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36BD08CD" w14:textId="77777777" w:rsidR="00D14AC3" w:rsidRDefault="00D14AC3" w:rsidP="00D14AC3">
      <w:pPr>
        <w:autoSpaceDE w:val="0"/>
        <w:autoSpaceDN w:val="0"/>
        <w:adjustRightInd w:val="0"/>
        <w:jc w:val="both"/>
        <w:rPr>
          <w:rFonts w:asciiTheme="minorHAnsi" w:hAnsiTheme="minorHAnsi" w:cstheme="minorHAnsi"/>
          <w:iCs/>
        </w:rPr>
      </w:pPr>
      <w:r>
        <w:rPr>
          <w:rFonts w:asciiTheme="minorHAnsi" w:hAnsiTheme="minorHAnsi" w:cstheme="minorHAnsi"/>
        </w:rPr>
        <w:t>(23)</w:t>
      </w:r>
      <w:r>
        <w:rPr>
          <w:rFonts w:asciiTheme="minorHAnsi" w:hAnsiTheme="minorHAnsi" w:cstheme="minorHAnsi"/>
          <w:iCs/>
        </w:rPr>
        <w:t xml:space="preserve"> Beneficiarul are obligația de a afișa următoarele elemente de identitate vizuală pe toate materiale/instrumentele de comunicare ale proiectului:</w:t>
      </w:r>
    </w:p>
    <w:p w14:paraId="0D076722" w14:textId="77777777" w:rsidR="00D14AC3" w:rsidRDefault="00D14AC3" w:rsidP="009C6FE8">
      <w:pPr>
        <w:numPr>
          <w:ilvl w:val="0"/>
          <w:numId w:val="59"/>
        </w:numPr>
        <w:ind w:right="-138" w:hanging="357"/>
        <w:jc w:val="both"/>
        <w:rPr>
          <w:rFonts w:ascii="Calibri" w:eastAsia="Calibri" w:hAnsi="Calibri" w:cs="Calibri"/>
          <w:color w:val="auto"/>
          <w:lang w:bidi="ar-SA"/>
        </w:rPr>
      </w:pPr>
      <w:r>
        <w:rPr>
          <w:rFonts w:ascii="Calibri" w:eastAsia="Calibri" w:hAnsi="Calibri" w:cs="Calibri"/>
          <w:color w:val="auto"/>
          <w:lang w:bidi="ar-SA"/>
        </w:rPr>
        <w:t>emblema UE, însoțită de declarația de finanțare „Cofinanțat de Uniunea Europeană”;</w:t>
      </w:r>
    </w:p>
    <w:p w14:paraId="700C41D7" w14:textId="77777777" w:rsidR="00D14AC3" w:rsidRDefault="00D14AC3" w:rsidP="009C6FE8">
      <w:pPr>
        <w:widowControl/>
        <w:numPr>
          <w:ilvl w:val="0"/>
          <w:numId w:val="59"/>
        </w:numPr>
        <w:tabs>
          <w:tab w:val="left" w:pos="721"/>
        </w:tabs>
        <w:ind w:right="-138" w:hanging="357"/>
        <w:jc w:val="both"/>
        <w:rPr>
          <w:rFonts w:ascii="Calibri" w:eastAsia="Calibri" w:hAnsi="Calibri" w:cs="Calibri"/>
          <w:color w:val="auto"/>
          <w:lang w:bidi="ar-SA"/>
        </w:rPr>
      </w:pPr>
      <w:r>
        <w:rPr>
          <w:rFonts w:ascii="Calibri" w:eastAsia="Calibri" w:hAnsi="Calibri" w:cs="Calibri"/>
          <w:color w:val="auto"/>
          <w:lang w:bidi="ar-SA"/>
        </w:rPr>
        <w:t>sigla Guvernului României;</w:t>
      </w:r>
    </w:p>
    <w:p w14:paraId="2146C1AE" w14:textId="77777777" w:rsidR="00D14AC3" w:rsidRDefault="00D14AC3" w:rsidP="009C6FE8">
      <w:pPr>
        <w:widowControl/>
        <w:numPr>
          <w:ilvl w:val="0"/>
          <w:numId w:val="59"/>
        </w:numPr>
        <w:tabs>
          <w:tab w:val="left" w:pos="747"/>
        </w:tabs>
        <w:ind w:right="-138" w:hanging="357"/>
        <w:jc w:val="both"/>
        <w:rPr>
          <w:rFonts w:ascii="Calibri" w:eastAsia="Calibri" w:hAnsi="Calibri" w:cs="Calibri"/>
          <w:color w:val="auto"/>
          <w:lang w:bidi="ar-SA"/>
        </w:rPr>
      </w:pPr>
      <w:r>
        <w:rPr>
          <w:rFonts w:ascii="Calibri" w:eastAsia="Calibri" w:hAnsi="Calibri" w:cs="Calibri"/>
          <w:color w:val="auto"/>
          <w:lang w:bidi="ar-SA"/>
        </w:rPr>
        <w:t>sigla Programului Regional Sud-Vest Oltenia;</w:t>
      </w:r>
    </w:p>
    <w:p w14:paraId="3280EB55" w14:textId="77777777" w:rsidR="00D14AC3" w:rsidRDefault="00D14AC3" w:rsidP="009C6FE8">
      <w:pPr>
        <w:widowControl/>
        <w:numPr>
          <w:ilvl w:val="0"/>
          <w:numId w:val="59"/>
        </w:numPr>
        <w:tabs>
          <w:tab w:val="left" w:pos="752"/>
        </w:tabs>
        <w:ind w:right="-138" w:hanging="357"/>
        <w:jc w:val="both"/>
        <w:rPr>
          <w:rFonts w:ascii="Calibri" w:eastAsia="Calibri" w:hAnsi="Calibri" w:cs="Calibri"/>
          <w:color w:val="auto"/>
          <w:lang w:bidi="ar-SA"/>
        </w:rPr>
      </w:pPr>
      <w:r>
        <w:rPr>
          <w:rFonts w:ascii="Calibri" w:eastAsia="Calibri" w:hAnsi="Calibri" w:cs="Calibri"/>
          <w:color w:val="auto"/>
          <w:lang w:bidi="ar-SA"/>
        </w:rPr>
        <w:t xml:space="preserve">sigla ADR Sud-Vest Oltenia; </w:t>
      </w:r>
    </w:p>
    <w:p w14:paraId="16D0DB6C" w14:textId="77777777" w:rsidR="00D14AC3" w:rsidRDefault="00D14AC3" w:rsidP="009C6FE8">
      <w:pPr>
        <w:widowControl/>
        <w:numPr>
          <w:ilvl w:val="0"/>
          <w:numId w:val="59"/>
        </w:numPr>
        <w:tabs>
          <w:tab w:val="left" w:pos="752"/>
        </w:tabs>
        <w:ind w:right="-138" w:hanging="357"/>
        <w:jc w:val="both"/>
        <w:rPr>
          <w:rFonts w:ascii="Calibri" w:eastAsia="Calibri" w:hAnsi="Calibri" w:cs="Calibri"/>
          <w:color w:val="auto"/>
          <w:lang w:bidi="ar-SA"/>
        </w:rPr>
      </w:pPr>
      <w:r>
        <w:rPr>
          <w:rFonts w:ascii="Calibri" w:eastAsia="Calibri" w:hAnsi="Calibri" w:cs="Calibri"/>
          <w:color w:val="auto"/>
          <w:lang w:bidi="ar-SA"/>
        </w:rPr>
        <w:t>sigla  beneficiarului, dacă există;</w:t>
      </w:r>
    </w:p>
    <w:p w14:paraId="657E72E8" w14:textId="77777777" w:rsidR="00D14AC3" w:rsidRDefault="00D14AC3" w:rsidP="009C6FE8">
      <w:pPr>
        <w:pStyle w:val="ListParagraph"/>
        <w:numPr>
          <w:ilvl w:val="0"/>
          <w:numId w:val="59"/>
        </w:numPr>
        <w:spacing w:line="256" w:lineRule="auto"/>
        <w:ind w:left="1134"/>
        <w:jc w:val="both"/>
        <w:rPr>
          <w:rFonts w:cstheme="minorHAnsi"/>
          <w:sz w:val="24"/>
        </w:rPr>
      </w:pPr>
      <w:r>
        <w:rPr>
          <w:rFonts w:eastAsia="Calibri" w:cstheme="minorHAnsi"/>
          <w:sz w:val="24"/>
        </w:rPr>
        <w:t>sloganul programului: Dezvoltăm Oltenia</w:t>
      </w:r>
      <w:r>
        <w:rPr>
          <w:rFonts w:cstheme="minorHAnsi"/>
          <w:sz w:val="24"/>
        </w:rPr>
        <w:t xml:space="preserve"> </w:t>
      </w:r>
    </w:p>
    <w:p w14:paraId="3F0B22B8" w14:textId="77777777" w:rsidR="00D14AC3" w:rsidRDefault="00D14AC3" w:rsidP="00D14AC3">
      <w:pPr>
        <w:jc w:val="both"/>
        <w:rPr>
          <w:rFonts w:asciiTheme="minorHAnsi" w:hAnsiTheme="minorHAnsi" w:cstheme="minorHAnsi"/>
          <w:lang w:val="en-GB"/>
        </w:rPr>
      </w:pPr>
      <w:r>
        <w:rPr>
          <w:rFonts w:asciiTheme="minorHAnsi" w:hAnsiTheme="minorHAnsi" w:cstheme="minorHAnsi"/>
        </w:rPr>
        <w:t xml:space="preserve">(24)   </w:t>
      </w:r>
      <w:r>
        <w:rPr>
          <w:rFonts w:asciiTheme="minorHAnsi" w:hAnsiTheme="minorHAnsi" w:cstheme="minorHAnsi"/>
          <w:lang w:val="en-GB"/>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r>
        <w:rPr>
          <w:rFonts w:asciiTheme="minorHAnsi" w:hAnsiTheme="minorHAnsi" w:cstheme="minorHAnsi"/>
        </w:rPr>
        <w:t>:</w:t>
      </w:r>
    </w:p>
    <w:p w14:paraId="293FD106" w14:textId="77777777" w:rsidR="00D14AC3" w:rsidRDefault="00D14AC3" w:rsidP="009C6FE8">
      <w:pPr>
        <w:pStyle w:val="ListParagraph"/>
        <w:numPr>
          <w:ilvl w:val="0"/>
          <w:numId w:val="60"/>
        </w:numPr>
        <w:spacing w:before="120" w:after="0" w:line="240" w:lineRule="auto"/>
        <w:jc w:val="both"/>
        <w:rPr>
          <w:rFonts w:cstheme="minorHAnsi"/>
          <w:sz w:val="24"/>
          <w:szCs w:val="24"/>
          <w:lang w:val="en-GB"/>
        </w:rPr>
      </w:pPr>
      <w:r>
        <w:rPr>
          <w:rFonts w:cstheme="minorHAnsi"/>
          <w:sz w:val="24"/>
          <w:szCs w:val="24"/>
          <w:lang w:val="en-GB"/>
        </w:rPr>
        <w:t>Publicarea unor comunicate de presă - la începutul contractului și la finalizare, pe prima pagină a site-ului propriu  a unui comunicat/anunț de presă și în orice alt mediu de comunicare cu vizibilitate mare pentru publicul larg (presă scrisă tipărită locală/regională/națională, publicații online etc;</w:t>
      </w:r>
    </w:p>
    <w:p w14:paraId="1042A767" w14:textId="77777777" w:rsidR="00D14AC3" w:rsidRDefault="00D14AC3" w:rsidP="009C6FE8">
      <w:pPr>
        <w:pStyle w:val="ListParagraph"/>
        <w:numPr>
          <w:ilvl w:val="0"/>
          <w:numId w:val="60"/>
        </w:numPr>
        <w:spacing w:line="256" w:lineRule="auto"/>
        <w:jc w:val="both"/>
        <w:rPr>
          <w:rFonts w:cstheme="minorHAnsi"/>
          <w:sz w:val="24"/>
          <w:szCs w:val="24"/>
          <w:lang w:val="en-GB"/>
        </w:rPr>
      </w:pPr>
      <w:r>
        <w:rPr>
          <w:rFonts w:cstheme="minorHAnsi"/>
          <w:sz w:val="24"/>
          <w:szCs w:val="24"/>
          <w:lang w:val="en-GB"/>
        </w:rPr>
        <w:t xml:space="preserve">Afișarea pe </w:t>
      </w:r>
      <w:r>
        <w:rPr>
          <w:rFonts w:cstheme="minorHAnsi"/>
          <w:b/>
          <w:sz w:val="24"/>
          <w:szCs w:val="24"/>
          <w:lang w:val="en-GB"/>
        </w:rPr>
        <w:t xml:space="preserve">site-ul oficial și/sau pe contul/conturile de social media </w:t>
      </w:r>
      <w:r>
        <w:rPr>
          <w:rFonts w:cstheme="minorHAnsi"/>
          <w:sz w:val="24"/>
          <w:szCs w:val="24"/>
          <w:lang w:val="en-GB"/>
        </w:rPr>
        <w:t>al/ ale beneficiarului (dacă un astfel de site/pagină există), a unei descrieri a proiectului proporțională cu nivelul finanțării primite,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681CD430" w14:textId="77777777" w:rsidR="00D14AC3" w:rsidRDefault="00D14AC3" w:rsidP="009C6FE8">
      <w:pPr>
        <w:pStyle w:val="ListParagraph"/>
        <w:numPr>
          <w:ilvl w:val="0"/>
          <w:numId w:val="60"/>
        </w:numPr>
        <w:spacing w:after="0" w:line="240" w:lineRule="auto"/>
        <w:jc w:val="both"/>
        <w:rPr>
          <w:rFonts w:cstheme="minorHAnsi"/>
          <w:sz w:val="24"/>
          <w:szCs w:val="24"/>
          <w:lang w:val="en-GB"/>
        </w:rPr>
      </w:pPr>
      <w:r>
        <w:rPr>
          <w:rFonts w:cstheme="minorHAnsi"/>
          <w:sz w:val="24"/>
          <w:szCs w:val="24"/>
          <w:lang w:val="en-GB"/>
        </w:rPr>
        <w:t xml:space="preserve">Aplicarea </w:t>
      </w:r>
      <w:r>
        <w:rPr>
          <w:rFonts w:cstheme="minorHAnsi"/>
          <w:b/>
          <w:sz w:val="24"/>
          <w:szCs w:val="24"/>
          <w:lang w:val="en-GB"/>
        </w:rPr>
        <w:t>de autocolante/plăcuțe pe mașini unelte</w:t>
      </w:r>
      <w:r>
        <w:rPr>
          <w:rFonts w:cstheme="minorHAnsi"/>
          <w:sz w:val="24"/>
          <w:szCs w:val="24"/>
          <w:lang w:val="en-GB"/>
        </w:rPr>
        <w:t xml:space="preserve"> (echipament industrial) /utilaje (inclusiv agricole) /mijloace de transport de orice fel</w:t>
      </w:r>
    </w:p>
    <w:p w14:paraId="35051100" w14:textId="77777777" w:rsidR="00D14AC3" w:rsidRDefault="00D14AC3" w:rsidP="009C6FE8">
      <w:pPr>
        <w:pStyle w:val="ListParagraph"/>
        <w:numPr>
          <w:ilvl w:val="0"/>
          <w:numId w:val="60"/>
        </w:numPr>
        <w:spacing w:after="0" w:line="240" w:lineRule="auto"/>
        <w:ind w:left="1077" w:hanging="357"/>
        <w:jc w:val="both"/>
        <w:rPr>
          <w:rFonts w:cstheme="minorHAnsi"/>
          <w:sz w:val="24"/>
          <w:szCs w:val="24"/>
          <w:lang w:val="en-GB"/>
        </w:rPr>
      </w:pPr>
      <w:r>
        <w:rPr>
          <w:rFonts w:cstheme="minorHAnsi"/>
          <w:sz w:val="24"/>
          <w:szCs w:val="24"/>
          <w:lang w:val="en-GB" w:bidi="ro-RO"/>
        </w:rPr>
        <w:t xml:space="preserve">În cazul proiectelor pentru care </w:t>
      </w:r>
      <w:r>
        <w:rPr>
          <w:rFonts w:cstheme="minorHAnsi"/>
          <w:b/>
          <w:bCs/>
          <w:sz w:val="24"/>
          <w:szCs w:val="24"/>
          <w:lang w:val="en-GB" w:bidi="ro-RO"/>
        </w:rPr>
        <w:t>valoarea totală nu depășește 500.000 euro</w:t>
      </w:r>
      <w:r>
        <w:rPr>
          <w:rFonts w:cstheme="minorHAnsi"/>
          <w:sz w:val="24"/>
          <w:szCs w:val="24"/>
          <w:lang w:val="en-GB" w:bidi="ro-RO"/>
        </w:rPr>
        <w:t xml:space="preserve"> se va expune cel puțin un </w:t>
      </w:r>
      <w:r>
        <w:rPr>
          <w:rFonts w:cstheme="minorHAnsi"/>
          <w:b/>
          <w:bCs/>
          <w:sz w:val="24"/>
          <w:szCs w:val="24"/>
          <w:lang w:val="en-GB" w:bidi="ro-RO"/>
        </w:rPr>
        <w:t>afiș</w:t>
      </w:r>
      <w:r>
        <w:rPr>
          <w:rFonts w:cstheme="minorHAnsi"/>
          <w:sz w:val="24"/>
          <w:szCs w:val="24"/>
          <w:lang w:val="en-GB" w:bidi="ro-RO"/>
        </w:rPr>
        <w:t xml:space="preserve"> cu dimensiunea minimă A3 sau un afișaj electronic echivalent</w:t>
      </w:r>
      <w:r>
        <w:rPr>
          <w:rFonts w:cstheme="minorHAnsi"/>
          <w:sz w:val="24"/>
          <w:szCs w:val="24"/>
          <w:lang w:val="en-GB"/>
        </w:rPr>
        <w:t>;</w:t>
      </w:r>
    </w:p>
    <w:p w14:paraId="1E6A057E" w14:textId="77777777" w:rsidR="00D14AC3" w:rsidRDefault="00D14AC3" w:rsidP="009C6FE8">
      <w:pPr>
        <w:pStyle w:val="ListParagraph"/>
        <w:numPr>
          <w:ilvl w:val="0"/>
          <w:numId w:val="60"/>
        </w:numPr>
        <w:spacing w:line="256" w:lineRule="auto"/>
        <w:ind w:right="-138"/>
        <w:jc w:val="both"/>
        <w:rPr>
          <w:rFonts w:eastAsia="Calibri" w:cstheme="minorHAnsi"/>
          <w:sz w:val="24"/>
        </w:rPr>
      </w:pPr>
      <w:r>
        <w:rPr>
          <w:rFonts w:eastAsia="Calibri" w:cstheme="minorHAnsi"/>
          <w:sz w:val="24"/>
        </w:rPr>
        <w:t xml:space="preserve">În cazul proiectelor pentru care </w:t>
      </w:r>
      <w:r>
        <w:rPr>
          <w:rFonts w:eastAsia="Calibri" w:cstheme="minorHAnsi"/>
          <w:b/>
          <w:bCs/>
          <w:sz w:val="24"/>
        </w:rPr>
        <w:t>valoarea totală depășește 500.000 euro</w:t>
      </w:r>
      <w:r>
        <w:rPr>
          <w:rFonts w:eastAsia="Calibri" w:cstheme="minorHAnsi"/>
          <w:sz w:val="24"/>
        </w:rPr>
        <w:t xml:space="preserve">, beneficiarul are obligația de a monta </w:t>
      </w:r>
      <w:r>
        <w:rPr>
          <w:rFonts w:eastAsia="Calibri" w:cstheme="minorHAnsi"/>
          <w:b/>
          <w:bCs/>
          <w:sz w:val="24"/>
        </w:rPr>
        <w:t>plăci sau panouri</w:t>
      </w:r>
      <w:r>
        <w:rPr>
          <w:rFonts w:eastAsia="Calibri" w:cstheme="minorHAnsi"/>
          <w:sz w:val="24"/>
        </w:rPr>
        <w:t>, după cum urmează:</w:t>
      </w:r>
    </w:p>
    <w:p w14:paraId="64617A1A" w14:textId="77777777" w:rsidR="00D14AC3" w:rsidRDefault="00D14AC3" w:rsidP="009C6FE8">
      <w:pPr>
        <w:pStyle w:val="ListParagraph"/>
        <w:numPr>
          <w:ilvl w:val="0"/>
          <w:numId w:val="61"/>
        </w:numPr>
        <w:spacing w:line="256" w:lineRule="auto"/>
        <w:ind w:left="1418" w:right="-138"/>
        <w:jc w:val="both"/>
        <w:rPr>
          <w:rFonts w:eastAsia="Calibri" w:cstheme="minorHAnsi"/>
          <w:sz w:val="24"/>
        </w:rPr>
      </w:pPr>
      <w:r>
        <w:rPr>
          <w:rFonts w:eastAsia="Calibri" w:cstheme="minorHAnsi"/>
          <w:sz w:val="24"/>
        </w:rPr>
        <w:lastRenderedPageBreak/>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0A9634A7" w14:textId="77777777" w:rsidR="00D14AC3" w:rsidRDefault="00D14AC3" w:rsidP="009C6FE8">
      <w:pPr>
        <w:pStyle w:val="ListParagraph"/>
        <w:numPr>
          <w:ilvl w:val="0"/>
          <w:numId w:val="61"/>
        </w:numPr>
        <w:spacing w:line="256" w:lineRule="auto"/>
        <w:ind w:left="1418" w:right="-138"/>
        <w:jc w:val="both"/>
        <w:rPr>
          <w:rFonts w:eastAsia="Calibri" w:cstheme="minorHAnsi"/>
          <w:sz w:val="24"/>
        </w:rPr>
      </w:pPr>
      <w:r>
        <w:rPr>
          <w:rFonts w:eastAsia="Calibri" w:cstheme="minorHAnsi"/>
          <w:sz w:val="24"/>
        </w:rPr>
        <w:t xml:space="preserve">Pentru proiectele care cuprind </w:t>
      </w:r>
      <w:r>
        <w:rPr>
          <w:rFonts w:eastAsia="Calibri" w:cstheme="minorHAnsi"/>
          <w:b/>
          <w:bCs/>
          <w:sz w:val="24"/>
        </w:rPr>
        <w:t>investiții în infrastructura de transport</w:t>
      </w:r>
      <w:r>
        <w:rPr>
          <w:rFonts w:eastAsia="Calibri" w:cstheme="minorHAnsi"/>
          <w:sz w:val="24"/>
        </w:rPr>
        <w:t xml:space="preserve"> (drumuri județene) se vor instala minimum 3 panouri față/verso în locațiile care asigură cea mai bună vizibilitate de pe parcursul segmentului de drum aferent proiectului.</w:t>
      </w:r>
    </w:p>
    <w:p w14:paraId="3F6EB226" w14:textId="77777777" w:rsidR="00D14AC3" w:rsidRDefault="00D14AC3" w:rsidP="009C6FE8">
      <w:pPr>
        <w:pStyle w:val="ListParagraph"/>
        <w:numPr>
          <w:ilvl w:val="0"/>
          <w:numId w:val="61"/>
        </w:numPr>
        <w:spacing w:line="256" w:lineRule="auto"/>
        <w:ind w:left="1418" w:right="-138"/>
        <w:jc w:val="both"/>
        <w:rPr>
          <w:rFonts w:eastAsia="Calibri" w:cstheme="minorHAnsi"/>
          <w:sz w:val="24"/>
        </w:rPr>
      </w:pPr>
      <w:r>
        <w:rPr>
          <w:rFonts w:eastAsia="Calibri" w:cstheme="minorHAnsi"/>
          <w:sz w:val="24"/>
        </w:rPr>
        <w:t>Dimensiunea panourilor este de minimum L 2m x h 1,5m și cea a plăcilor de L 0,8m x h 0,5 m.</w:t>
      </w:r>
    </w:p>
    <w:p w14:paraId="14B54096" w14:textId="77777777" w:rsidR="00D14AC3" w:rsidRDefault="00D14AC3" w:rsidP="009C6FE8">
      <w:pPr>
        <w:pStyle w:val="ListParagraph"/>
        <w:numPr>
          <w:ilvl w:val="0"/>
          <w:numId w:val="61"/>
        </w:numPr>
        <w:spacing w:line="256" w:lineRule="auto"/>
        <w:ind w:left="1418" w:right="-138"/>
        <w:jc w:val="both"/>
        <w:rPr>
          <w:rFonts w:eastAsia="Calibri" w:cstheme="minorHAnsi"/>
          <w:sz w:val="24"/>
        </w:rPr>
      </w:pPr>
      <w:r>
        <w:rPr>
          <w:rFonts w:eastAsia="Calibri" w:cstheme="minorHAnsi"/>
          <w:sz w:val="24"/>
        </w:rPr>
        <w:t xml:space="preserve">Pentru proiectele de </w:t>
      </w:r>
      <w:r>
        <w:rPr>
          <w:rFonts w:eastAsia="Calibri" w:cstheme="minorHAnsi"/>
          <w:b/>
          <w:bCs/>
          <w:sz w:val="24"/>
        </w:rPr>
        <w:t>achiziție de bunuri și/sau servicii</w:t>
      </w:r>
      <w:r>
        <w:rPr>
          <w:rFonts w:eastAsia="Calibri" w:cstheme="minorHAnsi"/>
          <w:sz w:val="24"/>
        </w:rPr>
        <w:t xml:space="preserve"> va fi instalat un panou sau o placă cu dimensiunea de minimum L 0,8m x h 0,5 m.</w:t>
      </w:r>
    </w:p>
    <w:p w14:paraId="087B79BC" w14:textId="77777777" w:rsidR="00D14AC3" w:rsidRDefault="00D14AC3" w:rsidP="009C6FE8">
      <w:pPr>
        <w:pStyle w:val="ListParagraph"/>
        <w:numPr>
          <w:ilvl w:val="0"/>
          <w:numId w:val="61"/>
        </w:numPr>
        <w:spacing w:line="256" w:lineRule="auto"/>
        <w:ind w:left="1418" w:right="-138"/>
        <w:jc w:val="both"/>
        <w:rPr>
          <w:rFonts w:eastAsia="Calibri" w:cstheme="minorHAnsi"/>
          <w:sz w:val="24"/>
        </w:rPr>
      </w:pPr>
      <w:r>
        <w:rPr>
          <w:rFonts w:eastAsia="Calibri" w:cstheme="minorHAnsi"/>
          <w:sz w:val="24"/>
        </w:rPr>
        <w:t xml:space="preserve">Beneficiarii au obligația amplasării plăcilor/panourilor la începerea implementării fizice a proiectului sau la instalarea echipamentelor. </w:t>
      </w:r>
    </w:p>
    <w:p w14:paraId="03F9E077" w14:textId="77777777" w:rsidR="00D14AC3" w:rsidRDefault="00D14AC3" w:rsidP="009C6FE8">
      <w:pPr>
        <w:pStyle w:val="ListParagraph"/>
        <w:numPr>
          <w:ilvl w:val="0"/>
          <w:numId w:val="61"/>
        </w:numPr>
        <w:spacing w:line="256" w:lineRule="auto"/>
        <w:ind w:left="1418" w:right="-138"/>
        <w:jc w:val="both"/>
        <w:rPr>
          <w:rFonts w:eastAsia="Calibri" w:cstheme="minorHAnsi"/>
          <w:sz w:val="24"/>
        </w:rPr>
      </w:pPr>
      <w:r>
        <w:rPr>
          <w:rFonts w:eastAsia="Calibri" w:cstheme="minorHAnsi"/>
          <w:sz w:val="24"/>
        </w:rPr>
        <w:t>Panourile/plăcile trebuie să rămână montate permanent.</w:t>
      </w:r>
    </w:p>
    <w:p w14:paraId="2424ED6E" w14:textId="77777777" w:rsidR="00D14AC3" w:rsidRDefault="00D14AC3" w:rsidP="009C6FE8">
      <w:pPr>
        <w:pStyle w:val="ListParagraph"/>
        <w:numPr>
          <w:ilvl w:val="0"/>
          <w:numId w:val="60"/>
        </w:numPr>
        <w:spacing w:after="0" w:line="240" w:lineRule="auto"/>
        <w:jc w:val="both"/>
        <w:rPr>
          <w:rFonts w:cstheme="minorHAnsi"/>
          <w:sz w:val="24"/>
          <w:szCs w:val="24"/>
          <w:lang w:val="en-GB"/>
        </w:rPr>
      </w:pPr>
      <w:r>
        <w:rPr>
          <w:rFonts w:cstheme="minorHAnsi"/>
          <w:sz w:val="24"/>
          <w:szCs w:val="24"/>
          <w:lang w:val="en-GB"/>
        </w:rPr>
        <w:t xml:space="preserve">Realizarea unui </w:t>
      </w:r>
      <w:r>
        <w:rPr>
          <w:rFonts w:cstheme="minorHAnsi"/>
          <w:b/>
          <w:sz w:val="24"/>
          <w:szCs w:val="24"/>
          <w:lang w:val="en-GB"/>
        </w:rPr>
        <w:t>portofoliu de fotografii</w:t>
      </w:r>
      <w:r>
        <w:rPr>
          <w:rFonts w:cstheme="minorHAnsi"/>
          <w:sz w:val="24"/>
          <w:szCs w:val="24"/>
          <w:lang w:val="en-GB"/>
        </w:rPr>
        <w:t xml:space="preserve"> pe parcursul desfășurării proiectului pentru a ilustra evoluția acestuia;</w:t>
      </w:r>
    </w:p>
    <w:p w14:paraId="37B55147" w14:textId="77777777" w:rsidR="00D14AC3" w:rsidRDefault="00D14AC3" w:rsidP="009C6FE8">
      <w:pPr>
        <w:pStyle w:val="ListParagraph"/>
        <w:numPr>
          <w:ilvl w:val="0"/>
          <w:numId w:val="60"/>
        </w:numPr>
        <w:spacing w:line="255" w:lineRule="exact"/>
        <w:jc w:val="both"/>
        <w:rPr>
          <w:rFonts w:cstheme="minorHAnsi"/>
          <w:sz w:val="24"/>
          <w:szCs w:val="24"/>
        </w:rPr>
      </w:pPr>
      <w:r>
        <w:rPr>
          <w:rFonts w:cstheme="minorHAnsi"/>
          <w:sz w:val="24"/>
          <w:szCs w:val="24"/>
        </w:rPr>
        <w:t>În cazul proiectelor cu o valoare totală mai mare de 10 milioane euro și a celor finanțate în cadrul operațiunilor de importanță strategică, beneficiarul trebuie să asigure, pe lângă activitățile minime de comunicare enumerate în secțiunile anterioare, și următoarele activități:</w:t>
      </w:r>
    </w:p>
    <w:p w14:paraId="41FBF319" w14:textId="77777777" w:rsidR="00D14AC3" w:rsidRDefault="00D14AC3" w:rsidP="009C6FE8">
      <w:pPr>
        <w:widowControl/>
        <w:numPr>
          <w:ilvl w:val="1"/>
          <w:numId w:val="62"/>
        </w:numPr>
        <w:autoSpaceDE w:val="0"/>
        <w:autoSpaceDN w:val="0"/>
        <w:adjustRightInd w:val="0"/>
        <w:ind w:left="1434" w:right="-138" w:hanging="357"/>
        <w:jc w:val="both"/>
        <w:rPr>
          <w:rFonts w:asciiTheme="minorHAnsi" w:hAnsiTheme="minorHAnsi" w:cstheme="minorHAnsi"/>
        </w:rPr>
      </w:pPr>
      <w:r>
        <w:rPr>
          <w:rFonts w:asciiTheme="minorHAnsi" w:hAnsiTheme="minorHAnsi" w:cstheme="minorHAnsi"/>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79A9EBE8" w14:textId="77777777" w:rsidR="00D14AC3" w:rsidRDefault="00D14AC3" w:rsidP="009C6FE8">
      <w:pPr>
        <w:widowControl/>
        <w:numPr>
          <w:ilvl w:val="1"/>
          <w:numId w:val="62"/>
        </w:numPr>
        <w:autoSpaceDE w:val="0"/>
        <w:autoSpaceDN w:val="0"/>
        <w:adjustRightInd w:val="0"/>
        <w:ind w:left="1434" w:right="-138" w:hanging="357"/>
        <w:jc w:val="both"/>
        <w:rPr>
          <w:rFonts w:asciiTheme="minorHAnsi" w:hAnsiTheme="minorHAnsi" w:cstheme="minorHAnsi"/>
        </w:rPr>
      </w:pPr>
      <w:r>
        <w:rPr>
          <w:rFonts w:asciiTheme="minorHAnsi" w:hAnsiTheme="minorHAnsi" w:cstheme="minorHAnsi"/>
        </w:rPr>
        <w:t>Realizarea unei baze de date cu fotografii și/sau clipuri, pe toată perioada de implementare a proiectului, pentru ilustrarea progresului înregistrat, care vor fi furnizate, la cerere și AM PR SV Oltenia;</w:t>
      </w:r>
    </w:p>
    <w:p w14:paraId="06CC1DB8" w14:textId="77777777" w:rsidR="00D14AC3" w:rsidRDefault="00D14AC3" w:rsidP="009C6FE8">
      <w:pPr>
        <w:widowControl/>
        <w:numPr>
          <w:ilvl w:val="1"/>
          <w:numId w:val="62"/>
        </w:numPr>
        <w:autoSpaceDE w:val="0"/>
        <w:autoSpaceDN w:val="0"/>
        <w:adjustRightInd w:val="0"/>
        <w:ind w:left="1434" w:right="-138" w:hanging="357"/>
        <w:jc w:val="both"/>
        <w:rPr>
          <w:rFonts w:asciiTheme="minorHAnsi" w:hAnsiTheme="minorHAnsi" w:cstheme="minorHAnsi"/>
        </w:rPr>
      </w:pPr>
      <w:r>
        <w:rPr>
          <w:rFonts w:asciiTheme="minorHAnsi" w:hAnsiTheme="minorHAnsi" w:cstheme="minorHAnsi"/>
        </w:rPr>
        <w:t xml:space="preserve">Promovarea proiectului prin campanii derulate prin social media. Postările pot avea la bază pozele sau clipurile realizate pentru ilustrarea progresului din cadrul proiectului;  </w:t>
      </w:r>
    </w:p>
    <w:p w14:paraId="5F9CC7D3" w14:textId="77777777" w:rsidR="00D14AC3" w:rsidRDefault="00D14AC3" w:rsidP="009C6FE8">
      <w:pPr>
        <w:widowControl/>
        <w:numPr>
          <w:ilvl w:val="1"/>
          <w:numId w:val="62"/>
        </w:numPr>
        <w:autoSpaceDE w:val="0"/>
        <w:autoSpaceDN w:val="0"/>
        <w:adjustRightInd w:val="0"/>
        <w:ind w:left="1434" w:right="-138" w:hanging="357"/>
        <w:jc w:val="both"/>
        <w:rPr>
          <w:rFonts w:asciiTheme="minorHAnsi" w:hAnsiTheme="minorHAnsi" w:cstheme="minorHAnsi"/>
        </w:rPr>
      </w:pPr>
      <w:r>
        <w:rPr>
          <w:rFonts w:asciiTheme="minorHAnsi" w:hAnsiTheme="minorHAnsi" w:cstheme="minorHAnsi"/>
        </w:rPr>
        <w:t>O promovare susținută în media prin conferințe de presă, comunicate de presă etc.;</w:t>
      </w:r>
    </w:p>
    <w:p w14:paraId="1CAADB65" w14:textId="77777777" w:rsidR="00D14AC3" w:rsidRDefault="00D14AC3" w:rsidP="009C6FE8">
      <w:pPr>
        <w:widowControl/>
        <w:numPr>
          <w:ilvl w:val="1"/>
          <w:numId w:val="62"/>
        </w:numPr>
        <w:autoSpaceDE w:val="0"/>
        <w:autoSpaceDN w:val="0"/>
        <w:adjustRightInd w:val="0"/>
        <w:spacing w:after="49"/>
        <w:ind w:right="-138"/>
        <w:jc w:val="both"/>
        <w:rPr>
          <w:rFonts w:asciiTheme="minorHAnsi" w:hAnsiTheme="minorHAnsi" w:cstheme="minorHAnsi"/>
        </w:rPr>
      </w:pPr>
      <w:r>
        <w:rPr>
          <w:rFonts w:asciiTheme="minorHAnsi" w:hAnsiTheme="minorHAnsi" w:cstheme="minorHAnsi"/>
        </w:rPr>
        <w:t>Realizarea unui clip/prezentare la finalizarea contractului, care să promoveze evoluția proiectului în timp și să arate impactul operațiunii strategice și a sprijinului financiar european.</w:t>
      </w:r>
    </w:p>
    <w:p w14:paraId="61AF8130" w14:textId="6613D9E0" w:rsidR="00D14AC3" w:rsidRDefault="002B5D30" w:rsidP="009C6FE8">
      <w:pPr>
        <w:pStyle w:val="ListParagraph"/>
        <w:numPr>
          <w:ilvl w:val="0"/>
          <w:numId w:val="60"/>
        </w:numPr>
        <w:autoSpaceDE w:val="0"/>
        <w:autoSpaceDN w:val="0"/>
        <w:adjustRightInd w:val="0"/>
        <w:spacing w:after="49" w:line="256" w:lineRule="auto"/>
        <w:ind w:right="-138"/>
        <w:jc w:val="both"/>
        <w:rPr>
          <w:rFonts w:cstheme="minorHAnsi"/>
          <w:sz w:val="24"/>
        </w:rPr>
      </w:pPr>
      <w:r>
        <w:rPr>
          <w:rFonts w:cstheme="minorHAnsi"/>
          <w:sz w:val="24"/>
        </w:rPr>
        <w:t xml:space="preserve">Să elaboreze și să </w:t>
      </w:r>
      <w:r w:rsidR="00D14AC3">
        <w:rPr>
          <w:rFonts w:cstheme="minorHAnsi"/>
          <w:sz w:val="24"/>
        </w:rPr>
        <w:t>transmită Autorității de Management, după contractare, un Plan de acțiuni de comunicare în care să fie detaliate toate activitățile propuse.</w:t>
      </w:r>
    </w:p>
    <w:p w14:paraId="24FC03ED" w14:textId="77777777" w:rsidR="00D14AC3" w:rsidRDefault="00D14AC3" w:rsidP="009C6FE8">
      <w:pPr>
        <w:pStyle w:val="ListParagraph"/>
        <w:numPr>
          <w:ilvl w:val="0"/>
          <w:numId w:val="60"/>
        </w:numPr>
        <w:tabs>
          <w:tab w:val="left" w:pos="851"/>
        </w:tabs>
        <w:spacing w:before="120" w:line="276" w:lineRule="auto"/>
        <w:ind w:right="-138"/>
        <w:jc w:val="both"/>
        <w:rPr>
          <w:rFonts w:eastAsia="Calibri" w:cstheme="minorHAnsi"/>
          <w:bCs/>
          <w:sz w:val="24"/>
        </w:rPr>
      </w:pPr>
      <w:r>
        <w:rPr>
          <w:rFonts w:eastAsia="Calibri" w:cstheme="minorHAnsi"/>
          <w:b/>
          <w:bCs/>
        </w:rPr>
        <w:t xml:space="preserve">     </w:t>
      </w:r>
      <w:r>
        <w:rPr>
          <w:rFonts w:eastAsia="Calibri" w:cstheme="minorHAnsi"/>
          <w:bCs/>
          <w:sz w:val="24"/>
        </w:rPr>
        <w:t>În cazul instrumentelor financiare (capitaluri proprii, garanții și împrumuturi), beneficiarul se asigură, prin intermediul condițiilor contractuale, că destinatarii finali respectă cerințele prevăzute de Manualul de Identitate Vizuală.</w:t>
      </w:r>
    </w:p>
    <w:p w14:paraId="732F6DBE" w14:textId="77777777" w:rsidR="00D14AC3" w:rsidRDefault="00D14AC3" w:rsidP="009C6FE8">
      <w:pPr>
        <w:pStyle w:val="ListParagraph"/>
        <w:numPr>
          <w:ilvl w:val="0"/>
          <w:numId w:val="60"/>
        </w:numPr>
        <w:spacing w:line="256" w:lineRule="auto"/>
        <w:jc w:val="both"/>
        <w:rPr>
          <w:rFonts w:eastAsia="Calibri" w:cstheme="minorHAnsi"/>
          <w:bCs/>
          <w:sz w:val="24"/>
        </w:rPr>
      </w:pPr>
      <w:r>
        <w:rPr>
          <w:rFonts w:eastAsia="Calibri" w:cstheme="minorHAnsi"/>
          <w:bCs/>
          <w:sz w:val="24"/>
        </w:rPr>
        <w:t xml:space="preserve">Toate materialele de informare și publicitate vor urmări promovarea programului și a proiectului, nu a brand-ului beneficiarului sau/și al reprezentanților legali ai acestuia. </w:t>
      </w:r>
    </w:p>
    <w:p w14:paraId="7D91F945" w14:textId="77777777" w:rsidR="00D14AC3" w:rsidRDefault="00D14AC3" w:rsidP="009C6FE8">
      <w:pPr>
        <w:pStyle w:val="ListParagraph"/>
        <w:numPr>
          <w:ilvl w:val="0"/>
          <w:numId w:val="60"/>
        </w:numPr>
        <w:spacing w:line="256" w:lineRule="auto"/>
        <w:jc w:val="both"/>
        <w:rPr>
          <w:rFonts w:eastAsia="Times New Roman" w:cstheme="minorHAnsi"/>
          <w:color w:val="000000"/>
          <w:kern w:val="0"/>
          <w:sz w:val="24"/>
          <w:szCs w:val="24"/>
          <w14:ligatures w14:val="none"/>
        </w:rPr>
      </w:pPr>
      <w:r>
        <w:rPr>
          <w:rFonts w:eastAsia="Times New Roman" w:cstheme="minorHAnsi"/>
          <w:color w:val="000000"/>
          <w:kern w:val="0"/>
          <w:sz w:val="24"/>
          <w:szCs w:val="24"/>
          <w14:ligatures w14:val="none"/>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6414D7F5" w14:textId="77777777" w:rsidR="00D14AC3" w:rsidRDefault="00D14AC3" w:rsidP="009C6FE8">
      <w:pPr>
        <w:pStyle w:val="ListParagraph"/>
        <w:numPr>
          <w:ilvl w:val="0"/>
          <w:numId w:val="60"/>
        </w:numPr>
        <w:spacing w:line="256" w:lineRule="auto"/>
        <w:jc w:val="both"/>
        <w:rPr>
          <w:rFonts w:eastAsia="Courier New" w:cstheme="minorHAnsi"/>
          <w:color w:val="000000"/>
          <w:kern w:val="0"/>
          <w:sz w:val="24"/>
          <w:szCs w:val="24"/>
          <w:lang w:eastAsia="ro-RO" w:bidi="ro-RO"/>
          <w14:ligatures w14:val="none"/>
        </w:rPr>
      </w:pPr>
      <w:r>
        <w:rPr>
          <w:rFonts w:eastAsia="Courier New" w:cstheme="minorHAnsi"/>
          <w:color w:val="000000"/>
          <w:kern w:val="0"/>
          <w:sz w:val="24"/>
          <w:szCs w:val="24"/>
          <w:lang w:eastAsia="ro-RO" w:bidi="ro-RO"/>
          <w14:ligatures w14:val="none"/>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0EADB0A4" w14:textId="77777777" w:rsidR="00D14AC3" w:rsidRDefault="00D14AC3" w:rsidP="009C6FE8">
      <w:pPr>
        <w:pStyle w:val="ListParagraph"/>
        <w:numPr>
          <w:ilvl w:val="0"/>
          <w:numId w:val="60"/>
        </w:numPr>
        <w:spacing w:line="256" w:lineRule="auto"/>
        <w:rPr>
          <w:rFonts w:eastAsia="Courier New" w:cstheme="minorHAnsi"/>
          <w:color w:val="000000"/>
          <w:kern w:val="0"/>
          <w:sz w:val="24"/>
          <w:szCs w:val="24"/>
          <w:lang w:eastAsia="ro-RO" w:bidi="ro-RO"/>
          <w14:ligatures w14:val="none"/>
        </w:rPr>
      </w:pPr>
      <w:r>
        <w:rPr>
          <w:rFonts w:eastAsia="Courier New" w:cstheme="minorHAnsi"/>
          <w:color w:val="000000"/>
          <w:kern w:val="0"/>
          <w:sz w:val="24"/>
          <w:szCs w:val="24"/>
          <w:lang w:eastAsia="ro-RO" w:bidi="ro-RO"/>
          <w14:ligatures w14:val="none"/>
        </w:rPr>
        <w:lastRenderedPageBreak/>
        <w:t>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7C7740FC" w14:textId="4A2E9BA5" w:rsidR="0009557F" w:rsidRPr="00D14AC3" w:rsidRDefault="00D14AC3" w:rsidP="009C6FE8">
      <w:pPr>
        <w:pStyle w:val="Bodytext20"/>
        <w:numPr>
          <w:ilvl w:val="0"/>
          <w:numId w:val="60"/>
        </w:numPr>
        <w:shd w:val="clear" w:color="auto" w:fill="auto"/>
        <w:spacing w:line="250" w:lineRule="exact"/>
        <w:contextualSpacing/>
        <w:jc w:val="both"/>
        <w:rPr>
          <w:rFonts w:asciiTheme="minorHAnsi" w:hAnsiTheme="minorHAnsi" w:cstheme="minorHAnsi"/>
          <w:b/>
          <w:sz w:val="24"/>
          <w:szCs w:val="24"/>
        </w:rPr>
      </w:pPr>
      <w:bookmarkStart w:id="40" w:name="_GoBack"/>
      <w:bookmarkEnd w:id="40"/>
      <w:r>
        <w:rPr>
          <w:rFonts w:asciiTheme="minorHAnsi" w:hAnsiTheme="minorHAnsi" w:cstheme="minorHAnsi"/>
          <w:sz w:val="24"/>
          <w:szCs w:val="24"/>
        </w:rPr>
        <w:t>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 Autoritatea de Management va monitoriza respectarea regulilor de identitate vizuală și activităților de comunicare. Conform prevederilor Regulamentului Comisiei Europene nr. 1060/2021</w:t>
      </w:r>
    </w:p>
    <w:p w14:paraId="06050148" w14:textId="77777777" w:rsidR="0009557F" w:rsidRPr="000372A7" w:rsidRDefault="0009557F" w:rsidP="0009557F">
      <w:pPr>
        <w:widowControl/>
        <w:autoSpaceDE w:val="0"/>
        <w:autoSpaceDN w:val="0"/>
        <w:adjustRightInd w:val="0"/>
        <w:spacing w:after="56"/>
        <w:ind w:left="1080"/>
        <w:rPr>
          <w:rFonts w:asciiTheme="minorHAnsi" w:hAnsiTheme="minorHAnsi" w:cstheme="minorHAnsi"/>
        </w:rPr>
      </w:pPr>
    </w:p>
    <w:p w14:paraId="090EDE3B" w14:textId="77777777" w:rsidR="0009557F" w:rsidRPr="000372A7" w:rsidRDefault="0009557F" w:rsidP="0009557F">
      <w:pPr>
        <w:pStyle w:val="Bodytext20"/>
        <w:shd w:val="clear" w:color="auto" w:fill="auto"/>
        <w:ind w:firstLine="0"/>
        <w:contextualSpacing/>
        <w:jc w:val="both"/>
        <w:rPr>
          <w:rFonts w:asciiTheme="minorHAnsi" w:hAnsiTheme="minorHAnsi" w:cstheme="minorHAnsi"/>
          <w:b/>
          <w:sz w:val="24"/>
          <w:szCs w:val="24"/>
        </w:rPr>
      </w:pPr>
      <w:r w:rsidRPr="000372A7">
        <w:rPr>
          <w:rFonts w:asciiTheme="minorHAnsi" w:hAnsiTheme="minorHAnsi" w:cstheme="minorHAnsi"/>
          <w:b/>
          <w:sz w:val="24"/>
          <w:szCs w:val="24"/>
        </w:rPr>
        <w:t>Articolul 4 Completarea Art.8 Drepturile si obligatiile AM din Condiţii generale aferente Contractului de finantare cu:</w:t>
      </w:r>
    </w:p>
    <w:p w14:paraId="1A704452" w14:textId="77777777" w:rsidR="0009557F" w:rsidRPr="000372A7" w:rsidRDefault="0009557F" w:rsidP="0009557F">
      <w:pPr>
        <w:pStyle w:val="Bodytext20"/>
        <w:shd w:val="clear" w:color="auto" w:fill="auto"/>
        <w:ind w:hanging="380"/>
        <w:contextualSpacing/>
        <w:jc w:val="both"/>
        <w:rPr>
          <w:rFonts w:asciiTheme="minorHAnsi" w:hAnsiTheme="minorHAnsi" w:cstheme="minorHAnsi"/>
          <w:sz w:val="24"/>
          <w:szCs w:val="24"/>
        </w:rPr>
      </w:pPr>
      <w:r w:rsidRPr="000372A7">
        <w:rPr>
          <w:rFonts w:asciiTheme="minorHAnsi" w:hAnsiTheme="minorHAnsi" w:cstheme="minorHAnsi"/>
          <w:sz w:val="24"/>
          <w:szCs w:val="24"/>
        </w:rPr>
        <w:t xml:space="preserve"> </w:t>
      </w:r>
      <w:r w:rsidRPr="000372A7">
        <w:rPr>
          <w:rFonts w:asciiTheme="minorHAnsi" w:hAnsiTheme="minorHAnsi" w:cstheme="minorHAnsi"/>
          <w:sz w:val="24"/>
          <w:szCs w:val="24"/>
        </w:rPr>
        <w:tab/>
      </w:r>
      <w:r w:rsidRPr="000372A7">
        <w:rPr>
          <w:rFonts w:asciiTheme="minorHAnsi" w:hAnsiTheme="minorHAnsi" w:cstheme="minorHAnsi"/>
          <w:sz w:val="24"/>
          <w:szCs w:val="24"/>
        </w:rPr>
        <w:tab/>
        <w:t>AM are următoarele drepturi şi obligaţii în implementarea prezentului Contract de finanţare:</w:t>
      </w:r>
    </w:p>
    <w:p w14:paraId="5FF9AAD2" w14:textId="77777777" w:rsidR="0009557F" w:rsidRPr="000372A7" w:rsidRDefault="0009557F" w:rsidP="009C6FE8">
      <w:pPr>
        <w:pStyle w:val="Bodytext20"/>
        <w:numPr>
          <w:ilvl w:val="0"/>
          <w:numId w:val="57"/>
        </w:numPr>
        <w:shd w:val="clear" w:color="auto" w:fill="auto"/>
        <w:spacing w:line="244" w:lineRule="exact"/>
        <w:jc w:val="both"/>
        <w:rPr>
          <w:rFonts w:asciiTheme="minorHAnsi" w:hAnsiTheme="minorHAnsi" w:cstheme="minorHAnsi"/>
          <w:sz w:val="24"/>
          <w:szCs w:val="24"/>
        </w:rPr>
      </w:pPr>
      <w:r w:rsidRPr="000372A7">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081B1A80" w14:textId="77777777" w:rsidR="0009557F" w:rsidRPr="000372A7" w:rsidRDefault="0009557F" w:rsidP="009C6FE8">
      <w:pPr>
        <w:pStyle w:val="Bodytext20"/>
        <w:numPr>
          <w:ilvl w:val="0"/>
          <w:numId w:val="57"/>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12D45CAC" w14:textId="77777777" w:rsidR="0009557F" w:rsidRPr="000372A7" w:rsidRDefault="0009557F" w:rsidP="009C6FE8">
      <w:pPr>
        <w:pStyle w:val="Bodytext20"/>
        <w:numPr>
          <w:ilvl w:val="0"/>
          <w:numId w:val="57"/>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77F3E07D" w14:textId="77777777" w:rsidR="0009557F" w:rsidRPr="000372A7" w:rsidRDefault="0009557F" w:rsidP="009C6FE8">
      <w:pPr>
        <w:pStyle w:val="Bodytext20"/>
        <w:numPr>
          <w:ilvl w:val="0"/>
          <w:numId w:val="57"/>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1F8097A" w14:textId="77777777" w:rsidR="0009557F" w:rsidRPr="000372A7" w:rsidRDefault="0009557F" w:rsidP="009C6FE8">
      <w:pPr>
        <w:pStyle w:val="Bodytext20"/>
        <w:numPr>
          <w:ilvl w:val="0"/>
          <w:numId w:val="57"/>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03908715" w14:textId="77777777" w:rsidR="0009557F" w:rsidRPr="000372A7" w:rsidRDefault="0009557F" w:rsidP="009C6FE8">
      <w:pPr>
        <w:pStyle w:val="Bodytext20"/>
        <w:numPr>
          <w:ilvl w:val="0"/>
          <w:numId w:val="57"/>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5A9AEA79" w14:textId="77777777" w:rsidR="0009557F" w:rsidRPr="000372A7" w:rsidRDefault="0009557F" w:rsidP="009C6FE8">
      <w:pPr>
        <w:pStyle w:val="Bodytext20"/>
        <w:numPr>
          <w:ilvl w:val="0"/>
          <w:numId w:val="57"/>
        </w:numPr>
        <w:shd w:val="clear" w:color="auto" w:fill="auto"/>
        <w:spacing w:line="250" w:lineRule="exact"/>
        <w:jc w:val="both"/>
        <w:rPr>
          <w:rFonts w:asciiTheme="minorHAnsi" w:hAnsiTheme="minorHAnsi" w:cstheme="minorHAnsi"/>
          <w:sz w:val="24"/>
          <w:szCs w:val="24"/>
        </w:rPr>
      </w:pPr>
      <w:r w:rsidRPr="000372A7">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0372A7">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0422067E" w14:textId="77777777" w:rsidR="0009557F" w:rsidRPr="000372A7" w:rsidRDefault="0009557F" w:rsidP="009C6FE8">
      <w:pPr>
        <w:pStyle w:val="Bodytext20"/>
        <w:numPr>
          <w:ilvl w:val="0"/>
          <w:numId w:val="57"/>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285FBDC8" w14:textId="77777777" w:rsidR="0009557F" w:rsidRPr="000372A7" w:rsidRDefault="0009557F" w:rsidP="009C6FE8">
      <w:pPr>
        <w:pStyle w:val="Bodytext20"/>
        <w:numPr>
          <w:ilvl w:val="0"/>
          <w:numId w:val="57"/>
        </w:numPr>
        <w:shd w:val="clear" w:color="auto" w:fill="auto"/>
        <w:autoSpaceDE w:val="0"/>
        <w:autoSpaceDN w:val="0"/>
        <w:spacing w:line="250" w:lineRule="exact"/>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7C00695C" w14:textId="77777777" w:rsidR="0009557F" w:rsidRPr="000372A7" w:rsidRDefault="0009557F" w:rsidP="009C6FE8">
      <w:pPr>
        <w:pStyle w:val="Bodytext20"/>
        <w:numPr>
          <w:ilvl w:val="0"/>
          <w:numId w:val="57"/>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36D6E81B" w14:textId="77777777" w:rsidR="0009557F" w:rsidRPr="000372A7" w:rsidRDefault="0009557F" w:rsidP="009C6FE8">
      <w:pPr>
        <w:pStyle w:val="Bodytext20"/>
        <w:numPr>
          <w:ilvl w:val="0"/>
          <w:numId w:val="57"/>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AM are dreptul de a face reduceri din finanţarea nerambursabilă în situaţia în care constată neîndeplinirea/îndeplinirea parţială a obiectivelor, susţinute prin atingerea indicatorilor asociati  </w:t>
      </w:r>
      <w:r w:rsidRPr="000372A7">
        <w:rPr>
          <w:rFonts w:asciiTheme="minorHAnsi" w:hAnsiTheme="minorHAnsi" w:cstheme="minorHAnsi"/>
          <w:color w:val="auto"/>
          <w:sz w:val="24"/>
          <w:szCs w:val="24"/>
        </w:rPr>
        <w:lastRenderedPageBreak/>
        <w:t>proiectului, cu respectarea principiului proporţionalităţii.</w:t>
      </w:r>
    </w:p>
    <w:p w14:paraId="6D932D0C" w14:textId="77777777" w:rsidR="0009557F" w:rsidRPr="000372A7" w:rsidRDefault="0009557F" w:rsidP="009C6FE8">
      <w:pPr>
        <w:pStyle w:val="Bodytext20"/>
        <w:numPr>
          <w:ilvl w:val="0"/>
          <w:numId w:val="57"/>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AM poate aplica in functie de analiza obiectiva si riscurile identificate, in conditiile prevazute in contractul de finantare urmatoarele masuri specifice: ( altele decat cele prevazute in  conditii generale.</w:t>
      </w:r>
    </w:p>
    <w:p w14:paraId="42340C03" w14:textId="77777777" w:rsidR="0009557F" w:rsidRPr="000372A7" w:rsidRDefault="0009557F" w:rsidP="009C6FE8">
      <w:pPr>
        <w:pStyle w:val="Bodytext20"/>
        <w:numPr>
          <w:ilvl w:val="0"/>
          <w:numId w:val="57"/>
        </w:numPr>
        <w:shd w:val="clear" w:color="auto" w:fill="auto"/>
        <w:spacing w:line="250" w:lineRule="exact"/>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61BDA33C"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-solicitarea unei justificari privind nerespectarea termenelor</w:t>
      </w:r>
    </w:p>
    <w:p w14:paraId="432C0DF6"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-intalniri tehnice </w:t>
      </w:r>
    </w:p>
    <w:p w14:paraId="0C20760E" w14:textId="77777777" w:rsidR="0009557F" w:rsidRPr="000372A7" w:rsidRDefault="0009557F" w:rsidP="0009557F">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-intalniri la fata locului</w:t>
      </w:r>
    </w:p>
    <w:p w14:paraId="545DA8D6" w14:textId="77777777" w:rsidR="0009557F" w:rsidRPr="000372A7" w:rsidRDefault="0009557F" w:rsidP="0009557F">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28230AF6" w14:textId="77777777" w:rsidR="0009557F" w:rsidRPr="000372A7" w:rsidRDefault="0009557F" w:rsidP="0009557F">
      <w:pPr>
        <w:pStyle w:val="Bodytext20"/>
        <w:shd w:val="clear" w:color="auto" w:fill="auto"/>
        <w:spacing w:line="254" w:lineRule="exact"/>
        <w:ind w:left="1100"/>
        <w:rPr>
          <w:rFonts w:asciiTheme="minorHAnsi" w:hAnsiTheme="minorHAnsi" w:cstheme="minorHAnsi"/>
          <w:sz w:val="24"/>
          <w:szCs w:val="24"/>
        </w:rPr>
      </w:pPr>
    </w:p>
    <w:p w14:paraId="63684473" w14:textId="77777777" w:rsidR="0009557F" w:rsidRPr="000372A7" w:rsidRDefault="0009557F" w:rsidP="0009557F">
      <w:pPr>
        <w:pStyle w:val="Bodytext20"/>
        <w:shd w:val="clear" w:color="auto" w:fill="auto"/>
        <w:spacing w:line="254" w:lineRule="exact"/>
        <w:ind w:left="284" w:firstLine="0"/>
        <w:jc w:val="both"/>
        <w:rPr>
          <w:rFonts w:asciiTheme="minorHAnsi" w:hAnsiTheme="minorHAnsi" w:cstheme="minorHAnsi"/>
          <w:b/>
          <w:sz w:val="24"/>
          <w:szCs w:val="24"/>
        </w:rPr>
      </w:pPr>
      <w:r w:rsidRPr="000372A7">
        <w:rPr>
          <w:rFonts w:asciiTheme="minorHAnsi" w:hAnsiTheme="minorHAnsi" w:cstheme="minorHAnsi"/>
          <w:b/>
          <w:sz w:val="24"/>
          <w:szCs w:val="24"/>
        </w:rPr>
        <w:t>Articolul 5 Completarea Condiţiilor generale cu implementarea în parteneriat a proiectelor (dacă este cazul)</w:t>
      </w:r>
    </w:p>
    <w:p w14:paraId="3216DBC0" w14:textId="77777777" w:rsidR="0009557F" w:rsidRPr="000372A7" w:rsidRDefault="0009557F" w:rsidP="009C6FE8">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 xml:space="preserve">Toţi partenerii sunt ţinuţi să respecte întocmai şi în integralitate prevederile prezentului Contract de finanţare. </w:t>
      </w:r>
      <w:r w:rsidRPr="000372A7">
        <w:rPr>
          <w:rStyle w:val="Bodytext2Italic0"/>
          <w:rFonts w:asciiTheme="minorHAnsi" w:hAnsiTheme="minorHAnsi" w:cstheme="minorHAnsi"/>
          <w:sz w:val="24"/>
          <w:szCs w:val="24"/>
        </w:rPr>
        <w:t>[Denumirea liderului parteneriatului],</w:t>
      </w:r>
      <w:r w:rsidRPr="000372A7">
        <w:rPr>
          <w:rFonts w:asciiTheme="minorHAnsi" w:hAnsiTheme="minorHAnsi" w:cstheme="minorHAnsi"/>
          <w:sz w:val="24"/>
          <w:szCs w:val="24"/>
        </w:rPr>
        <w:t xml:space="preserve"> ca lider al parteneriatului, răspunde în faţa AM de îndeplinirea prevederilor prezentului Contract de către partenerii săi.</w:t>
      </w:r>
    </w:p>
    <w:p w14:paraId="31F924C6" w14:textId="77777777" w:rsidR="0009557F" w:rsidRPr="000372A7" w:rsidRDefault="0009557F" w:rsidP="009C6FE8">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3E049978" w14:textId="77777777" w:rsidR="0009557F" w:rsidRPr="000372A7" w:rsidRDefault="0009557F" w:rsidP="009C6F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1806CC1" w14:textId="77777777" w:rsidR="0009557F" w:rsidRPr="000372A7" w:rsidRDefault="0009557F" w:rsidP="009C6F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Cheltuielile sunt considerate eligibile dacă sunt efectuate de către liderul parteneriatului sau partener/i.</w:t>
      </w:r>
    </w:p>
    <w:p w14:paraId="46D911FD" w14:textId="77777777" w:rsidR="0009557F" w:rsidRPr="000372A7" w:rsidRDefault="0009557F" w:rsidP="009C6F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1093E3A4" w14:textId="77777777" w:rsidR="0009557F" w:rsidRPr="000372A7" w:rsidRDefault="0009557F" w:rsidP="009C6F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490BE0F" w14:textId="77777777" w:rsidR="0009557F" w:rsidRPr="000372A7" w:rsidRDefault="0009557F" w:rsidP="009C6F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În cazul unui prejudiciu, partenerul din vina căruia a fost cauzat prejudiciul răspunde solidar cu liderul de proiect.</w:t>
      </w:r>
    </w:p>
    <w:p w14:paraId="0FD7F0C3" w14:textId="77777777" w:rsidR="0009557F" w:rsidRPr="000372A7" w:rsidRDefault="0009557F" w:rsidP="009C6FE8">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0372A7">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6A3C1BDD" w14:textId="77777777" w:rsidR="0009557F" w:rsidRPr="000372A7" w:rsidRDefault="0009557F" w:rsidP="0009557F">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1F05E1E0" w14:textId="77777777" w:rsidR="0009557F" w:rsidRPr="000372A7"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6 Completarea Condiţiilor Generale privind implementarea proiectelor generatoare de venituri nete</w:t>
      </w:r>
    </w:p>
    <w:p w14:paraId="3FB71A21" w14:textId="77777777" w:rsidR="0009557F" w:rsidRPr="000372A7" w:rsidRDefault="0009557F" w:rsidP="0009557F">
      <w:pPr>
        <w:pStyle w:val="Bodytext20"/>
        <w:shd w:val="clear" w:color="auto" w:fill="auto"/>
        <w:spacing w:line="250" w:lineRule="exact"/>
        <w:ind w:left="708"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6E722FF7" w14:textId="77777777" w:rsidR="0009557F" w:rsidRPr="000372A7" w:rsidRDefault="0009557F" w:rsidP="0009557F">
      <w:pPr>
        <w:pStyle w:val="Bodytext20"/>
        <w:shd w:val="clear" w:color="auto" w:fill="auto"/>
        <w:spacing w:line="250" w:lineRule="exact"/>
        <w:ind w:left="1100" w:hanging="392"/>
        <w:rPr>
          <w:rFonts w:asciiTheme="minorHAnsi" w:hAnsiTheme="minorHAnsi" w:cstheme="minorHAnsi"/>
          <w:color w:val="auto"/>
          <w:sz w:val="24"/>
          <w:szCs w:val="24"/>
        </w:rPr>
      </w:pPr>
    </w:p>
    <w:p w14:paraId="2DA6F79D" w14:textId="77777777" w:rsidR="0009557F" w:rsidRPr="000372A7" w:rsidRDefault="0009557F" w:rsidP="0009557F">
      <w:pPr>
        <w:pStyle w:val="Bodytext20"/>
        <w:shd w:val="clear" w:color="auto" w:fill="auto"/>
        <w:spacing w:line="250"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lastRenderedPageBreak/>
        <w:t>Articolul 7 Completarea Condiţiilor generale cu dreptul de proprietate/utilizare a rezultatelor si echipamentelor</w:t>
      </w:r>
    </w:p>
    <w:p w14:paraId="797616A0" w14:textId="77777777" w:rsidR="0009557F" w:rsidRPr="000372A7" w:rsidRDefault="0009557F" w:rsidP="0009557F">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424EFB1A" w14:textId="77777777" w:rsidR="0009557F" w:rsidRPr="000372A7" w:rsidRDefault="0009557F" w:rsidP="0009557F">
      <w:pPr>
        <w:pStyle w:val="Bodytext20"/>
        <w:shd w:val="clear" w:color="auto" w:fill="auto"/>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Sau</w:t>
      </w:r>
    </w:p>
    <w:p w14:paraId="6B03DB66" w14:textId="77777777" w:rsidR="0009557F" w:rsidRPr="000372A7"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0E04D8C9" w14:textId="77777777" w:rsidR="0009557F" w:rsidRPr="000372A7" w:rsidRDefault="0009557F" w:rsidP="0009557F">
      <w:pPr>
        <w:pStyle w:val="Bodytext20"/>
        <w:shd w:val="clear" w:color="auto" w:fill="auto"/>
        <w:spacing w:line="250" w:lineRule="exact"/>
        <w:ind w:left="680"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6AFD4CE4" w14:textId="77777777" w:rsidR="0009557F" w:rsidRPr="000372A7" w:rsidRDefault="0009557F" w:rsidP="0009557F">
      <w:pPr>
        <w:pStyle w:val="Bodytext20"/>
        <w:shd w:val="clear" w:color="auto" w:fill="auto"/>
        <w:ind w:firstLine="0"/>
        <w:rPr>
          <w:rFonts w:asciiTheme="minorHAnsi" w:hAnsiTheme="minorHAnsi" w:cstheme="minorHAnsi"/>
          <w:color w:val="FF0000"/>
          <w:sz w:val="24"/>
          <w:szCs w:val="24"/>
        </w:rPr>
      </w:pPr>
    </w:p>
    <w:p w14:paraId="127BB7AC"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8 Completarea Condiţiilor generale privind conflictul de interese</w:t>
      </w:r>
    </w:p>
    <w:p w14:paraId="2F420A3E" w14:textId="77777777" w:rsidR="0009557F" w:rsidRPr="000372A7" w:rsidRDefault="0009557F" w:rsidP="009C6FE8">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138FAE50" w14:textId="77777777" w:rsidR="0009557F" w:rsidRPr="000372A7" w:rsidRDefault="0009557F" w:rsidP="009C6FE8">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0A1EF8F9"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9 Completarea Condiţiilor generale privind neregulile si recuperarea finanţării:</w:t>
      </w:r>
    </w:p>
    <w:p w14:paraId="61422DFD"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(1) În cazul sesizării unei suspiciuni de neregulă/fraudă  în perioada de valabilitate a contractului AM va emite, în scris, formularul de alertă de nereguli/fraudă.</w:t>
      </w:r>
    </w:p>
    <w:p w14:paraId="42EB3254"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(2)</w:t>
      </w:r>
      <w:r w:rsidRPr="000372A7">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53F69E2D" w14:textId="77777777" w:rsidR="0009557F" w:rsidRPr="000372A7" w:rsidRDefault="0009557F" w:rsidP="0009557F">
      <w:pPr>
        <w:ind w:left="709" w:hanging="1"/>
        <w:jc w:val="both"/>
        <w:rPr>
          <w:rFonts w:asciiTheme="minorHAnsi" w:hAnsiTheme="minorHAnsi" w:cstheme="minorHAnsi"/>
        </w:rPr>
      </w:pPr>
      <w:r w:rsidRPr="000372A7">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371F0023"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(3)</w:t>
      </w:r>
      <w:r w:rsidRPr="000372A7">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B5505BF"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(4)</w:t>
      </w:r>
      <w:r w:rsidRPr="000372A7">
        <w:rPr>
          <w:rFonts w:asciiTheme="minorHAnsi" w:hAnsiTheme="minorHAnsi" w:cstheme="minorHAnsi"/>
        </w:rPr>
        <w:tab/>
        <w:t xml:space="preserve">În cazul suspendării, AM notifică Beneficiarul cu privire la decizia luată, la perioada şi motivele suspendării. </w:t>
      </w:r>
    </w:p>
    <w:p w14:paraId="47CA51B8"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(5)</w:t>
      </w:r>
      <w:r w:rsidRPr="000372A7">
        <w:rPr>
          <w:rFonts w:asciiTheme="minorHAnsi" w:hAnsiTheme="minorHAnsi" w:cstheme="minorHAnsi"/>
        </w:rPr>
        <w:tab/>
        <w:t xml:space="preserve">AM are dreptul de a exclude de la rambursare/plată orice cheltuială neeligibilă. </w:t>
      </w:r>
    </w:p>
    <w:p w14:paraId="37ADD7CF"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(6)</w:t>
      </w:r>
      <w:r w:rsidRPr="000372A7">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233D037B" w14:textId="77777777" w:rsidR="0009557F" w:rsidRPr="000372A7" w:rsidRDefault="0009557F" w:rsidP="0009557F">
      <w:pPr>
        <w:ind w:left="709" w:hanging="425"/>
        <w:jc w:val="both"/>
        <w:rPr>
          <w:rFonts w:asciiTheme="minorHAnsi" w:hAnsiTheme="minorHAnsi" w:cstheme="minorHAnsi"/>
        </w:rPr>
      </w:pPr>
      <w:r w:rsidRPr="000372A7">
        <w:rPr>
          <w:rFonts w:asciiTheme="minorHAnsi" w:hAnsiTheme="minorHAnsi" w:cstheme="minorHAnsi"/>
        </w:rPr>
        <w:t>(7)</w:t>
      </w:r>
      <w:r w:rsidRPr="000372A7">
        <w:rPr>
          <w:rFonts w:asciiTheme="minorHAnsi" w:hAnsiTheme="minorHAnsi" w:cstheme="minorHAnsi"/>
        </w:rPr>
        <w:tab/>
        <w:t xml:space="preserve">În termen de 5 (cinci) zile de la data primirii de către Beneficiar a notificării menţionate la aliniatul precedent al prezentului articol, acesta este obligat să restituie suma datorată, precum şi, dacă este </w:t>
      </w:r>
      <w:r w:rsidRPr="000372A7">
        <w:rPr>
          <w:rFonts w:asciiTheme="minorHAnsi" w:hAnsiTheme="minorHAnsi" w:cstheme="minorHAnsi"/>
        </w:rPr>
        <w:lastRenderedPageBreak/>
        <w:t>cazul, comisioanele de transfer bancar, plătite de AM, aferente sumelor respective, în contul indicat în notificare.</w:t>
      </w:r>
    </w:p>
    <w:p w14:paraId="2EEDB7BE" w14:textId="6A1D8520" w:rsidR="000372A7" w:rsidRPr="000372A7" w:rsidRDefault="0009557F" w:rsidP="000372A7">
      <w:pPr>
        <w:pStyle w:val="Bodytext20"/>
        <w:shd w:val="clear" w:color="auto" w:fill="auto"/>
        <w:ind w:firstLine="284"/>
        <w:jc w:val="left"/>
        <w:rPr>
          <w:rFonts w:asciiTheme="minorHAnsi" w:hAnsiTheme="minorHAnsi" w:cstheme="minorHAnsi"/>
          <w:sz w:val="24"/>
          <w:szCs w:val="24"/>
        </w:rPr>
      </w:pPr>
      <w:r w:rsidRPr="000372A7">
        <w:rPr>
          <w:rFonts w:asciiTheme="minorHAnsi" w:hAnsiTheme="minorHAnsi" w:cstheme="minorHAnsi"/>
          <w:sz w:val="24"/>
          <w:szCs w:val="24"/>
        </w:rPr>
        <w:t>(8)</w:t>
      </w:r>
      <w:r w:rsidR="000372A7" w:rsidRPr="000372A7">
        <w:rPr>
          <w:rFonts w:asciiTheme="minorHAnsi" w:hAnsiTheme="minorHAnsi" w:cstheme="minorHAnsi"/>
          <w:sz w:val="24"/>
          <w:szCs w:val="24"/>
        </w:rPr>
        <w:t xml:space="preserve">   </w:t>
      </w:r>
      <w:r w:rsidRPr="000372A7">
        <w:rPr>
          <w:rFonts w:asciiTheme="minorHAnsi" w:hAnsiTheme="minorHAnsi" w:cstheme="minorHAnsi"/>
          <w:sz w:val="24"/>
          <w:szCs w:val="24"/>
        </w:rPr>
        <w:t>Comisioanele bancare ocazionate de rambursarea sumelor datorate AM cad în sarcina exclusivă a</w:t>
      </w:r>
    </w:p>
    <w:p w14:paraId="76BB5302" w14:textId="70AECEC2" w:rsidR="0009557F" w:rsidRPr="000372A7" w:rsidRDefault="0009557F" w:rsidP="000372A7">
      <w:pPr>
        <w:pStyle w:val="Bodytext20"/>
        <w:shd w:val="clear" w:color="auto" w:fill="auto"/>
        <w:ind w:firstLine="708"/>
        <w:jc w:val="both"/>
        <w:rPr>
          <w:rFonts w:asciiTheme="minorHAnsi" w:hAnsiTheme="minorHAnsi" w:cstheme="minorHAnsi"/>
          <w:sz w:val="24"/>
          <w:szCs w:val="24"/>
        </w:rPr>
      </w:pPr>
      <w:r w:rsidRPr="000372A7">
        <w:rPr>
          <w:rFonts w:asciiTheme="minorHAnsi" w:hAnsiTheme="minorHAnsi" w:cstheme="minorHAnsi"/>
          <w:sz w:val="24"/>
          <w:szCs w:val="24"/>
        </w:rPr>
        <w:t xml:space="preserve"> Beneficiarului. </w:t>
      </w:r>
    </w:p>
    <w:p w14:paraId="0B6C5EF4" w14:textId="77777777" w:rsidR="0009557F" w:rsidRPr="000372A7" w:rsidRDefault="0009557F" w:rsidP="0009557F">
      <w:pPr>
        <w:pStyle w:val="Bodytext20"/>
        <w:shd w:val="clear" w:color="auto" w:fill="auto"/>
        <w:ind w:firstLine="0"/>
        <w:rPr>
          <w:rFonts w:asciiTheme="minorHAnsi" w:hAnsiTheme="minorHAnsi" w:cstheme="minorHAnsi"/>
          <w:sz w:val="24"/>
          <w:szCs w:val="24"/>
        </w:rPr>
      </w:pPr>
    </w:p>
    <w:p w14:paraId="5783676B"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10 Cazul fortuit</w:t>
      </w:r>
    </w:p>
    <w:p w14:paraId="67235739" w14:textId="77777777" w:rsidR="0009557F" w:rsidRPr="000372A7" w:rsidRDefault="0009557F" w:rsidP="0009557F">
      <w:pPr>
        <w:pStyle w:val="Bodytext20"/>
        <w:shd w:val="clear" w:color="auto" w:fill="auto"/>
        <w:spacing w:after="220"/>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(1) Cazul fortuit nu este exonerator de răspundere contractuală.</w:t>
      </w:r>
    </w:p>
    <w:p w14:paraId="51D6205D" w14:textId="7CF0EC59"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11 Dezangajarea fondurilor în cadrul prezentului contract</w:t>
      </w:r>
    </w:p>
    <w:p w14:paraId="1EA476E4" w14:textId="77777777" w:rsidR="0009557F" w:rsidRPr="000372A7" w:rsidRDefault="0009557F" w:rsidP="0009557F">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2671B9E8"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12 Transparenţa</w:t>
      </w:r>
    </w:p>
    <w:p w14:paraId="73F5D225" w14:textId="77777777" w:rsidR="0009557F" w:rsidRPr="000372A7" w:rsidRDefault="0009557F" w:rsidP="0009557F">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88BBF9E" w14:textId="77777777" w:rsidR="0009557F" w:rsidRPr="000372A7" w:rsidRDefault="0009557F" w:rsidP="0009557F">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(2)  Beneficiarul este de acord ca următoarele </w:t>
      </w:r>
      <w:r w:rsidRPr="000372A7">
        <w:rPr>
          <w:rFonts w:asciiTheme="minorHAnsi" w:hAnsiTheme="minorHAnsi" w:cstheme="minorHAnsi"/>
          <w:color w:val="auto"/>
          <w:sz w:val="24"/>
          <w:szCs w:val="24"/>
          <w:lang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6442D2B5" w14:textId="6DCE527F" w:rsidR="0009557F" w:rsidRPr="000372A7" w:rsidRDefault="0009557F" w:rsidP="0009557F">
      <w:pPr>
        <w:autoSpaceDE w:val="0"/>
        <w:autoSpaceDN w:val="0"/>
        <w:adjustRightInd w:val="0"/>
        <w:jc w:val="both"/>
        <w:rPr>
          <w:rFonts w:asciiTheme="minorHAnsi" w:hAnsiTheme="minorHAnsi" w:cstheme="minorHAnsi"/>
          <w:color w:val="auto"/>
          <w:lang w:eastAsia="en-GB"/>
        </w:rPr>
      </w:pPr>
      <w:r w:rsidRPr="000372A7">
        <w:rPr>
          <w:rFonts w:asciiTheme="minorHAnsi" w:hAnsiTheme="minorHAnsi" w:cstheme="minorHAnsi"/>
          <w:color w:val="auto"/>
        </w:rPr>
        <w:tab/>
        <w:t xml:space="preserve">(a) denumirea proiectului, </w:t>
      </w:r>
      <w:r w:rsidRPr="000372A7">
        <w:rPr>
          <w:rFonts w:asciiTheme="minorHAnsi" w:hAnsiTheme="minorHAnsi" w:cstheme="minorHAnsi"/>
          <w:color w:val="auto"/>
          <w:lang w:eastAsia="en-GB"/>
        </w:rPr>
        <w:t>denumirea completă a beneficiarului și, dacă aceștia există, a partenerilo</w:t>
      </w:r>
      <w:r w:rsidRPr="000372A7">
        <w:rPr>
          <w:rFonts w:asciiTheme="minorHAnsi" w:hAnsiTheme="minorHAnsi" w:cstheme="minorHAnsi"/>
          <w:color w:val="auto"/>
        </w:rPr>
        <w:t xml:space="preserve">r, </w:t>
      </w:r>
      <w:r w:rsidRPr="000372A7">
        <w:rPr>
          <w:rFonts w:asciiTheme="minorHAnsi" w:hAnsiTheme="minorHAnsi" w:cstheme="minorHAnsi"/>
          <w:color w:val="auto"/>
          <w:lang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729A6070" w14:textId="77777777" w:rsidR="0009557F" w:rsidRPr="000372A7" w:rsidRDefault="0009557F" w:rsidP="0009557F">
      <w:pPr>
        <w:autoSpaceDE w:val="0"/>
        <w:autoSpaceDN w:val="0"/>
        <w:adjustRightInd w:val="0"/>
        <w:spacing w:after="18"/>
        <w:jc w:val="both"/>
        <w:rPr>
          <w:rFonts w:asciiTheme="minorHAnsi" w:hAnsiTheme="minorHAnsi" w:cstheme="minorHAnsi"/>
          <w:color w:val="auto"/>
          <w:lang w:eastAsia="en-GB"/>
        </w:rPr>
      </w:pPr>
      <w:r w:rsidRPr="000372A7">
        <w:rPr>
          <w:rFonts w:asciiTheme="minorHAnsi" w:hAnsiTheme="minorHAnsi" w:cstheme="minorHAnsi"/>
          <w:color w:val="auto"/>
          <w:lang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27729E1A" w14:textId="77777777" w:rsidR="0009557F" w:rsidRPr="000372A7" w:rsidRDefault="0009557F" w:rsidP="009C6FE8">
      <w:pPr>
        <w:widowControl/>
        <w:numPr>
          <w:ilvl w:val="1"/>
          <w:numId w:val="53"/>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(c) dimensiunea și caracteristicile grupului țintă și, după caz, ale beneficiarilor finali ai proiectului; </w:t>
      </w:r>
    </w:p>
    <w:p w14:paraId="73281732" w14:textId="77777777" w:rsidR="0009557F" w:rsidRPr="000372A7" w:rsidRDefault="0009557F" w:rsidP="009C6FE8">
      <w:pPr>
        <w:widowControl/>
        <w:numPr>
          <w:ilvl w:val="1"/>
          <w:numId w:val="53"/>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(d) informații privind resursele umane din cadrul proiectului: denumirea postului, timpul de lucru; </w:t>
      </w:r>
    </w:p>
    <w:p w14:paraId="640ECB81" w14:textId="77777777" w:rsidR="0009557F" w:rsidRPr="000372A7" w:rsidRDefault="0009557F" w:rsidP="009C6FE8">
      <w:pPr>
        <w:widowControl/>
        <w:numPr>
          <w:ilvl w:val="1"/>
          <w:numId w:val="53"/>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(e) rezultatele estimate și cele realizate ale proiectului, atât cele corespunzătoare obiectivelor, cât și cele corespunzătoare activităților, cu referire la indicatorii stabiliți; </w:t>
      </w:r>
    </w:p>
    <w:p w14:paraId="26A1F4E6" w14:textId="77777777" w:rsidR="0009557F" w:rsidRPr="000372A7" w:rsidRDefault="0009557F" w:rsidP="009C6FE8">
      <w:pPr>
        <w:widowControl/>
        <w:numPr>
          <w:ilvl w:val="1"/>
          <w:numId w:val="53"/>
        </w:numPr>
        <w:autoSpaceDE w:val="0"/>
        <w:autoSpaceDN w:val="0"/>
        <w:adjustRightInd w:val="0"/>
        <w:spacing w:after="18"/>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(f) denumirea furnizorilor de produse, prestatorilor de servicii și executanților de lucrări contractați în cadrul proiectului, precum și obiectul contractului, valoarea acestuia și plățile efectuate; </w:t>
      </w:r>
    </w:p>
    <w:p w14:paraId="2E3CD7A6" w14:textId="77777777" w:rsidR="0009557F" w:rsidRPr="000372A7" w:rsidRDefault="0009557F" w:rsidP="009C6FE8">
      <w:pPr>
        <w:widowControl/>
        <w:numPr>
          <w:ilvl w:val="1"/>
          <w:numId w:val="53"/>
        </w:numPr>
        <w:autoSpaceDE w:val="0"/>
        <w:autoSpaceDN w:val="0"/>
        <w:adjustRightInd w:val="0"/>
        <w:ind w:firstLine="426"/>
        <w:jc w:val="both"/>
        <w:rPr>
          <w:rFonts w:asciiTheme="minorHAnsi" w:hAnsiTheme="minorHAnsi" w:cstheme="minorHAnsi"/>
          <w:color w:val="auto"/>
          <w:lang w:eastAsia="en-GB"/>
        </w:rPr>
      </w:pPr>
      <w:r w:rsidRPr="000372A7">
        <w:rPr>
          <w:rFonts w:asciiTheme="minorHAnsi" w:hAnsiTheme="minorHAnsi" w:cstheme="minorHAnsi"/>
          <w:color w:val="auto"/>
          <w:lang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6F29C8B4" w14:textId="77777777" w:rsidR="0009557F" w:rsidRPr="000372A7" w:rsidRDefault="0009557F" w:rsidP="0009557F">
      <w:pPr>
        <w:pStyle w:val="ListParagraph"/>
        <w:tabs>
          <w:tab w:val="left" w:pos="284"/>
        </w:tabs>
        <w:spacing w:before="120" w:after="120" w:line="240" w:lineRule="auto"/>
        <w:ind w:left="284" w:hanging="284"/>
        <w:jc w:val="both"/>
        <w:rPr>
          <w:rFonts w:cstheme="minorHAnsi"/>
          <w:sz w:val="24"/>
          <w:szCs w:val="24"/>
          <w:lang w:val="ro-RO" w:eastAsia="en-GB"/>
        </w:rPr>
      </w:pPr>
      <w:r w:rsidRPr="000372A7">
        <w:rPr>
          <w:rFonts w:cstheme="minorHAnsi"/>
          <w:sz w:val="24"/>
          <w:szCs w:val="24"/>
          <w:lang w:val="ro-RO"/>
        </w:rPr>
        <w:t xml:space="preserve">(3) Următoarele elemente, </w:t>
      </w:r>
      <w:r w:rsidRPr="000372A7">
        <w:rPr>
          <w:rFonts w:cstheme="minorHAnsi"/>
          <w:sz w:val="24"/>
          <w:szCs w:val="24"/>
          <w:lang w:val="ro-RO" w:eastAsia="en-GB"/>
        </w:rPr>
        <w:t xml:space="preserve"> așa cum rezultă acestea din contractul de finanțare și anexele acestuia, inclusiv, dacă este cazul, din notificările și actele adiționale prin care se aduc modificări contractului de finanțare sau anexelor sale</w:t>
      </w:r>
      <w:r w:rsidRPr="000372A7">
        <w:rPr>
          <w:rFonts w:cstheme="minorHAnsi"/>
          <w:sz w:val="24"/>
          <w:szCs w:val="24"/>
          <w:lang w:val="ro-RO"/>
        </w:rPr>
        <w:t xml:space="preserve"> au caracter confidențial și nu constituie informații de interes public, AM PR Sud Vest  neavând dreptul de a le dezvălui/pune la dispoziția terților:</w:t>
      </w:r>
    </w:p>
    <w:p w14:paraId="31059395" w14:textId="77777777" w:rsidR="0009557F" w:rsidRPr="000372A7" w:rsidRDefault="0009557F" w:rsidP="009C6FE8">
      <w:pPr>
        <w:pStyle w:val="ListParagraph"/>
        <w:numPr>
          <w:ilvl w:val="2"/>
          <w:numId w:val="52"/>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t>Cererea de finanţare</w:t>
      </w:r>
    </w:p>
    <w:p w14:paraId="3DFB8E13" w14:textId="77777777" w:rsidR="0009557F" w:rsidRPr="000372A7" w:rsidRDefault="0009557F" w:rsidP="009C6FE8">
      <w:pPr>
        <w:pStyle w:val="ListParagraph"/>
        <w:numPr>
          <w:ilvl w:val="2"/>
          <w:numId w:val="52"/>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t>Planul de monitorizare a proiectului</w:t>
      </w:r>
    </w:p>
    <w:p w14:paraId="76864BA9" w14:textId="77777777" w:rsidR="0009557F" w:rsidRPr="000372A7" w:rsidRDefault="0009557F" w:rsidP="009C6FE8">
      <w:pPr>
        <w:pStyle w:val="ListParagraph"/>
        <w:numPr>
          <w:ilvl w:val="2"/>
          <w:numId w:val="52"/>
        </w:numPr>
        <w:spacing w:before="120" w:after="120" w:line="240" w:lineRule="auto"/>
        <w:jc w:val="both"/>
        <w:rPr>
          <w:rFonts w:cstheme="minorHAnsi"/>
          <w:bCs/>
          <w:sz w:val="24"/>
          <w:szCs w:val="24"/>
          <w:lang w:val="ro-RO" w:eastAsia="en-GB"/>
        </w:rPr>
      </w:pPr>
      <w:r w:rsidRPr="000372A7">
        <w:rPr>
          <w:rFonts w:cstheme="minorHAnsi"/>
          <w:bCs/>
          <w:sz w:val="24"/>
          <w:szCs w:val="24"/>
          <w:lang w:val="ro-RO" w:eastAsia="en-GB"/>
        </w:rPr>
        <w:t>Graficul cererilor de prefinanțare/plată/rambursare</w:t>
      </w:r>
    </w:p>
    <w:p w14:paraId="19118DA7" w14:textId="77777777" w:rsidR="0009557F" w:rsidRPr="000372A7" w:rsidRDefault="0009557F" w:rsidP="0009557F">
      <w:pPr>
        <w:pStyle w:val="Bodytext20"/>
        <w:shd w:val="clear" w:color="auto" w:fill="auto"/>
        <w:ind w:left="284" w:hanging="284"/>
        <w:jc w:val="both"/>
        <w:rPr>
          <w:rFonts w:asciiTheme="minorHAnsi" w:hAnsiTheme="minorHAnsi" w:cstheme="minorHAnsi"/>
          <w:bCs/>
          <w:color w:val="auto"/>
          <w:sz w:val="24"/>
          <w:szCs w:val="24"/>
          <w:lang w:eastAsia="en-GB"/>
        </w:rPr>
      </w:pPr>
      <w:r w:rsidRPr="000372A7">
        <w:rPr>
          <w:rFonts w:asciiTheme="minorHAnsi" w:hAnsiTheme="minorHAnsi" w:cstheme="minorHAnsi"/>
          <w:bCs/>
          <w:color w:val="auto"/>
          <w:sz w:val="24"/>
          <w:szCs w:val="24"/>
          <w:lang w:eastAsia="en-GB"/>
        </w:rPr>
        <w:t xml:space="preserve">(4) Întrucât documentele prevăzute la alin. (3) pot </w:t>
      </w:r>
      <w:r w:rsidRPr="000372A7">
        <w:rPr>
          <w:rFonts w:asciiTheme="minorHAnsi" w:hAnsiTheme="minorHAnsi" w:cstheme="minorHAnsi"/>
          <w:color w:val="auto"/>
          <w:sz w:val="24"/>
          <w:szCs w:val="24"/>
        </w:rPr>
        <w:t xml:space="preserve">conține informaţii a căror publicare ar putea aduce atingere principiului concurenţei loiale, respectiv proprietăţii intelectuale ori altor dispoziţii legale </w:t>
      </w:r>
      <w:r w:rsidRPr="000372A7">
        <w:rPr>
          <w:rFonts w:asciiTheme="minorHAnsi" w:hAnsiTheme="minorHAnsi" w:cstheme="minorHAnsi"/>
          <w:color w:val="auto"/>
          <w:sz w:val="24"/>
          <w:szCs w:val="24"/>
        </w:rPr>
        <w:lastRenderedPageBreak/>
        <w:t>aplicabile,</w:t>
      </w:r>
      <w:r w:rsidRPr="000372A7">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517411DD" w14:textId="77777777" w:rsidR="0009557F" w:rsidRPr="000372A7" w:rsidRDefault="0009557F" w:rsidP="0009557F">
      <w:pPr>
        <w:pStyle w:val="Bodytext20"/>
        <w:shd w:val="clear" w:color="auto" w:fill="auto"/>
        <w:ind w:firstLine="0"/>
        <w:rPr>
          <w:rFonts w:asciiTheme="minorHAnsi" w:hAnsiTheme="minorHAnsi" w:cstheme="minorHAnsi"/>
          <w:bCs/>
          <w:color w:val="FF0000"/>
          <w:sz w:val="24"/>
          <w:szCs w:val="24"/>
          <w:lang w:eastAsia="en-GB"/>
        </w:rPr>
      </w:pPr>
    </w:p>
    <w:p w14:paraId="6CDE2F16"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13 Publicarea datelor</w:t>
      </w:r>
    </w:p>
    <w:p w14:paraId="22C15D19" w14:textId="77777777" w:rsidR="0009557F" w:rsidRPr="000372A7" w:rsidRDefault="0009557F" w:rsidP="009C6FE8">
      <w:pPr>
        <w:pStyle w:val="ListParagraph"/>
        <w:numPr>
          <w:ilvl w:val="0"/>
          <w:numId w:val="56"/>
        </w:numPr>
        <w:autoSpaceDE w:val="0"/>
        <w:autoSpaceDN w:val="0"/>
        <w:adjustRightInd w:val="0"/>
        <w:ind w:left="284" w:hanging="284"/>
        <w:jc w:val="both"/>
        <w:rPr>
          <w:rFonts w:cstheme="minorHAnsi"/>
          <w:sz w:val="24"/>
          <w:szCs w:val="24"/>
          <w:lang w:val="ro-RO" w:eastAsia="en-GB"/>
        </w:rPr>
      </w:pPr>
      <w:r w:rsidRPr="000372A7">
        <w:rPr>
          <w:rFonts w:cstheme="minorHAnsi"/>
          <w:sz w:val="24"/>
          <w:szCs w:val="24"/>
          <w:lang w:val="ro-RO"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6F1D5688" w14:textId="77777777" w:rsidR="0009557F" w:rsidRPr="000372A7" w:rsidRDefault="0009557F" w:rsidP="009C6FE8">
      <w:pPr>
        <w:widowControl/>
        <w:numPr>
          <w:ilvl w:val="0"/>
          <w:numId w:val="54"/>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 xml:space="preserve">(a) în cazul persoanelor juridice, denumirea beneficiarului și, în cazul unei achiziții, denumirea contractantului, </w:t>
      </w:r>
      <w:r w:rsidRPr="000372A7">
        <w:rPr>
          <w:rFonts w:asciiTheme="minorHAnsi" w:hAnsiTheme="minorHAnsi" w:cstheme="minorHAnsi"/>
        </w:rPr>
        <w:t>numai în măsura respectării prevederilor art. 57 din Legea nr. 98/2016 privind achiziţiile publice</w:t>
      </w:r>
      <w:r w:rsidRPr="000372A7">
        <w:rPr>
          <w:rFonts w:asciiTheme="minorHAnsi" w:hAnsiTheme="minorHAnsi" w:cstheme="minorHAnsi"/>
          <w:lang w:eastAsia="en-GB"/>
        </w:rPr>
        <w:t xml:space="preserve"> în cazul în care beneficiarul este o persoană fizică, prenumele și numele; </w:t>
      </w:r>
    </w:p>
    <w:p w14:paraId="538D8010" w14:textId="77777777" w:rsidR="0009557F" w:rsidRPr="000372A7" w:rsidRDefault="0009557F" w:rsidP="009C6FE8">
      <w:pPr>
        <w:widowControl/>
        <w:numPr>
          <w:ilvl w:val="0"/>
          <w:numId w:val="55"/>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(b) denumirea proiectului; </w:t>
      </w:r>
    </w:p>
    <w:p w14:paraId="7676CBF0" w14:textId="77777777" w:rsidR="0009557F" w:rsidRPr="000372A7" w:rsidRDefault="0009557F" w:rsidP="009C6FE8">
      <w:pPr>
        <w:widowControl/>
        <w:numPr>
          <w:ilvl w:val="0"/>
          <w:numId w:val="55"/>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(c) scopul proiectului și realizările preconizate sau efective ale acestuia; </w:t>
      </w:r>
    </w:p>
    <w:p w14:paraId="467AA621" w14:textId="77777777" w:rsidR="0009557F" w:rsidRPr="000372A7" w:rsidRDefault="0009557F" w:rsidP="009C6FE8">
      <w:pPr>
        <w:widowControl/>
        <w:numPr>
          <w:ilvl w:val="0"/>
          <w:numId w:val="55"/>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(d) data de începere a proiectului; </w:t>
      </w:r>
    </w:p>
    <w:p w14:paraId="6A442836" w14:textId="77777777" w:rsidR="0009557F" w:rsidRPr="000372A7" w:rsidRDefault="0009557F" w:rsidP="009C6FE8">
      <w:pPr>
        <w:widowControl/>
        <w:numPr>
          <w:ilvl w:val="0"/>
          <w:numId w:val="55"/>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(e) data preconizată sau efectivă de încheiere a proiectului; </w:t>
      </w:r>
    </w:p>
    <w:p w14:paraId="53C792DB" w14:textId="77777777" w:rsidR="0009557F" w:rsidRPr="000372A7" w:rsidRDefault="0009557F" w:rsidP="009C6FE8">
      <w:pPr>
        <w:widowControl/>
        <w:numPr>
          <w:ilvl w:val="0"/>
          <w:numId w:val="55"/>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(f) valoarea totală a proiectului; </w:t>
      </w:r>
    </w:p>
    <w:p w14:paraId="2A59C356" w14:textId="77777777" w:rsidR="0009557F" w:rsidRPr="000372A7" w:rsidRDefault="0009557F" w:rsidP="009C6FE8">
      <w:pPr>
        <w:widowControl/>
        <w:numPr>
          <w:ilvl w:val="0"/>
          <w:numId w:val="55"/>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(g) fondul din care se finanțează proiectul; </w:t>
      </w:r>
    </w:p>
    <w:p w14:paraId="50A783AC" w14:textId="77777777" w:rsidR="0009557F" w:rsidRPr="000372A7" w:rsidRDefault="0009557F" w:rsidP="009C6FE8">
      <w:pPr>
        <w:widowControl/>
        <w:numPr>
          <w:ilvl w:val="0"/>
          <w:numId w:val="55"/>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(h) obiectivul specific vizat; </w:t>
      </w:r>
    </w:p>
    <w:p w14:paraId="457337A0" w14:textId="77777777" w:rsidR="0009557F" w:rsidRPr="000372A7" w:rsidRDefault="0009557F" w:rsidP="009C6FE8">
      <w:pPr>
        <w:widowControl/>
        <w:numPr>
          <w:ilvl w:val="0"/>
          <w:numId w:val="55"/>
        </w:numPr>
        <w:autoSpaceDE w:val="0"/>
        <w:autoSpaceDN w:val="0"/>
        <w:adjustRightInd w:val="0"/>
        <w:spacing w:after="17"/>
        <w:ind w:left="284"/>
        <w:jc w:val="both"/>
        <w:rPr>
          <w:rFonts w:asciiTheme="minorHAnsi" w:hAnsiTheme="minorHAnsi" w:cstheme="minorHAnsi"/>
          <w:lang w:eastAsia="en-GB"/>
        </w:rPr>
      </w:pPr>
      <w:r w:rsidRPr="000372A7">
        <w:rPr>
          <w:rFonts w:asciiTheme="minorHAnsi" w:hAnsiTheme="minorHAnsi" w:cstheme="minorHAnsi"/>
          <w:lang w:eastAsia="en-GB"/>
        </w:rPr>
        <w:t xml:space="preserve">(i) rata de cofinanțare a Uniunii Europene; </w:t>
      </w:r>
    </w:p>
    <w:p w14:paraId="7029BC4E" w14:textId="77777777" w:rsidR="0009557F" w:rsidRPr="000372A7" w:rsidRDefault="0009557F" w:rsidP="009C6FE8">
      <w:pPr>
        <w:widowControl/>
        <w:numPr>
          <w:ilvl w:val="0"/>
          <w:numId w:val="55"/>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 xml:space="preserve">(j) indicatorul de localizare sau datele de localizare pentru proiectul și țara în cauză; </w:t>
      </w:r>
    </w:p>
    <w:p w14:paraId="0C29EB9C" w14:textId="77777777" w:rsidR="0009557F" w:rsidRPr="000372A7" w:rsidRDefault="0009557F" w:rsidP="0009557F">
      <w:p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i/>
          <w:iCs/>
          <w:lang w:eastAsia="en-GB"/>
        </w:rPr>
        <w:t xml:space="preserve">pentru proiectele mobile sau proiectele care acoperă mai multe locuri: </w:t>
      </w:r>
    </w:p>
    <w:p w14:paraId="3F40691C" w14:textId="77777777" w:rsidR="0009557F" w:rsidRPr="000372A7" w:rsidRDefault="0009557F" w:rsidP="009C6FE8">
      <w:pPr>
        <w:widowControl/>
        <w:numPr>
          <w:ilvl w:val="1"/>
          <w:numId w:val="53"/>
        </w:numPr>
        <w:autoSpaceDE w:val="0"/>
        <w:autoSpaceDN w:val="0"/>
        <w:adjustRightInd w:val="0"/>
        <w:ind w:left="284"/>
        <w:jc w:val="both"/>
        <w:rPr>
          <w:rFonts w:asciiTheme="minorHAnsi" w:hAnsiTheme="minorHAnsi" w:cstheme="minorHAnsi"/>
          <w:lang w:eastAsia="en-GB"/>
        </w:rPr>
      </w:pPr>
      <w:r w:rsidRPr="000372A7">
        <w:rPr>
          <w:rFonts w:asciiTheme="minorHAnsi" w:hAnsiTheme="minorHAnsi" w:cstheme="minorHAnsi"/>
          <w:lang w:eastAsia="en-GB"/>
        </w:rPr>
        <w:t>(k) localizarea beneficiarului, atunci când acesta este o persoană juridică, sau nivelul de regiune NUTS 2, atunci când beneficiarul este o persoană fizică.</w:t>
      </w:r>
    </w:p>
    <w:p w14:paraId="250D1BCF" w14:textId="77777777" w:rsidR="0009557F" w:rsidRPr="000372A7" w:rsidRDefault="0009557F" w:rsidP="0009557F">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02F0965D" w14:textId="77777777" w:rsidR="0009557F" w:rsidRPr="000372A7" w:rsidRDefault="0009557F" w:rsidP="009C6FE8">
      <w:pPr>
        <w:pStyle w:val="Bodytext20"/>
        <w:numPr>
          <w:ilvl w:val="0"/>
          <w:numId w:val="56"/>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62C5302B" w14:textId="77777777" w:rsidR="0009557F" w:rsidRPr="000372A7"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1D5DF47" w14:textId="77777777" w:rsidR="0009557F" w:rsidRPr="000372A7" w:rsidRDefault="0009557F" w:rsidP="009C6FE8">
      <w:pPr>
        <w:pStyle w:val="Bodytext20"/>
        <w:numPr>
          <w:ilvl w:val="0"/>
          <w:numId w:val="56"/>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44E388B9" w14:textId="77777777" w:rsidR="0009557F" w:rsidRPr="000372A7" w:rsidRDefault="0009557F" w:rsidP="0009557F">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68010A8E" w14:textId="77777777" w:rsidR="0009557F" w:rsidRPr="000372A7" w:rsidRDefault="0009557F" w:rsidP="009C6FE8">
      <w:pPr>
        <w:pStyle w:val="Bodytext20"/>
        <w:numPr>
          <w:ilvl w:val="0"/>
          <w:numId w:val="56"/>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AFED244" w14:textId="77777777" w:rsidR="0009557F" w:rsidRPr="000372A7" w:rsidRDefault="0009557F" w:rsidP="009C6FE8">
      <w:pPr>
        <w:pStyle w:val="Bodytext20"/>
        <w:numPr>
          <w:ilvl w:val="0"/>
          <w:numId w:val="56"/>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6CD524A9"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14 Confidenţialitate</w:t>
      </w:r>
    </w:p>
    <w:p w14:paraId="47EC5CCF" w14:textId="77777777" w:rsidR="0009557F" w:rsidRPr="000372A7" w:rsidRDefault="0009557F" w:rsidP="009C6FE8">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51B13CF3" w14:textId="77777777" w:rsidR="0009557F" w:rsidRPr="000372A7" w:rsidRDefault="0009557F" w:rsidP="009C6FE8">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Fără a aduce atingere obligaţiilor prevăzute în prezentul Contract privind furnizarea informaţiilor si documentelor necesare desfăşurării activităţiilor de audit si control de către instituţiile/ departamentele </w:t>
      </w:r>
      <w:r w:rsidRPr="000372A7">
        <w:rPr>
          <w:rFonts w:asciiTheme="minorHAnsi" w:hAnsiTheme="minorHAnsi" w:cstheme="minorHAnsi"/>
          <w:color w:val="auto"/>
          <w:sz w:val="24"/>
          <w:szCs w:val="24"/>
        </w:rPr>
        <w:lastRenderedPageBreak/>
        <w:t>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77C289F" w14:textId="77777777" w:rsidR="0009557F" w:rsidRPr="000372A7" w:rsidRDefault="0009557F" w:rsidP="009C6FE8">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Parţile vor fi exonerate de răspunderea pentru dezvăluirea informaţiilor prevăzute la alin. precedent dacă:</w:t>
      </w:r>
    </w:p>
    <w:p w14:paraId="112F1649" w14:textId="77777777" w:rsidR="0009557F" w:rsidRPr="000372A7" w:rsidRDefault="0009557F" w:rsidP="009C6FE8">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56769CAD" w14:textId="77777777" w:rsidR="0009557F" w:rsidRPr="000372A7" w:rsidRDefault="0009557F" w:rsidP="009C6FE8">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0372A7">
        <w:rPr>
          <w:rFonts w:asciiTheme="minorHAnsi" w:hAnsiTheme="minorHAnsi" w:cstheme="minorHAnsi"/>
          <w:color w:val="auto"/>
          <w:sz w:val="24"/>
          <w:szCs w:val="24"/>
        </w:rPr>
        <w:t>partea contractantă a fost obligată în mod legal să dezvăluie informaţia.</w:t>
      </w:r>
    </w:p>
    <w:p w14:paraId="1F656E7E" w14:textId="77777777" w:rsidR="0009557F" w:rsidRPr="000372A7" w:rsidRDefault="0009557F" w:rsidP="0009557F">
      <w:pPr>
        <w:pStyle w:val="Bodytext20"/>
        <w:shd w:val="clear" w:color="auto" w:fill="auto"/>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15 Prelucrarea datelor cu caracter personal</w:t>
      </w:r>
    </w:p>
    <w:p w14:paraId="114CA2DB" w14:textId="77777777" w:rsidR="0009557F" w:rsidRPr="000372A7" w:rsidRDefault="0009557F" w:rsidP="009C6FE8">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44105F2F" w14:textId="77777777" w:rsidR="0009557F" w:rsidRPr="000372A7" w:rsidRDefault="0009557F" w:rsidP="009C6FE8">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43206DAF" w14:textId="77777777" w:rsidR="0009557F" w:rsidRPr="000372A7" w:rsidRDefault="0009557F" w:rsidP="009C6FE8">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0372A7">
        <w:rPr>
          <w:rFonts w:asciiTheme="minorHAnsi" w:hAnsiTheme="minorHAnsi" w:cstheme="minorHAnsi"/>
          <w:color w:val="auto"/>
          <w:sz w:val="24"/>
          <w:szCs w:val="24"/>
        </w:rPr>
        <w:tab/>
        <w:t>cu</w:t>
      </w:r>
      <w:r w:rsidRPr="000372A7">
        <w:rPr>
          <w:rFonts w:asciiTheme="minorHAnsi" w:hAnsiTheme="minorHAnsi" w:cstheme="minorHAnsi"/>
          <w:color w:val="auto"/>
          <w:sz w:val="24"/>
          <w:szCs w:val="24"/>
        </w:rPr>
        <w:tab/>
        <w:t>caracter</w:t>
      </w:r>
      <w:r w:rsidRPr="000372A7">
        <w:rPr>
          <w:rFonts w:asciiTheme="minorHAnsi" w:hAnsiTheme="minorHAnsi" w:cstheme="minorHAnsi"/>
          <w:color w:val="auto"/>
          <w:sz w:val="24"/>
          <w:szCs w:val="24"/>
        </w:rPr>
        <w:tab/>
        <w:t>personal</w:t>
      </w:r>
      <w:r w:rsidRPr="000372A7">
        <w:rPr>
          <w:rFonts w:asciiTheme="minorHAnsi" w:hAnsiTheme="minorHAnsi" w:cstheme="minorHAnsi"/>
          <w:color w:val="auto"/>
          <w:sz w:val="24"/>
          <w:szCs w:val="24"/>
        </w:rPr>
        <w:tab/>
        <w:t>în ceea</w:t>
      </w:r>
      <w:r w:rsidRPr="000372A7">
        <w:rPr>
          <w:rFonts w:asciiTheme="minorHAnsi" w:hAnsiTheme="minorHAnsi" w:cstheme="minorHAnsi"/>
          <w:color w:val="auto"/>
          <w:sz w:val="24"/>
          <w:szCs w:val="24"/>
        </w:rPr>
        <w:tab/>
        <w:t>ce priveşte</w:t>
      </w:r>
      <w:r w:rsidRPr="000372A7">
        <w:rPr>
          <w:rFonts w:asciiTheme="minorHAnsi" w:hAnsiTheme="minorHAnsi" w:cstheme="minorHAnsi"/>
          <w:color w:val="auto"/>
          <w:sz w:val="24"/>
          <w:szCs w:val="24"/>
        </w:rPr>
        <w:tab/>
        <w:t>procesul de prelucrare/reprelucrare/transfer către terţi şi/sau publicarea acestora.</w:t>
      </w:r>
    </w:p>
    <w:p w14:paraId="4E1CA3B9" w14:textId="77777777" w:rsidR="0009557F" w:rsidRPr="000372A7" w:rsidRDefault="0009557F" w:rsidP="009C6FE8">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Părţile contractuale</w:t>
      </w:r>
      <w:r w:rsidRPr="000372A7">
        <w:rPr>
          <w:rFonts w:asciiTheme="minorHAnsi" w:hAnsiTheme="minorHAnsi" w:cstheme="minorHAnsi"/>
          <w:color w:val="auto"/>
          <w:sz w:val="24"/>
          <w:szCs w:val="24"/>
        </w:rPr>
        <w:tab/>
        <w:t>vor asigura</w:t>
      </w:r>
      <w:r w:rsidRPr="000372A7">
        <w:rPr>
          <w:rFonts w:asciiTheme="minorHAnsi" w:hAnsiTheme="minorHAnsi" w:cstheme="minorHAnsi"/>
          <w:color w:val="auto"/>
          <w:sz w:val="24"/>
          <w:szCs w:val="24"/>
        </w:rPr>
        <w:tab/>
        <w:t>potrivit</w:t>
      </w:r>
      <w:r w:rsidRPr="000372A7">
        <w:rPr>
          <w:rFonts w:asciiTheme="minorHAnsi" w:hAnsiTheme="minorHAnsi" w:cstheme="minorHAnsi"/>
          <w:color w:val="auto"/>
          <w:sz w:val="24"/>
          <w:szCs w:val="24"/>
        </w:rPr>
        <w:tab/>
        <w:t>propriilor atribuţii şi competenţe</w:t>
      </w:r>
    </w:p>
    <w:p w14:paraId="3BC1BF2F" w14:textId="77777777" w:rsidR="0009557F" w:rsidRPr="000372A7" w:rsidRDefault="0009557F" w:rsidP="0009557F">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 instituţionale/organizaţionale toate condiţiile tehnice şi organizatorice pentru păstrarea      confidenţialităţii, integrităţii şi disponibilităţii datelor cu caracter personal.</w:t>
      </w:r>
    </w:p>
    <w:p w14:paraId="12D032C9" w14:textId="77777777" w:rsidR="0009557F" w:rsidRPr="000372A7" w:rsidRDefault="0009557F" w:rsidP="009C6FE8">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8391226" w14:textId="77777777" w:rsidR="0009557F" w:rsidRPr="000372A7" w:rsidRDefault="0009557F" w:rsidP="009C6FE8">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207A2070" w14:textId="77777777" w:rsidR="0009557F" w:rsidRPr="000372A7" w:rsidRDefault="0009557F" w:rsidP="009C6FE8">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 xml:space="preserve">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w:t>
      </w:r>
      <w:r w:rsidRPr="000372A7">
        <w:rPr>
          <w:rFonts w:asciiTheme="minorHAnsi" w:hAnsiTheme="minorHAnsi" w:cstheme="minorHAnsi"/>
          <w:color w:val="auto"/>
          <w:sz w:val="24"/>
          <w:szCs w:val="24"/>
        </w:rPr>
        <w:lastRenderedPageBreak/>
        <w:t>proiectului.</w:t>
      </w:r>
    </w:p>
    <w:p w14:paraId="083B19FE" w14:textId="77777777" w:rsidR="0009557F" w:rsidRPr="000372A7" w:rsidRDefault="0009557F" w:rsidP="0009557F">
      <w:pPr>
        <w:pStyle w:val="Bodytext20"/>
        <w:shd w:val="clear" w:color="auto" w:fill="auto"/>
        <w:spacing w:line="254" w:lineRule="exact"/>
        <w:ind w:firstLine="0"/>
        <w:jc w:val="left"/>
        <w:rPr>
          <w:rFonts w:asciiTheme="minorHAnsi" w:hAnsiTheme="minorHAnsi" w:cstheme="minorHAnsi"/>
          <w:b/>
          <w:color w:val="auto"/>
          <w:sz w:val="24"/>
          <w:szCs w:val="24"/>
        </w:rPr>
      </w:pPr>
      <w:r w:rsidRPr="000372A7">
        <w:rPr>
          <w:rFonts w:asciiTheme="minorHAnsi" w:hAnsiTheme="minorHAnsi" w:cstheme="minorHAnsi"/>
          <w:b/>
          <w:color w:val="auto"/>
          <w:sz w:val="24"/>
          <w:szCs w:val="24"/>
        </w:rPr>
        <w:t>Articolul 16 Completarea si modificarea Condiţiilor generale privind condiţiile specifice fiecărei priorităţi de investiţii</w:t>
      </w:r>
    </w:p>
    <w:p w14:paraId="5E60ECAE" w14:textId="77777777" w:rsidR="0009557F" w:rsidRPr="000372A7" w:rsidRDefault="0009557F" w:rsidP="009C6FE8">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764AD05" w14:textId="77777777" w:rsidR="0009557F" w:rsidRPr="000372A7" w:rsidRDefault="0009557F" w:rsidP="009C6FE8">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0372A7">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1F54B342" w14:textId="340B158C" w:rsidR="00B17883" w:rsidRPr="000372A7" w:rsidRDefault="00B17883" w:rsidP="0009557F">
      <w:pPr>
        <w:pStyle w:val="Bodytext20"/>
        <w:shd w:val="clear" w:color="auto" w:fill="auto"/>
        <w:spacing w:line="494" w:lineRule="exact"/>
        <w:ind w:firstLine="260"/>
        <w:jc w:val="left"/>
        <w:rPr>
          <w:rFonts w:asciiTheme="minorHAnsi" w:hAnsiTheme="minorHAnsi" w:cstheme="minorHAnsi"/>
          <w:sz w:val="24"/>
          <w:szCs w:val="24"/>
        </w:rPr>
      </w:pPr>
    </w:p>
    <w:sectPr w:rsidR="00B17883" w:rsidRPr="000372A7" w:rsidSect="00C53819">
      <w:headerReference w:type="default" r:id="rId9"/>
      <w:footerReference w:type="default" r:id="rId10"/>
      <w:headerReference w:type="first" r:id="rId11"/>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A928DD8" w14:textId="77777777" w:rsidR="00F851DA" w:rsidRDefault="00F851DA">
      <w:r>
        <w:separator/>
      </w:r>
    </w:p>
  </w:endnote>
  <w:endnote w:type="continuationSeparator" w:id="0">
    <w:p w14:paraId="5CAD5E2E" w14:textId="77777777" w:rsidR="00F851DA" w:rsidRDefault="00F851D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603446"/>
      <w:docPartObj>
        <w:docPartGallery w:val="Page Numbers (Bottom of Page)"/>
        <w:docPartUnique/>
      </w:docPartObj>
    </w:sdtPr>
    <w:sdtEndPr>
      <w:rPr>
        <w:rFonts w:ascii="Times New Roman" w:hAnsi="Times New Roman" w:cs="Times New Roman"/>
        <w:noProof/>
      </w:rPr>
    </w:sdtEndPr>
    <w:sdtContent>
      <w:p w14:paraId="77D35C12" w14:textId="77777777" w:rsidR="00C30D81" w:rsidRDefault="00C30D81" w:rsidP="00C30D81">
        <w:pPr>
          <w:pStyle w:val="Footer"/>
          <w:jc w:val="right"/>
        </w:pPr>
      </w:p>
      <w:p w14:paraId="33CE4EA9" w14:textId="3D2CB974" w:rsidR="00C30D81" w:rsidRPr="00C30D81" w:rsidRDefault="009D52F2"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1F7F30">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686465D3" w14:textId="5CCF7EE9" w:rsidR="00C30D81" w:rsidRDefault="00C30D81">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595D804E" wp14:editId="70E88517">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4918C0-F8E5-D37A-212B-FB1F59704616}"/>
                                </a:ext>
                              </a:extLst>
                            </pic:cNvPr>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512C12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Ex7usd/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1CD7E75B" w14:textId="0F58CD7A" w:rsidR="009D52F2" w:rsidRPr="009D52F2" w:rsidRDefault="00F851DA">
        <w:pPr>
          <w:pStyle w:val="Footer"/>
          <w:jc w:val="center"/>
          <w:rPr>
            <w:rFonts w:ascii="Times New Roman" w:hAnsi="Times New Roman" w:cs="Times New Roman"/>
          </w:rPr>
        </w:pPr>
      </w:p>
    </w:sdtContent>
  </w:sdt>
  <w:p w14:paraId="21D355B1" w14:textId="77777777" w:rsidR="009D52F2" w:rsidRDefault="009D52F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3C8DF470" w14:textId="04C95DE6" w:rsidR="00C53819" w:rsidRPr="00491E51" w:rsidRDefault="00D84389"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1F7F30">
          <w:rPr>
            <w:rFonts w:asciiTheme="minorHAnsi" w:hAnsiTheme="minorHAnsi" w:cstheme="minorHAnsi"/>
            <w:noProof/>
            <w:sz w:val="20"/>
            <w:szCs w:val="20"/>
          </w:rPr>
          <w:t>36</w:t>
        </w:r>
        <w:r w:rsidRPr="00491E51">
          <w:rPr>
            <w:rFonts w:asciiTheme="minorHAnsi" w:hAnsiTheme="minorHAnsi" w:cstheme="minorHAnsi"/>
            <w:noProof/>
            <w:sz w:val="20"/>
            <w:szCs w:val="20"/>
          </w:rPr>
          <w:fldChar w:fldCharType="end"/>
        </w:r>
      </w:p>
      <w:p w14:paraId="02A3D6AD" w14:textId="3C23E9B1" w:rsidR="00C53819" w:rsidRDefault="00C53819">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55D9194" wp14:editId="1094C7B7">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53D7D1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0BCD906C" w14:textId="77777777" w:rsidR="00C53819" w:rsidRDefault="00C53819">
        <w:pPr>
          <w:pStyle w:val="Footer"/>
          <w:jc w:val="center"/>
          <w:rPr>
            <w:rFonts w:ascii="Times New Roman" w:hAnsi="Times New Roman" w:cs="Times New Roman"/>
            <w:noProof/>
          </w:rPr>
        </w:pPr>
      </w:p>
      <w:p w14:paraId="6B57D4D1" w14:textId="04BD2E51" w:rsidR="00C53819" w:rsidRDefault="00C53819">
        <w:pPr>
          <w:pStyle w:val="Footer"/>
          <w:jc w:val="center"/>
          <w:rPr>
            <w:rFonts w:ascii="Times New Roman" w:hAnsi="Times New Roman" w:cs="Times New Roman"/>
            <w:noProof/>
          </w:rPr>
        </w:pPr>
      </w:p>
      <w:p w14:paraId="01CD3CCF" w14:textId="323649FF" w:rsidR="00D84389" w:rsidRPr="00D84389" w:rsidRDefault="00F851DA">
        <w:pPr>
          <w:pStyle w:val="Footer"/>
          <w:jc w:val="center"/>
          <w:rPr>
            <w:rFonts w:ascii="Times New Roman" w:hAnsi="Times New Roman" w:cs="Times New Roman"/>
          </w:rPr>
        </w:pPr>
      </w:p>
    </w:sdtContent>
  </w:sdt>
  <w:p w14:paraId="39A28AAC" w14:textId="77777777" w:rsidR="009C07B4" w:rsidRDefault="009C07B4">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E407645" w14:textId="77777777" w:rsidR="00F851DA" w:rsidRDefault="00F851DA"/>
  </w:footnote>
  <w:footnote w:type="continuationSeparator" w:id="0">
    <w:p w14:paraId="1939A0C8" w14:textId="77777777" w:rsidR="00F851DA" w:rsidRDefault="00F851D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75BE83" w14:textId="27E8959E" w:rsidR="00D84389" w:rsidRDefault="00C30D81">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69F2F6F9" wp14:editId="21483FDD">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7A67C98"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701A968E" w14:textId="01BC17C5" w:rsidR="00D84389" w:rsidRDefault="00D84389">
    <w:pPr>
      <w:pStyle w:val="Header"/>
    </w:pPr>
  </w:p>
  <w:p w14:paraId="4634D358" w14:textId="2C40EBBB" w:rsidR="00C30D81" w:rsidRDefault="00C30D81" w:rsidP="00C30D81">
    <w:pPr>
      <w:pStyle w:val="Header"/>
      <w:tabs>
        <w:tab w:val="clear" w:pos="4513"/>
        <w:tab w:val="clear" w:pos="9026"/>
        <w:tab w:val="left" w:pos="9492"/>
      </w:tabs>
    </w:pPr>
    <w:r>
      <w:tab/>
    </w:r>
  </w:p>
  <w:p w14:paraId="072596B0" w14:textId="77777777" w:rsidR="00C30D81" w:rsidRDefault="00C30D81" w:rsidP="00C30D81">
    <w:pPr>
      <w:pStyle w:val="Header"/>
      <w:tabs>
        <w:tab w:val="clear" w:pos="4513"/>
        <w:tab w:val="clear" w:pos="9026"/>
        <w:tab w:val="left" w:pos="9492"/>
      </w:tabs>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496B07" w14:textId="00677959" w:rsidR="009C07B4" w:rsidRDefault="00C53819">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CA6FAFD" wp14:editId="69140DFD">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89DD35A"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769FF6" w14:textId="77777777" w:rsidR="009C07B4" w:rsidRDefault="009C07B4">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414EEC14" wp14:editId="0BC39F86">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14EEC1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XXhqgIAAKc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" filled="f" stroked="f">
              <v:textbox style="mso-fit-shape-to-text:t" inset="0,0,0,0">
                <w:txbxContent>
                  <w:p w14:paraId="512CC950" w14:textId="77777777" w:rsidR="009C07B4" w:rsidRDefault="009C07B4">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ACB8C80" wp14:editId="1DDA0CE1">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ACB8C80"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" filled="f" stroked="f">
              <v:textbox style="mso-fit-shape-to-text:t" inset="0,0,0,0">
                <w:txbxContent>
                  <w:p w14:paraId="65CD26FE" w14:textId="77777777" w:rsidR="009C07B4" w:rsidRDefault="009C07B4">
                    <w:pPr>
                      <w:pStyle w:val="Headerorfooter0"/>
                      <w:shd w:val="clear" w:color="auto" w:fill="auto"/>
                      <w:spacing w:line="240" w:lineRule="auto"/>
                    </w:pPr>
                    <w:r>
                      <w:rPr>
                        <w:rStyle w:val="Headerorfooter1"/>
                      </w:rPr>
                      <w:t>Ordin 2041 25-05-2023 Ministerul Investiţiilor si Proiectelor Eurooene</w:t>
                    </w:r>
                  </w:p>
                  <w:p w14:paraId="0A5DDD5B" w14:textId="77777777" w:rsidR="009C07B4" w:rsidRDefault="009C07B4">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943A19C4"/>
    <w:lvl w:ilvl="0">
      <w:start w:val="1"/>
      <w:numFmt w:val="lowerRoman"/>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0"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367C60C5"/>
    <w:multiLevelType w:val="multilevel"/>
    <w:tmpl w:val="EF10B9C8"/>
    <w:lvl w:ilvl="0">
      <w:start w:val="2"/>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6"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584A4CA9"/>
    <w:multiLevelType w:val="multilevel"/>
    <w:tmpl w:val="D0CC988C"/>
    <w:lvl w:ilvl="0">
      <w:start w:val="1"/>
      <w:numFmt w:val="upperRoman"/>
      <w:lvlText w:val="%1."/>
      <w:lvlJc w:val="left"/>
      <w:rPr>
        <w:rFonts w:asciiTheme="minorHAnsi" w:eastAsia="Times New Roman" w:hAnsiTheme="minorHAnsi" w:cstheme="minorHAnsi" w:hint="default"/>
        <w:b/>
        <w:bCs/>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599B57EA"/>
    <w:multiLevelType w:val="hybridMultilevel"/>
    <w:tmpl w:val="D31462EE"/>
    <w:lvl w:ilvl="0" w:tplc="04090003">
      <w:start w:val="1"/>
      <w:numFmt w:val="bullet"/>
      <w:lvlText w:val="o"/>
      <w:lvlJc w:val="left"/>
      <w:pPr>
        <w:ind w:left="3960" w:hanging="360"/>
      </w:pPr>
      <w:rPr>
        <w:rFonts w:ascii="Courier New" w:hAnsi="Courier New" w:cs="Courier New" w:hint="default"/>
      </w:rPr>
    </w:lvl>
    <w:lvl w:ilvl="1" w:tplc="04090003">
      <w:start w:val="1"/>
      <w:numFmt w:val="bullet"/>
      <w:lvlText w:val="o"/>
      <w:lvlJc w:val="left"/>
      <w:pPr>
        <w:ind w:left="4680" w:hanging="360"/>
      </w:pPr>
      <w:rPr>
        <w:rFonts w:ascii="Courier New" w:hAnsi="Courier New" w:cs="Courier New" w:hint="default"/>
      </w:rPr>
    </w:lvl>
    <w:lvl w:ilvl="2" w:tplc="04090005">
      <w:start w:val="1"/>
      <w:numFmt w:val="bullet"/>
      <w:lvlText w:val=""/>
      <w:lvlJc w:val="left"/>
      <w:pPr>
        <w:ind w:left="5400" w:hanging="360"/>
      </w:pPr>
      <w:rPr>
        <w:rFonts w:ascii="Wingdings" w:hAnsi="Wingdings" w:hint="default"/>
      </w:rPr>
    </w:lvl>
    <w:lvl w:ilvl="3" w:tplc="04090001">
      <w:start w:val="1"/>
      <w:numFmt w:val="bullet"/>
      <w:lvlText w:val=""/>
      <w:lvlJc w:val="left"/>
      <w:pPr>
        <w:ind w:left="6120" w:hanging="360"/>
      </w:pPr>
      <w:rPr>
        <w:rFonts w:ascii="Symbol" w:hAnsi="Symbol" w:hint="default"/>
      </w:rPr>
    </w:lvl>
    <w:lvl w:ilvl="4" w:tplc="04090003">
      <w:start w:val="1"/>
      <w:numFmt w:val="bullet"/>
      <w:lvlText w:val="o"/>
      <w:lvlJc w:val="left"/>
      <w:pPr>
        <w:ind w:left="6840" w:hanging="360"/>
      </w:pPr>
      <w:rPr>
        <w:rFonts w:ascii="Courier New" w:hAnsi="Courier New" w:cs="Courier New" w:hint="default"/>
      </w:rPr>
    </w:lvl>
    <w:lvl w:ilvl="5" w:tplc="04090005">
      <w:start w:val="1"/>
      <w:numFmt w:val="bullet"/>
      <w:lvlText w:val=""/>
      <w:lvlJc w:val="left"/>
      <w:pPr>
        <w:ind w:left="7560" w:hanging="360"/>
      </w:pPr>
      <w:rPr>
        <w:rFonts w:ascii="Wingdings" w:hAnsi="Wingdings" w:hint="default"/>
      </w:rPr>
    </w:lvl>
    <w:lvl w:ilvl="6" w:tplc="04090001">
      <w:start w:val="1"/>
      <w:numFmt w:val="bullet"/>
      <w:lvlText w:val=""/>
      <w:lvlJc w:val="left"/>
      <w:pPr>
        <w:ind w:left="8280" w:hanging="360"/>
      </w:pPr>
      <w:rPr>
        <w:rFonts w:ascii="Symbol" w:hAnsi="Symbol" w:hint="default"/>
      </w:rPr>
    </w:lvl>
    <w:lvl w:ilvl="7" w:tplc="04090003">
      <w:start w:val="1"/>
      <w:numFmt w:val="bullet"/>
      <w:lvlText w:val="o"/>
      <w:lvlJc w:val="left"/>
      <w:pPr>
        <w:ind w:left="9000" w:hanging="360"/>
      </w:pPr>
      <w:rPr>
        <w:rFonts w:ascii="Courier New" w:hAnsi="Courier New" w:cs="Courier New" w:hint="default"/>
      </w:rPr>
    </w:lvl>
    <w:lvl w:ilvl="8" w:tplc="04090005">
      <w:start w:val="1"/>
      <w:numFmt w:val="bullet"/>
      <w:lvlText w:val=""/>
      <w:lvlJc w:val="left"/>
      <w:pPr>
        <w:ind w:left="9720" w:hanging="360"/>
      </w:pPr>
      <w:rPr>
        <w:rFonts w:ascii="Wingdings" w:hAnsi="Wingdings" w:hint="default"/>
      </w:rPr>
    </w:lvl>
  </w:abstractNum>
  <w:abstractNum w:abstractNumId="45"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66C43D35"/>
    <w:multiLevelType w:val="hybridMultilevel"/>
    <w:tmpl w:val="3EEEBBEC"/>
    <w:lvl w:ilvl="0" w:tplc="04090001">
      <w:start w:val="1"/>
      <w:numFmt w:val="bullet"/>
      <w:lvlText w:val=""/>
      <w:lvlJc w:val="left"/>
      <w:pPr>
        <w:ind w:left="1100" w:hanging="360"/>
      </w:pPr>
      <w:rPr>
        <w:rFonts w:ascii="Symbol" w:hAnsi="Symbol" w:hint="default"/>
      </w:rPr>
    </w:lvl>
    <w:lvl w:ilvl="1" w:tplc="04090003">
      <w:start w:val="1"/>
      <w:numFmt w:val="bullet"/>
      <w:lvlText w:val="o"/>
      <w:lvlJc w:val="left"/>
      <w:pPr>
        <w:ind w:left="1820" w:hanging="360"/>
      </w:pPr>
      <w:rPr>
        <w:rFonts w:ascii="Courier New" w:hAnsi="Courier New" w:cs="Courier New" w:hint="default"/>
      </w:rPr>
    </w:lvl>
    <w:lvl w:ilvl="2" w:tplc="04090005">
      <w:start w:val="1"/>
      <w:numFmt w:val="bullet"/>
      <w:lvlText w:val=""/>
      <w:lvlJc w:val="left"/>
      <w:pPr>
        <w:ind w:left="2540" w:hanging="360"/>
      </w:pPr>
      <w:rPr>
        <w:rFonts w:ascii="Wingdings" w:hAnsi="Wingdings" w:hint="default"/>
      </w:rPr>
    </w:lvl>
    <w:lvl w:ilvl="3" w:tplc="04090001">
      <w:start w:val="1"/>
      <w:numFmt w:val="bullet"/>
      <w:lvlText w:val=""/>
      <w:lvlJc w:val="left"/>
      <w:pPr>
        <w:ind w:left="3260" w:hanging="360"/>
      </w:pPr>
      <w:rPr>
        <w:rFonts w:ascii="Symbol" w:hAnsi="Symbol" w:hint="default"/>
      </w:rPr>
    </w:lvl>
    <w:lvl w:ilvl="4" w:tplc="04090003">
      <w:start w:val="1"/>
      <w:numFmt w:val="bullet"/>
      <w:lvlText w:val="o"/>
      <w:lvlJc w:val="left"/>
      <w:pPr>
        <w:ind w:left="3980" w:hanging="360"/>
      </w:pPr>
      <w:rPr>
        <w:rFonts w:ascii="Courier New" w:hAnsi="Courier New" w:cs="Courier New" w:hint="default"/>
      </w:rPr>
    </w:lvl>
    <w:lvl w:ilvl="5" w:tplc="04090005">
      <w:start w:val="1"/>
      <w:numFmt w:val="bullet"/>
      <w:lvlText w:val=""/>
      <w:lvlJc w:val="left"/>
      <w:pPr>
        <w:ind w:left="4700" w:hanging="360"/>
      </w:pPr>
      <w:rPr>
        <w:rFonts w:ascii="Wingdings" w:hAnsi="Wingdings" w:hint="default"/>
      </w:rPr>
    </w:lvl>
    <w:lvl w:ilvl="6" w:tplc="04090001">
      <w:start w:val="1"/>
      <w:numFmt w:val="bullet"/>
      <w:lvlText w:val=""/>
      <w:lvlJc w:val="left"/>
      <w:pPr>
        <w:ind w:left="5420" w:hanging="360"/>
      </w:pPr>
      <w:rPr>
        <w:rFonts w:ascii="Symbol" w:hAnsi="Symbol" w:hint="default"/>
      </w:rPr>
    </w:lvl>
    <w:lvl w:ilvl="7" w:tplc="04090003">
      <w:start w:val="1"/>
      <w:numFmt w:val="bullet"/>
      <w:lvlText w:val="o"/>
      <w:lvlJc w:val="left"/>
      <w:pPr>
        <w:ind w:left="6140" w:hanging="360"/>
      </w:pPr>
      <w:rPr>
        <w:rFonts w:ascii="Courier New" w:hAnsi="Courier New" w:cs="Courier New" w:hint="default"/>
      </w:rPr>
    </w:lvl>
    <w:lvl w:ilvl="8" w:tplc="04090005">
      <w:start w:val="1"/>
      <w:numFmt w:val="bullet"/>
      <w:lvlText w:val=""/>
      <w:lvlJc w:val="left"/>
      <w:pPr>
        <w:ind w:left="6860" w:hanging="360"/>
      </w:pPr>
      <w:rPr>
        <w:rFonts w:ascii="Wingdings" w:hAnsi="Wingdings" w:hint="default"/>
      </w:rPr>
    </w:lvl>
  </w:abstractNum>
  <w:abstractNum w:abstractNumId="52"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75B4593D"/>
    <w:multiLevelType w:val="multilevel"/>
    <w:tmpl w:val="3DE858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43"/>
  </w:num>
  <w:num w:numId="2">
    <w:abstractNumId w:val="27"/>
  </w:num>
  <w:num w:numId="3">
    <w:abstractNumId w:val="3"/>
  </w:num>
  <w:num w:numId="4">
    <w:abstractNumId w:val="31"/>
  </w:num>
  <w:num w:numId="5">
    <w:abstractNumId w:val="9"/>
  </w:num>
  <w:num w:numId="6">
    <w:abstractNumId w:val="57"/>
  </w:num>
  <w:num w:numId="7">
    <w:abstractNumId w:val="37"/>
  </w:num>
  <w:num w:numId="8">
    <w:abstractNumId w:val="49"/>
  </w:num>
  <w:num w:numId="9">
    <w:abstractNumId w:val="10"/>
  </w:num>
  <w:num w:numId="10">
    <w:abstractNumId w:val="2"/>
  </w:num>
  <w:num w:numId="11">
    <w:abstractNumId w:val="38"/>
  </w:num>
  <w:num w:numId="12">
    <w:abstractNumId w:val="17"/>
  </w:num>
  <w:num w:numId="13">
    <w:abstractNumId w:val="16"/>
  </w:num>
  <w:num w:numId="14">
    <w:abstractNumId w:val="4"/>
  </w:num>
  <w:num w:numId="15">
    <w:abstractNumId w:val="39"/>
  </w:num>
  <w:num w:numId="16">
    <w:abstractNumId w:val="59"/>
  </w:num>
  <w:num w:numId="17">
    <w:abstractNumId w:val="22"/>
  </w:num>
  <w:num w:numId="18">
    <w:abstractNumId w:val="36"/>
  </w:num>
  <w:num w:numId="19">
    <w:abstractNumId w:val="25"/>
  </w:num>
  <w:num w:numId="20">
    <w:abstractNumId w:val="15"/>
  </w:num>
  <w:num w:numId="21">
    <w:abstractNumId w:val="34"/>
  </w:num>
  <w:num w:numId="22">
    <w:abstractNumId w:val="11"/>
  </w:num>
  <w:num w:numId="23">
    <w:abstractNumId w:val="7"/>
  </w:num>
  <w:num w:numId="24">
    <w:abstractNumId w:val="55"/>
  </w:num>
  <w:num w:numId="25">
    <w:abstractNumId w:val="14"/>
  </w:num>
  <w:num w:numId="26">
    <w:abstractNumId w:val="23"/>
  </w:num>
  <w:num w:numId="27">
    <w:abstractNumId w:val="53"/>
  </w:num>
  <w:num w:numId="28">
    <w:abstractNumId w:val="6"/>
  </w:num>
  <w:num w:numId="29">
    <w:abstractNumId w:val="47"/>
  </w:num>
  <w:num w:numId="30">
    <w:abstractNumId w:val="46"/>
  </w:num>
  <w:num w:numId="31">
    <w:abstractNumId w:val="18"/>
  </w:num>
  <w:num w:numId="32">
    <w:abstractNumId w:val="13"/>
  </w:num>
  <w:num w:numId="33">
    <w:abstractNumId w:val="41"/>
  </w:num>
  <w:num w:numId="34">
    <w:abstractNumId w:val="54"/>
  </w:num>
  <w:num w:numId="35">
    <w:abstractNumId w:val="32"/>
  </w:num>
  <w:num w:numId="36">
    <w:abstractNumId w:val="5"/>
  </w:num>
  <w:num w:numId="37">
    <w:abstractNumId w:val="33"/>
  </w:num>
  <w:num w:numId="38">
    <w:abstractNumId w:val="50"/>
  </w:num>
  <w:num w:numId="39">
    <w:abstractNumId w:val="20"/>
  </w:num>
  <w:num w:numId="40">
    <w:abstractNumId w:val="40"/>
  </w:num>
  <w:num w:numId="41">
    <w:abstractNumId w:val="28"/>
  </w:num>
  <w:num w:numId="42">
    <w:abstractNumId w:val="30"/>
  </w:num>
  <w:num w:numId="43">
    <w:abstractNumId w:val="42"/>
  </w:num>
  <w:num w:numId="44">
    <w:abstractNumId w:val="58"/>
  </w:num>
  <w:num w:numId="45">
    <w:abstractNumId w:val="8"/>
  </w:num>
  <w:num w:numId="46">
    <w:abstractNumId w:val="19"/>
  </w:num>
  <w:num w:numId="47">
    <w:abstractNumId w:val="24"/>
  </w:num>
  <w:num w:numId="48">
    <w:abstractNumId w:val="52"/>
  </w:num>
  <w:num w:numId="49">
    <w:abstractNumId w:val="26"/>
  </w:num>
  <w:num w:numId="50">
    <w:abstractNumId w:val="12"/>
  </w:num>
  <w:num w:numId="51">
    <w:abstractNumId w:val="48"/>
  </w:num>
  <w:num w:numId="52">
    <w:abstractNumId w:val="45"/>
  </w:num>
  <w:num w:numId="53">
    <w:abstractNumId w:val="1"/>
  </w:num>
  <w:num w:numId="54">
    <w:abstractNumId w:val="0"/>
  </w:num>
  <w:num w:numId="55">
    <w:abstractNumId w:val="60"/>
  </w:num>
  <w:num w:numId="56">
    <w:abstractNumId w:val="21"/>
  </w:num>
  <w:num w:numId="57">
    <w:abstractNumId w:val="56"/>
  </w:num>
  <w:num w:numId="58">
    <w:abstractNumId w:val="58"/>
    <w:lvlOverride w:ilvl="0">
      <w:startOverride w:val="1"/>
    </w:lvlOverride>
    <w:lvlOverride w:ilvl="1"/>
    <w:lvlOverride w:ilvl="2"/>
    <w:lvlOverride w:ilvl="3"/>
    <w:lvlOverride w:ilvl="4"/>
    <w:lvlOverride w:ilvl="5"/>
    <w:lvlOverride w:ilvl="6"/>
    <w:lvlOverride w:ilvl="7"/>
    <w:lvlOverride w:ilvl="8"/>
  </w:num>
  <w:num w:numId="59">
    <w:abstractNumId w:val="51"/>
  </w:num>
  <w:num w:numId="6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4"/>
  </w:num>
  <w:num w:numId="62">
    <w:abstractNumId w:val="35"/>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17883"/>
    <w:rsid w:val="0003000D"/>
    <w:rsid w:val="000372A7"/>
    <w:rsid w:val="00085480"/>
    <w:rsid w:val="00086DCC"/>
    <w:rsid w:val="0009557F"/>
    <w:rsid w:val="00116140"/>
    <w:rsid w:val="00173F36"/>
    <w:rsid w:val="001F7F30"/>
    <w:rsid w:val="00212449"/>
    <w:rsid w:val="00252282"/>
    <w:rsid w:val="002B5D30"/>
    <w:rsid w:val="003E408C"/>
    <w:rsid w:val="003E56E3"/>
    <w:rsid w:val="00417103"/>
    <w:rsid w:val="00450383"/>
    <w:rsid w:val="00491E51"/>
    <w:rsid w:val="004E688D"/>
    <w:rsid w:val="00566A95"/>
    <w:rsid w:val="005E2C40"/>
    <w:rsid w:val="005F412C"/>
    <w:rsid w:val="00692DE1"/>
    <w:rsid w:val="00704F4C"/>
    <w:rsid w:val="00706B35"/>
    <w:rsid w:val="00852FB1"/>
    <w:rsid w:val="00893CC5"/>
    <w:rsid w:val="008E223B"/>
    <w:rsid w:val="008F31D2"/>
    <w:rsid w:val="009034FC"/>
    <w:rsid w:val="00956E69"/>
    <w:rsid w:val="00996645"/>
    <w:rsid w:val="009C07B4"/>
    <w:rsid w:val="009C6FE8"/>
    <w:rsid w:val="009D52F2"/>
    <w:rsid w:val="009F200E"/>
    <w:rsid w:val="00B0304D"/>
    <w:rsid w:val="00B17883"/>
    <w:rsid w:val="00C2677E"/>
    <w:rsid w:val="00C30D81"/>
    <w:rsid w:val="00C53819"/>
    <w:rsid w:val="00C72562"/>
    <w:rsid w:val="00C973BE"/>
    <w:rsid w:val="00CF625A"/>
    <w:rsid w:val="00D00531"/>
    <w:rsid w:val="00D14AC3"/>
    <w:rsid w:val="00D42FAA"/>
    <w:rsid w:val="00D84389"/>
    <w:rsid w:val="00D85C94"/>
    <w:rsid w:val="00DE223A"/>
    <w:rsid w:val="00E179C6"/>
    <w:rsid w:val="00E45006"/>
    <w:rsid w:val="00EA6E85"/>
    <w:rsid w:val="00F76335"/>
    <w:rsid w:val="00F851DA"/>
    <w:rsid w:val="00FB2FDA"/>
    <w:rsid w:val="00FC504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4D67C3"/>
  <w15:docId w15:val="{CFF79672-7450-411C-AC28-02C6015F0B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09557F"/>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09557F"/>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09557F"/>
    <w:rPr>
      <w:color w:val="0000FF"/>
      <w:u w:val="single"/>
    </w:rPr>
  </w:style>
  <w:style w:type="paragraph" w:customStyle="1" w:styleId="Default">
    <w:name w:val="Default"/>
    <w:rsid w:val="0009557F"/>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7744812">
      <w:bodyDiv w:val="1"/>
      <w:marLeft w:val="0"/>
      <w:marRight w:val="0"/>
      <w:marTop w:val="0"/>
      <w:marBottom w:val="0"/>
      <w:divBdr>
        <w:top w:val="none" w:sz="0" w:space="0" w:color="auto"/>
        <w:left w:val="none" w:sz="0" w:space="0" w:color="auto"/>
        <w:bottom w:val="none" w:sz="0" w:space="0" w:color="auto"/>
        <w:right w:val="none" w:sz="0" w:space="0" w:color="auto"/>
      </w:divBdr>
    </w:div>
    <w:div w:id="150713366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26</TotalTime>
  <Pages>38</Pages>
  <Words>19509</Words>
  <Characters>111206</Characters>
  <Application>Microsoft Office Word</Application>
  <DocSecurity>0</DocSecurity>
  <Lines>926</Lines>
  <Paragraphs>260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130455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Tiziana Brotac</cp:lastModifiedBy>
  <cp:revision>9</cp:revision>
  <cp:lastPrinted>2023-08-01T08:56:00Z</cp:lastPrinted>
  <dcterms:created xsi:type="dcterms:W3CDTF">2023-08-01T12:31:00Z</dcterms:created>
  <dcterms:modified xsi:type="dcterms:W3CDTF">2024-01-17T12:15:00Z</dcterms:modified>
</cp:coreProperties>
</file>