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65254" w14:textId="77777777" w:rsidR="008623DF" w:rsidRPr="0022030E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22030E">
        <w:rPr>
          <w:rFonts w:eastAsia="Calibri" w:cs="Arial"/>
          <w:sz w:val="20"/>
          <w:szCs w:val="20"/>
          <w:lang w:val="en-US"/>
        </w:rPr>
        <w:t xml:space="preserve"> 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22030E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22030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623DF" w:rsidRPr="0022030E" w14:paraId="186CA295" w14:textId="77777777" w:rsidTr="00624AB2">
        <w:tc>
          <w:tcPr>
            <w:tcW w:w="2694" w:type="dxa"/>
            <w:shd w:val="clear" w:color="auto" w:fill="auto"/>
          </w:tcPr>
          <w:p w14:paraId="3772AF9B" w14:textId="434EFEB1" w:rsidR="008623DF" w:rsidRPr="0022030E" w:rsidRDefault="00435AEC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Prioritatea 5: </w:t>
            </w:r>
          </w:p>
        </w:tc>
        <w:tc>
          <w:tcPr>
            <w:tcW w:w="7797" w:type="dxa"/>
            <w:shd w:val="clear" w:color="auto" w:fill="auto"/>
          </w:tcPr>
          <w:p w14:paraId="45C7AE0A" w14:textId="5FEC464D" w:rsidR="008623DF" w:rsidRPr="0022030E" w:rsidRDefault="0022030E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2030E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Accesibilitate și conectivitate la nivel regional</w:t>
            </w:r>
          </w:p>
        </w:tc>
      </w:tr>
      <w:tr w:rsidR="008623DF" w:rsidRPr="0022030E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77777777" w:rsidR="00435AEC" w:rsidRPr="0022030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96801FF" w14:textId="2D6E81F3" w:rsidR="008623DF" w:rsidRPr="0022030E" w:rsidRDefault="0022030E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2030E">
              <w:rPr>
                <w:rFonts w:eastAsia="Times New Roman" w:cs="Times New Roman"/>
                <w:b/>
                <w:sz w:val="20"/>
                <w:szCs w:val="20"/>
                <w:lang w:val="ro-RO"/>
              </w:rPr>
              <w:t>Dezvoltarea și creșterea unei mobilități naționale, regionale și locale durabile, reziliente la schimbările climatice, inteligente și intermodale, inclusiv îmbunătățirea accesului la TEN-T și a mobilității transfrontaliere</w:t>
            </w:r>
          </w:p>
        </w:tc>
      </w:tr>
      <w:tr w:rsidR="00435AEC" w:rsidRPr="0022030E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7AD40293" w:rsidR="00435AEC" w:rsidRPr="0022030E" w:rsidRDefault="00435AEC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 xml:space="preserve">Acţiunea A: </w:t>
            </w:r>
          </w:p>
        </w:tc>
        <w:tc>
          <w:tcPr>
            <w:tcW w:w="7797" w:type="dxa"/>
            <w:shd w:val="clear" w:color="auto" w:fill="auto"/>
          </w:tcPr>
          <w:p w14:paraId="0E54492B" w14:textId="5E811650" w:rsidR="00435AEC" w:rsidRPr="0022030E" w:rsidRDefault="0022030E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2030E"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  <w:t>Conectivitate regională și îmbunătățirea accesului la TEN-T</w:t>
            </w:r>
          </w:p>
        </w:tc>
      </w:tr>
      <w:tr w:rsidR="00435AEC" w:rsidRPr="0022030E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77777777" w:rsidR="00435AEC" w:rsidRPr="0022030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3CCA624E" w:rsidR="00435AEC" w:rsidRPr="0022030E" w:rsidRDefault="0022030E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 SV/A1/5/3.2/2023</w:t>
            </w:r>
            <w:bookmarkStart w:id="0" w:name="_GoBack"/>
            <w:bookmarkEnd w:id="0"/>
          </w:p>
        </w:tc>
      </w:tr>
      <w:tr w:rsidR="008623DF" w:rsidRPr="0022030E" w14:paraId="019BE6E4" w14:textId="77777777" w:rsidTr="00624AB2">
        <w:tc>
          <w:tcPr>
            <w:tcW w:w="2694" w:type="dxa"/>
            <w:shd w:val="clear" w:color="auto" w:fill="auto"/>
          </w:tcPr>
          <w:p w14:paraId="2857A709" w14:textId="77777777" w:rsidR="008623DF" w:rsidRPr="0022030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623DF" w:rsidRPr="0022030E" w:rsidRDefault="008623DF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623DF" w:rsidRPr="0022030E" w14:paraId="0038DCDC" w14:textId="77777777" w:rsidTr="00624AB2">
        <w:tc>
          <w:tcPr>
            <w:tcW w:w="2694" w:type="dxa"/>
            <w:shd w:val="clear" w:color="auto" w:fill="auto"/>
          </w:tcPr>
          <w:p w14:paraId="54F56077" w14:textId="77777777" w:rsidR="008623DF" w:rsidRPr="0022030E" w:rsidRDefault="00435AEC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623DF" w:rsidRPr="0022030E" w:rsidRDefault="008623DF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623DF" w:rsidRPr="0022030E" w14:paraId="749D3368" w14:textId="77777777" w:rsidTr="00624AB2">
        <w:tc>
          <w:tcPr>
            <w:tcW w:w="2694" w:type="dxa"/>
            <w:shd w:val="clear" w:color="auto" w:fill="auto"/>
          </w:tcPr>
          <w:p w14:paraId="207D954D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623DF" w:rsidRPr="0022030E" w:rsidRDefault="008623DF" w:rsidP="0022030E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22030E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22030E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în care sunt prezentate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Denumirea obiectivului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 investiţii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 principal de credite/investitor?</w:t>
            </w:r>
          </w:p>
          <w:p w14:paraId="24505516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 de credite (secundar/terţiar)?</w:t>
            </w:r>
          </w:p>
          <w:p w14:paraId="38DCE56A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Beneficiarul investiţiei?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Elaboratorul documentaţiei de avizare a lucrărilor de intervenţie?</w:t>
            </w:r>
          </w:p>
          <w:p w14:paraId="4CA8AFE0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22030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B307971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. ....../ dată contract? </w:t>
            </w:r>
          </w:p>
          <w:p w14:paraId="1DAFC3A9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*1) Continutul cadru al DALI poate fi adaptat, în functie de specificul și complexitatea obiectivului de investitii propus.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 contextului: politici, strategii, legislaţie, acorduri relevante, structuri instituţionale şi financiare?</w:t>
            </w:r>
          </w:p>
          <w:p w14:paraId="312DD90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situaţiei existente şi identificarea necesităţilor şi a deficienţelor?</w:t>
            </w:r>
          </w:p>
          <w:p w14:paraId="46EBCDBD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Obiective preconizate a fi atinse prin realizarea investiţiei publice?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Particularităţi ale amplasamentului?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 tehnice şi parametri specifici?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Starea tehnică, inclusiv sistemul structural şi analiza diagnostic, din punctul de vedere al asigurării cerinţelor fundamentale aplicabile, potrivit legii?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Actul doveditor al forţei majore,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Concluziile expertizei tehnice şi, după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risc seismic?</w:t>
            </w:r>
          </w:p>
          <w:p w14:paraId="5C8B4049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două soluţii de intervenţie?</w:t>
            </w:r>
          </w:p>
          <w:p w14:paraId="652E2867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măsurile propuse de către expertul tehnic şi, după caz, auditorul energetic spre a fi dezvoltate în cadrul documentaţiei de avizare a lucrărilor de intervenţii?</w:t>
            </w:r>
          </w:p>
          <w:p w14:paraId="36D0E93C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intervenţiilor necesare pentru asigurarea funcţionării conform cerinţelor şi conform exigenţelor de calitate?</w:t>
            </w:r>
          </w:p>
          <w:p w14:paraId="07907945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*2)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</w:t>
            </w: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lastRenderedPageBreak/>
              <w:t>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principalelor lucrări de intervenţie ?</w:t>
            </w:r>
          </w:p>
          <w:p w14:paraId="2C7ED13A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182D6EEC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vulnerabilităţilor cauzate de factori de risc, antropici şi naturali, inclusiv de schimbări climatice ce pot afecta investiţia?</w:t>
            </w:r>
          </w:p>
          <w:p w14:paraId="220506D6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posibile interferenţe cu monumente istorice/de arhitectură sau situri arheologice pe amplasament sau în zona imediat învecinată; existenţa condiţionărilor specifice în cazul existenţei unor zone protejate?</w:t>
            </w:r>
          </w:p>
          <w:p w14:paraId="35E414F0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tehnice şi parametrii specifici investiţiei rezultate în urma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Necesarul de utilităţi rezultate, inclusiv estimări privind depăşirea consumurilor iniţiale de utilităţi şi modul de asigurare a consumurilor suplimentare?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Durata de realizare şi etapele principale corelate cu datele prevăzute în graficul orientativ de realizare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investiţiei, detaliat pe etape principale?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Costurile estimative ale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Sustenabilitatea realizării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 financiară şi economică aferentă realizării lucrărilor de intervenţie?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Scenariul/Opţiunea tehnico-economic(ă) optim(ă), recomandat(ă),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Comparaţia scenariilor/opţiunilor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propus(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e), din punct de vedere tehnic, economic, financiar, al sustenabilităţii şi riscurilor?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Selectarea şi justificarea scenariului/opţiunii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optim(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e), recomandat(e)?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Principalii indicatori tehnico-economici aferenţi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 modului în care se asigură conformarea cu reglementările specifice funcţiunii preconizate din punctul de vedere al asigurării tuturor cerinţelor fundamentale aplicabile construcţiei, conform gradului de detaliere al propunerilor tehnice?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Nominalizarea surselor de finanţare a investiţiei publice, ca urmare a analizei financiare şi economice: fonduri proprii, credite bancare, alocaţii de la bugetul de stat/bugetul local, credite externe garantate sau contractate de stat, fonduri externe nerambursabile, alte surse legal constituite?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Urbanismul, acordurile şi avizele conforme,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Certificatul de urbanism emis în vederea obţinerii autorizaţiei de construire?</w:t>
            </w:r>
          </w:p>
          <w:p w14:paraId="28CE0C7B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 topografic, vizat de către Oficiul de Cadastru şi Publicitate Imobiliară?</w:t>
            </w:r>
          </w:p>
          <w:p w14:paraId="03C18475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Extras de carte funciară, cu excepţia cazurilor speciale, expres prevăzute de lege?</w:t>
            </w:r>
          </w:p>
          <w:p w14:paraId="320331B4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Avize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asigurarea utilităţilor, în cazul suplimentării capacităţii existente?</w:t>
            </w:r>
          </w:p>
          <w:p w14:paraId="3F969EE2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Avize, acorduri şi studii specifice, după caz, care pot condiţiona soluţiile tehnice, precum:</w:t>
            </w:r>
          </w:p>
          <w:p w14:paraId="5A8FD11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privind posibilitatea utilizării unor sisteme alternative de eficienţă ridicată pentru creşterea performanţei energetice?</w:t>
            </w:r>
          </w:p>
          <w:p w14:paraId="5A55B739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trafic şi studiu de circulaţie, după caz?</w:t>
            </w:r>
          </w:p>
          <w:p w14:paraId="2562EB50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arheologic, în cazul intervenţiilor în situri arheologice?</w:t>
            </w:r>
          </w:p>
          <w:p w14:paraId="5EEA1B3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istoric, în cazul monumentelor istorice?</w:t>
            </w:r>
          </w:p>
          <w:p w14:paraId="56235EA1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constructia existentă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 referitoare la scenariul/opţiunea tehnico-economic(ă) optim(ă), recomandat(ă)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22030E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general / 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4C2B4532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 specifice privind aspectele calitative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 orientativ de realizare a investiţiei:</w:t>
            </w:r>
          </w:p>
          <w:p w14:paraId="453C1E2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termenele limită ale programului de finanțare?</w:t>
            </w:r>
          </w:p>
          <w:p w14:paraId="43640D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22030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22030E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C28909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5102464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750EF9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7B75B6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392413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B29E19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BF4A7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598D2C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DB1FC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5F803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9C5C2A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C94BE6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71781D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F19EE44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0D68FAD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252CC0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D6AA6E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F929F46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6F51DB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481D4CA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3CD2506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0121046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007370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D5F894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4EAE301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4B3CCB6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C112D3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22030E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22030E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FE0C6D" w:rsidRPr="0022030E" w14:paraId="5E86C475" w14:textId="77777777" w:rsidTr="00624AB2">
        <w:tc>
          <w:tcPr>
            <w:tcW w:w="2694" w:type="dxa"/>
            <w:shd w:val="clear" w:color="auto" w:fill="auto"/>
          </w:tcPr>
          <w:p w14:paraId="66FEB3B5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54410C6E" w14:textId="77777777" w:rsidR="00FE0C6D" w:rsidRPr="0022030E" w:rsidRDefault="00FE0C6D" w:rsidP="00624AB2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22030E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6A4A7E9B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22030E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78FB0346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22030E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FE0C6D" w:rsidRPr="0022030E" w14:paraId="643DC3DA" w14:textId="77777777" w:rsidTr="00624AB2">
        <w:tc>
          <w:tcPr>
            <w:tcW w:w="2694" w:type="dxa"/>
            <w:shd w:val="clear" w:color="auto" w:fill="auto"/>
          </w:tcPr>
          <w:p w14:paraId="50767B1C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FE0C6D" w:rsidRPr="0022030E" w14:paraId="1686156D" w14:textId="77777777" w:rsidTr="00624AB2">
        <w:tc>
          <w:tcPr>
            <w:tcW w:w="2694" w:type="dxa"/>
            <w:shd w:val="clear" w:color="auto" w:fill="auto"/>
          </w:tcPr>
          <w:p w14:paraId="308F79DB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FE0C6D" w:rsidRPr="0022030E" w14:paraId="7FC4CA19" w14:textId="77777777" w:rsidTr="00624AB2">
        <w:tc>
          <w:tcPr>
            <w:tcW w:w="2694" w:type="dxa"/>
            <w:shd w:val="clear" w:color="auto" w:fill="auto"/>
          </w:tcPr>
          <w:p w14:paraId="30F0C07A" w14:textId="77777777" w:rsidR="00FE0C6D" w:rsidRPr="0022030E" w:rsidRDefault="00FE0C6D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22030E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22030E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35B72D02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4F466DC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5BEF6DF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0B5BBAA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5913C16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47DC6E1D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6E793A48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3BBDBDA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6473816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22030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426015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proiectantul general /şeful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mbria" w:cs="Times New Roman"/>
                <w:sz w:val="20"/>
                <w:szCs w:val="20"/>
              </w:rPr>
              <w:t xml:space="preserve">Documentele anexate la cererea de finantare care demonstreaza dreptul solicitantului/partenerilor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2030E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FEEB90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22030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Pr="0022030E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22030E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22030E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p w14:paraId="0BD72C84" w14:textId="77777777" w:rsidR="008623DF" w:rsidRPr="0022030E" w:rsidRDefault="008623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22030E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2331DF" w:rsidRPr="0022030E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Prioritatea 5: Accesibilitate și conectivitate la nivel regional</w:t>
            </w:r>
          </w:p>
        </w:tc>
        <w:tc>
          <w:tcPr>
            <w:tcW w:w="7797" w:type="dxa"/>
            <w:shd w:val="clear" w:color="auto" w:fill="auto"/>
          </w:tcPr>
          <w:p w14:paraId="1D503CB2" w14:textId="77777777" w:rsidR="002331DF" w:rsidRPr="0022030E" w:rsidRDefault="002331DF" w:rsidP="00624AB2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22030E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Obiectiv specific 3.2</w:t>
            </w:r>
          </w:p>
        </w:tc>
        <w:tc>
          <w:tcPr>
            <w:tcW w:w="7797" w:type="dxa"/>
            <w:shd w:val="clear" w:color="auto" w:fill="auto"/>
          </w:tcPr>
          <w:p w14:paraId="400A0EE6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22030E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Acţiunea A: Conectivitate regională și îmbunătățirea accesului la TEN-T</w:t>
            </w:r>
          </w:p>
        </w:tc>
        <w:tc>
          <w:tcPr>
            <w:tcW w:w="7797" w:type="dxa"/>
            <w:shd w:val="clear" w:color="auto" w:fill="auto"/>
          </w:tcPr>
          <w:p w14:paraId="0156FBE2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22030E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</w:p>
        </w:tc>
      </w:tr>
      <w:tr w:rsidR="002331DF" w:rsidRPr="0022030E" w14:paraId="6BA8B795" w14:textId="77777777" w:rsidTr="00624AB2">
        <w:tc>
          <w:tcPr>
            <w:tcW w:w="2694" w:type="dxa"/>
            <w:shd w:val="clear" w:color="auto" w:fill="auto"/>
          </w:tcPr>
          <w:p w14:paraId="72A378EE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2331DF" w:rsidRPr="0022030E" w14:paraId="076FBCB3" w14:textId="77777777" w:rsidTr="00624AB2">
        <w:tc>
          <w:tcPr>
            <w:tcW w:w="2694" w:type="dxa"/>
            <w:shd w:val="clear" w:color="auto" w:fill="auto"/>
          </w:tcPr>
          <w:p w14:paraId="4297AEE3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331DF" w:rsidRPr="0022030E" w14:paraId="1939D6F3" w14:textId="77777777" w:rsidTr="00624AB2">
        <w:tc>
          <w:tcPr>
            <w:tcW w:w="2694" w:type="dxa"/>
            <w:shd w:val="clear" w:color="auto" w:fill="auto"/>
          </w:tcPr>
          <w:p w14:paraId="64A6DC3E" w14:textId="77777777" w:rsidR="002331DF" w:rsidRPr="0022030E" w:rsidRDefault="002331DF" w:rsidP="00624AB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22030E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22030E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cuprinde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foaia de capăt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în care sunt prezentate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Denumirea obiectivului de investitii?</w:t>
            </w:r>
          </w:p>
          <w:p w14:paraId="51E4E655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principal de credite/investitor?</w:t>
            </w:r>
          </w:p>
          <w:p w14:paraId="5565262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Ordonator de credite (secundar/terţiar)?</w:t>
            </w:r>
          </w:p>
          <w:p w14:paraId="2475160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Beneficiarul investiţiei?</w:t>
            </w:r>
          </w:p>
          <w:p w14:paraId="3ADC154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Elaboratorul studiului de fezabilitate?</w:t>
            </w:r>
          </w:p>
          <w:p w14:paraId="2828A70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precizeaza, de asemenea,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data elaborarii/actualizarii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documentatiei si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 de proiectare</w:t>
            </w:r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Partea scrisă conține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lista cu semnături</w:t>
            </w:r>
            <w:r w:rsidRPr="0022030E">
              <w:rPr>
                <w:rFonts w:eastAsia="Calibri" w:cs="Arial"/>
                <w:sz w:val="20"/>
                <w:szCs w:val="20"/>
              </w:rPr>
              <w:t xml:space="preserve"> prin care elaboratorul documentatiei îşi însuşeşte şi asumă datele şi soluţiile propuse, şi care va conţine cel puţin următoarele date: </w:t>
            </w:r>
          </w:p>
          <w:p w14:paraId="1F75E6C2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nr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. ....../ dată contract? </w:t>
            </w:r>
          </w:p>
          <w:p w14:paraId="0922536E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04E76A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? La acestea sunt adaugate elementele specifice din continutul cadru al DALI prevazut in anexa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>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*1) conform HG 907/2016, continutul cadru al SF si DALI 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  <w:p w14:paraId="610F33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Informatii referitoare la studiul geotehnic pentru soluţia de consolidare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infrastructurii conform reglementărilor tehnice în vigoare?</w:t>
            </w:r>
          </w:p>
          <w:p w14:paraId="570B17B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Destinaţia construcţiei existente?</w:t>
            </w:r>
          </w:p>
          <w:p w14:paraId="5F99445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Precizarea daca construcţia existenta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este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inclusă în listele monumentelor istorice, siturilor arheologice, ariilor naturale protejate, precum şi în zonele de protecţie ale acestora şi în zonele construite protejate, după caz?</w:t>
            </w:r>
          </w:p>
          <w:p w14:paraId="15DF58F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Caracteristicile tehnice şi parametriii specifici (categoria şi clasa de importanţă, cod în lista monumentelor istorice, după caz, an/ani/perioade de construire pentru fiecare corp de construcţie; suprafaţa construită, suprafaţa construită desfăşurată, valoarea de inventar a construcţiei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22030E">
              <w:rPr>
                <w:rFonts w:eastAsia="Calibri" w:cs="Times New Roman"/>
                <w:sz w:val="20"/>
                <w:szCs w:val="20"/>
              </w:rPr>
              <w:t>, alţi parametri, în funcţie de specificul şi natura construcţiei existente)?</w:t>
            </w:r>
          </w:p>
          <w:p w14:paraId="34646DF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Analiza stării construcţiei, pe baza concluziilor expertizei tehnice şi/sau ale auditului energetic, precum şi ale studiului arhitecturalo-istoric în cazul imobilelor care beneficiază de regimul de protecţie de monument istoric şi al imobilelor aflate în zonele de protecţie ale monumentelor istorice sau în zone construite protejate?</w:t>
            </w:r>
          </w:p>
          <w:p w14:paraId="0BDAA69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Starea tehnică, inclusiv sistemul structural şi analiza diagnostic, din punctul de vedere al asigurării cerinţelor fundamentale aplicabile, potrivit legii?</w:t>
            </w:r>
          </w:p>
          <w:p w14:paraId="5E34F7B8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Actul doveditor al forţei majore, după caz?</w:t>
            </w:r>
          </w:p>
          <w:p w14:paraId="31102F0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Descrierea principalelor lucrări de intervenţie pentru: consolidarea elementelor, subansamblurilor sau a ansamblului structural, protejarea, repararea elementelor nestructurale şi/sau restaurarea elementelor arhitecturale şi a componentelor artistice, după caz, intervenţii de protejare/conservare a elementelor naturale şi antropice existente valoroase, după caz, demolarea parţială a unor elemente structurale/nestructurale, cu/fără modificarea configuraţiei şi/sau a funcţiunii existente a construcţiei, introducerea unor elemente structurale/nestructurale suplimentare, introducerea de dispozitive antiseismice pentru reducerea răspunsului seismic al construcţiei existente?</w:t>
            </w:r>
          </w:p>
          <w:p w14:paraId="16F26DE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>Descrierea, după caz, şi a altor categorii de lucrări incluse în soluţia tehnică de intervenţie propusă, respectiv hidroizolaţii, termoizolaţii, repararea/înlocuirea instalaţiilor/echipamentelor aferente construcţiei, demontări/montări, debranşări/branşări, finisaje la interior/exterior, după caz, îmbunătăţirea terenului de fundare, precum şi lucrări strict necesare pentru asigurarea funcţionalităţii construcţiei reabilitate?</w:t>
            </w:r>
          </w:p>
          <w:p w14:paraId="6D6E8FBA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3) -nu se aplica pentru</w:t>
            </w: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*4) studiile de diagnosticare pot fi: studii de identificare a alcătuirilor constructive ce utilizează substanţe nocive, studii specifice pentru monumente istorice, pentru monumente de for public, situri arheologice, analiza compatibilităţii conformării spaţiale a clădirii existente cu normele specifice funcţiunii şi a măsurii în care aceasta răspunde cerinţelor de calitate, studiu peisagistic sau studii, stabilite prin tema de proiectare.</w:t>
            </w:r>
          </w:p>
        </w:tc>
        <w:tc>
          <w:tcPr>
            <w:tcW w:w="425" w:type="dxa"/>
          </w:tcPr>
          <w:p w14:paraId="4681A7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1293AAC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</w:t>
            </w:r>
            <w:r w:rsidRPr="0022030E">
              <w:rPr>
                <w:rFonts w:eastAsia="Calibri" w:cs="Arial"/>
                <w:b/>
                <w:sz w:val="20"/>
                <w:szCs w:val="20"/>
              </w:rPr>
              <w:t>piesele desenate</w:t>
            </w:r>
            <w:r w:rsidRPr="0022030E">
              <w:rPr>
                <w:rFonts w:eastAsia="Calibri" w:cs="Arial"/>
                <w:sz w:val="20"/>
                <w:szCs w:val="20"/>
              </w:rPr>
              <w:t>, prezentate la scara relevanta in raport cu caracteristicile obiectivului de investitii, pentru toate obiectele de investiți si pentru toate specialitățile?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Există planşele relevante, referitoare la constructia existentă, mentionate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amplasare în zonă?</w:t>
            </w:r>
          </w:p>
          <w:p w14:paraId="27B293C6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situaţie?</w:t>
            </w:r>
          </w:p>
          <w:p w14:paraId="08DBD864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releveu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de arhitectură şi, după caz, structura şi instalaţii - planuri, secţiuni, faţade, cotate?</w:t>
            </w:r>
          </w:p>
          <w:p w14:paraId="75093669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planşe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specifice de analiză şi sinteză, în cazul intervenţiilor pe monumente istorice şi în zonele de protecţie aferente?</w:t>
            </w:r>
          </w:p>
        </w:tc>
        <w:tc>
          <w:tcPr>
            <w:tcW w:w="425" w:type="dxa"/>
          </w:tcPr>
          <w:p w14:paraId="7D7962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>proiectantul general / şeful de proiect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gram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gramEnd"/>
            <w:r w:rsidRPr="0022030E">
              <w:rPr>
                <w:rFonts w:eastAsia="Calibri" w:cs="Arial"/>
                <w:sz w:val="20"/>
                <w:szCs w:val="20"/>
              </w:rPr>
              <w:t xml:space="preserve"> termenele limită ale programului de finanțare?</w:t>
            </w:r>
          </w:p>
          <w:p w14:paraId="02A8A96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Documentele anexate la cererea de finantare care demonstraza dreptul solicitantului/partenerilor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executa lucrarile propuse, sunt cuprinzatoare fata de interventiile propuse a fi realizate prin proiect?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Pr="0022030E">
              <w:rPr>
                <w:rFonts w:eastAsia="Calibri" w:cs="Arial"/>
                <w:sz w:val="20"/>
                <w:szCs w:val="20"/>
              </w:rPr>
              <w:t>luându-se în calcul inclusiv scenariile recomandate prin acestea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22030E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22030E">
        <w:rPr>
          <w:rFonts w:eastAsia="Calibri" w:cs="Arial"/>
          <w:sz w:val="20"/>
          <w:szCs w:val="20"/>
          <w:lang w:val="ro-RO"/>
        </w:rPr>
        <w:t>de precontractare</w:t>
      </w:r>
      <w:r w:rsidRPr="0022030E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</w:t>
      </w:r>
      <w:r w:rsidR="00E7333A" w:rsidRPr="0022030E">
        <w:rPr>
          <w:rFonts w:eastAsia="Calibri" w:cs="Arial"/>
          <w:sz w:val="20"/>
          <w:szCs w:val="20"/>
          <w:lang w:val="ro-RO"/>
        </w:rPr>
        <w:t xml:space="preserve"> </w:t>
      </w:r>
      <w:r w:rsidRPr="0022030E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22030E">
        <w:rPr>
          <w:rFonts w:eastAsia="Calibri" w:cs="Arial"/>
          <w:b/>
          <w:sz w:val="20"/>
          <w:szCs w:val="20"/>
          <w:lang w:val="ro-RO"/>
        </w:rPr>
        <w:t>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22030E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22030E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22030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22030E" w:rsidSect="00624AB2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4CAB8" w14:textId="77777777" w:rsidR="00624AB2" w:rsidRDefault="00624AB2">
      <w:pPr>
        <w:spacing w:after="0" w:line="240" w:lineRule="auto"/>
      </w:pPr>
      <w:r>
        <w:separator/>
      </w:r>
    </w:p>
  </w:endnote>
  <w:endnote w:type="continuationSeparator" w:id="0">
    <w:p w14:paraId="41080FCE" w14:textId="77777777" w:rsidR="00624AB2" w:rsidRDefault="006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8B2E0C" w14:textId="77777777" w:rsidR="00624AB2" w:rsidRDefault="00624AB2">
      <w:pPr>
        <w:spacing w:after="0" w:line="240" w:lineRule="auto"/>
      </w:pPr>
      <w:r>
        <w:separator/>
      </w:r>
    </w:p>
  </w:footnote>
  <w:footnote w:type="continuationSeparator" w:id="0">
    <w:p w14:paraId="11F485F4" w14:textId="77777777" w:rsidR="00624AB2" w:rsidRDefault="00624A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624AB2" w:rsidRPr="00B478C0" w14:paraId="51354144" w14:textId="77777777" w:rsidTr="00624AB2">
      <w:tc>
        <w:tcPr>
          <w:tcW w:w="8041" w:type="dxa"/>
          <w:tcBorders>
            <w:bottom w:val="single" w:sz="4" w:space="0" w:color="333333"/>
          </w:tcBorders>
        </w:tcPr>
        <w:p w14:paraId="28CB3406" w14:textId="77777777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</w:pP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  <w:t>Programul Regional Sud-Vest</w:t>
          </w:r>
          <w:r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  <w:t xml:space="preserve"> Oltenia</w:t>
          </w: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ro-RO"/>
            </w:rPr>
            <w:t xml:space="preserve"> 2021-2027</w:t>
          </w:r>
        </w:p>
        <w:p w14:paraId="169797BC" w14:textId="77777777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color w:val="000000"/>
              <w:spacing w:val="-2"/>
              <w:sz w:val="16"/>
              <w:szCs w:val="16"/>
              <w:lang w:val="ro-RO" w:eastAsia="ro-RO"/>
            </w:rPr>
          </w:pP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  <w:t xml:space="preserve">Prioritatea 5: </w:t>
          </w:r>
          <w:r w:rsidRPr="00B478C0">
            <w:rPr>
              <w:rFonts w:ascii="Trebuchet MS" w:eastAsia="Times New Roman" w:hAnsi="Trebuchet MS" w:cs="Calibri"/>
              <w:b/>
              <w:color w:val="000000"/>
              <w:spacing w:val="-2"/>
              <w:sz w:val="16"/>
              <w:szCs w:val="16"/>
              <w:lang w:val="ro-RO" w:eastAsia="ro-RO"/>
            </w:rPr>
            <w:t>Accesibilitate și conectivitate la nivel regional</w:t>
          </w:r>
        </w:p>
        <w:p w14:paraId="50A4BAB2" w14:textId="77777777" w:rsidR="00624AB2" w:rsidRPr="00B478C0" w:rsidRDefault="00624AB2" w:rsidP="00624AB2">
          <w:pPr>
            <w:spacing w:after="0" w:line="240" w:lineRule="auto"/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</w:pPr>
          <w:r w:rsidRPr="00B478C0">
            <w:rPr>
              <w:rFonts w:ascii="Trebuchet MS" w:eastAsia="Times New Roman" w:hAnsi="Trebuchet MS" w:cs="Times New Roman"/>
              <w:b/>
              <w:sz w:val="16"/>
              <w:szCs w:val="16"/>
              <w:lang w:val="ro-RO"/>
            </w:rPr>
            <w:t>Obiectiv specific 3.2 - Dezvoltarea și creșterea unei mobilități naționale, regionale și locale durabile, reziliente la schimbările climatice, inteligente și intermodale, inclusiv îmbunătățirea accesului la TEN-T și a mobilității transfrontaliere</w:t>
          </w:r>
        </w:p>
        <w:p w14:paraId="5A9B2FBB" w14:textId="77777777" w:rsidR="00624AB2" w:rsidRPr="00B478C0" w:rsidRDefault="00624AB2" w:rsidP="00624AB2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</w:pPr>
          <w:r w:rsidRPr="00B478C0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ro-RO" w:eastAsia="ro-RO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0E82F673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  <w:lang w:val="ro-RO"/>
            </w:rPr>
          </w:pPr>
        </w:p>
      </w:tc>
    </w:tr>
    <w:tr w:rsidR="00624AB2" w:rsidRPr="00B478C0" w14:paraId="6F340366" w14:textId="77777777" w:rsidTr="00624AB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59CFB" w14:textId="77777777" w:rsidR="00624AB2" w:rsidRPr="00B478C0" w:rsidRDefault="00624AB2" w:rsidP="00624AB2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  <w:lang w:val="ro-RO"/>
            </w:rPr>
          </w:pPr>
        </w:p>
      </w:tc>
    </w:tr>
  </w:tbl>
  <w:p w14:paraId="3973656E" w14:textId="16303781" w:rsidR="00624AB2" w:rsidRPr="00B478C0" w:rsidRDefault="00624AB2" w:rsidP="00624AB2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B478C0">
      <w:rPr>
        <w:rFonts w:ascii="Trebuchet MS" w:eastAsia="Times New Roman" w:hAnsi="Trebuchet MS" w:cs="Calibri"/>
        <w:spacing w:val="-2"/>
        <w:sz w:val="16"/>
        <w:szCs w:val="16"/>
        <w:lang w:val="ro-RO" w:eastAsia="ro-RO"/>
      </w:rPr>
      <w:t xml:space="preserve">                                                                </w:t>
    </w:r>
    <w:r w:rsidRPr="00B478C0">
      <w:rPr>
        <w:rFonts w:ascii="Trebuchet MS" w:eastAsia="Times New Roman" w:hAnsi="Trebuchet MS" w:cs="Calibri"/>
        <w:b/>
        <w:spacing w:val="-2"/>
        <w:sz w:val="16"/>
        <w:szCs w:val="16"/>
        <w:lang w:val="ro-RO" w:eastAsia="ro-RO"/>
      </w:rPr>
      <w:t xml:space="preserve">Ghidul Solicitantului - Apel de proiecte nr. </w:t>
    </w:r>
    <w:r w:rsidRPr="00B478C0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 SV/</w:t>
    </w:r>
    <w:r w:rsidR="0022030E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A1/5/3.2/2023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– Anexa 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4"/>
  </w:num>
  <w:num w:numId="4">
    <w:abstractNumId w:val="11"/>
  </w:num>
  <w:num w:numId="5">
    <w:abstractNumId w:val="5"/>
  </w:num>
  <w:num w:numId="6">
    <w:abstractNumId w:val="18"/>
  </w:num>
  <w:num w:numId="7">
    <w:abstractNumId w:val="14"/>
  </w:num>
  <w:num w:numId="8">
    <w:abstractNumId w:val="1"/>
  </w:num>
  <w:num w:numId="9">
    <w:abstractNumId w:val="36"/>
  </w:num>
  <w:num w:numId="10">
    <w:abstractNumId w:val="32"/>
  </w:num>
  <w:num w:numId="11">
    <w:abstractNumId w:val="0"/>
  </w:num>
  <w:num w:numId="12">
    <w:abstractNumId w:val="12"/>
  </w:num>
  <w:num w:numId="13">
    <w:abstractNumId w:val="34"/>
  </w:num>
  <w:num w:numId="14">
    <w:abstractNumId w:val="19"/>
  </w:num>
  <w:num w:numId="15">
    <w:abstractNumId w:val="33"/>
  </w:num>
  <w:num w:numId="16">
    <w:abstractNumId w:val="17"/>
  </w:num>
  <w:num w:numId="17">
    <w:abstractNumId w:val="2"/>
  </w:num>
  <w:num w:numId="18">
    <w:abstractNumId w:val="15"/>
  </w:num>
  <w:num w:numId="19">
    <w:abstractNumId w:val="27"/>
  </w:num>
  <w:num w:numId="20">
    <w:abstractNumId w:val="3"/>
  </w:num>
  <w:num w:numId="21">
    <w:abstractNumId w:val="21"/>
  </w:num>
  <w:num w:numId="22">
    <w:abstractNumId w:val="4"/>
  </w:num>
  <w:num w:numId="23">
    <w:abstractNumId w:val="9"/>
  </w:num>
  <w:num w:numId="24">
    <w:abstractNumId w:val="16"/>
  </w:num>
  <w:num w:numId="25">
    <w:abstractNumId w:val="7"/>
  </w:num>
  <w:num w:numId="26">
    <w:abstractNumId w:val="30"/>
  </w:num>
  <w:num w:numId="27">
    <w:abstractNumId w:val="31"/>
  </w:num>
  <w:num w:numId="28">
    <w:abstractNumId w:val="25"/>
  </w:num>
  <w:num w:numId="29">
    <w:abstractNumId w:val="26"/>
  </w:num>
  <w:num w:numId="30">
    <w:abstractNumId w:val="8"/>
  </w:num>
  <w:num w:numId="31">
    <w:abstractNumId w:val="29"/>
  </w:num>
  <w:num w:numId="32">
    <w:abstractNumId w:val="13"/>
  </w:num>
  <w:num w:numId="33">
    <w:abstractNumId w:val="22"/>
  </w:num>
  <w:num w:numId="34">
    <w:abstractNumId w:val="35"/>
  </w:num>
  <w:num w:numId="35">
    <w:abstractNumId w:val="20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B0F"/>
    <w:rsid w:val="00132CFC"/>
    <w:rsid w:val="00135518"/>
    <w:rsid w:val="00152228"/>
    <w:rsid w:val="001808B9"/>
    <w:rsid w:val="001C4387"/>
    <w:rsid w:val="0022030E"/>
    <w:rsid w:val="002331DF"/>
    <w:rsid w:val="00256DDD"/>
    <w:rsid w:val="002C03EC"/>
    <w:rsid w:val="00341B6D"/>
    <w:rsid w:val="003D0070"/>
    <w:rsid w:val="003E26DC"/>
    <w:rsid w:val="00435AEC"/>
    <w:rsid w:val="00471548"/>
    <w:rsid w:val="00513C4A"/>
    <w:rsid w:val="00531E91"/>
    <w:rsid w:val="00555B51"/>
    <w:rsid w:val="005857F5"/>
    <w:rsid w:val="00624AB2"/>
    <w:rsid w:val="00667096"/>
    <w:rsid w:val="006C42BB"/>
    <w:rsid w:val="006D4B0F"/>
    <w:rsid w:val="007F2EF2"/>
    <w:rsid w:val="008623DF"/>
    <w:rsid w:val="00887C88"/>
    <w:rsid w:val="008B0335"/>
    <w:rsid w:val="00A40140"/>
    <w:rsid w:val="00B675EA"/>
    <w:rsid w:val="00B90101"/>
    <w:rsid w:val="00C73018"/>
    <w:rsid w:val="00D23D07"/>
    <w:rsid w:val="00DA124A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20</Pages>
  <Words>7282</Words>
  <Characters>42237</Characters>
  <Application>Microsoft Office Word</Application>
  <DocSecurity>0</DocSecurity>
  <Lines>351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35</cp:revision>
  <dcterms:created xsi:type="dcterms:W3CDTF">2022-10-02T06:01:00Z</dcterms:created>
  <dcterms:modified xsi:type="dcterms:W3CDTF">2023-05-11T12:00:00Z</dcterms:modified>
</cp:coreProperties>
</file>