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9EABD23" w14:textId="3C31BE0D" w:rsidR="00286608" w:rsidRPr="00286608" w:rsidRDefault="00286608" w:rsidP="00286608">
      <w:pPr>
        <w:jc w:val="right"/>
        <w:rPr>
          <w:rFonts w:ascii="Trebuchet MS" w:hAnsi="Trebuchet MS"/>
          <w:b/>
          <w:bCs/>
          <w:color w:val="000000" w:themeColor="text1"/>
          <w:sz w:val="16"/>
          <w:szCs w:val="16"/>
          <w:lang w:val="ro-RO"/>
        </w:rPr>
      </w:pPr>
      <w:r w:rsidRPr="00286608">
        <w:rPr>
          <w:rFonts w:ascii="Trebuchet MS" w:hAnsi="Trebuchet MS"/>
          <w:b/>
          <w:bCs/>
          <w:color w:val="000000" w:themeColor="text1"/>
          <w:sz w:val="16"/>
          <w:szCs w:val="16"/>
          <w:lang w:val="ro-RO"/>
        </w:rPr>
        <w:t>Anexa VIII</w:t>
      </w:r>
    </w:p>
    <w:p w14:paraId="7061C9B2" w14:textId="6CD4D664" w:rsidR="003A1B30" w:rsidRPr="00225D91" w:rsidRDefault="00286608" w:rsidP="00286608">
      <w:pPr>
        <w:jc w:val="right"/>
        <w:rPr>
          <w:rFonts w:ascii="Lucida Handwriting" w:hAnsi="Lucida Handwriting"/>
          <w:b/>
          <w:bCs/>
          <w:color w:val="000000" w:themeColor="text1"/>
          <w:lang w:val="ro-RO"/>
        </w:rPr>
      </w:pPr>
      <w:r w:rsidRPr="00286608">
        <w:rPr>
          <w:rFonts w:ascii="Trebuchet MS" w:hAnsi="Trebuchet MS"/>
          <w:b/>
          <w:bCs/>
          <w:color w:val="000000" w:themeColor="text1"/>
          <w:sz w:val="16"/>
          <w:szCs w:val="16"/>
          <w:lang w:val="ro-RO"/>
        </w:rPr>
        <w:t>Versiunea 1</w:t>
      </w:r>
      <w:sdt>
        <w:sdtPr>
          <w:rPr>
            <w:rFonts w:ascii="Lucida Handwriting" w:hAnsi="Lucida Handwriting"/>
            <w:b/>
            <w:bCs/>
            <w:color w:val="000000" w:themeColor="text1"/>
            <w:lang w:val="ro-RO"/>
          </w:rPr>
          <w:id w:val="840432030"/>
          <w:docPartObj>
            <w:docPartGallery w:val="Cover Pages"/>
            <w:docPartUnique/>
          </w:docPartObj>
        </w:sdtPr>
        <w:sdtContent>
          <w:r w:rsidR="003A1B30" w:rsidRPr="00225D91">
            <w:rPr>
              <w:rFonts w:ascii="Lucida Handwriting" w:hAnsi="Lucida Handwriting"/>
              <w:b/>
              <w:bCs/>
              <w:noProof/>
              <w:color w:val="000000" w:themeColor="text1"/>
            </w:rPr>
            <mc:AlternateContent>
              <mc:Choice Requires="wps">
                <w:drawing>
                  <wp:anchor distT="0" distB="0" distL="114300" distR="114300" simplePos="0" relativeHeight="251659264" behindDoc="0" locked="0" layoutInCell="1" allowOverlap="1" wp14:anchorId="059CE5C8" wp14:editId="6F27D9E8">
                    <wp:simplePos x="0" y="0"/>
                    <wp:positionH relativeFrom="page">
                      <wp:posOffset>225631</wp:posOffset>
                    </wp:positionH>
                    <wp:positionV relativeFrom="page">
                      <wp:posOffset>2125683</wp:posOffset>
                    </wp:positionV>
                    <wp:extent cx="1712890" cy="7113320"/>
                    <wp:effectExtent l="0" t="0" r="1270" b="0"/>
                    <wp:wrapNone/>
                    <wp:docPr id="138" name="Text Box 138"/>
                    <wp:cNvGraphicFramePr/>
                    <a:graphic xmlns:a="http://schemas.openxmlformats.org/drawingml/2006/main">
                      <a:graphicData uri="http://schemas.microsoft.com/office/word/2010/wordprocessingShape">
                        <wps:wsp>
                          <wps:cNvSpPr txBox="1"/>
                          <wps:spPr>
                            <a:xfrm>
                              <a:off x="0" y="0"/>
                              <a:ext cx="1712890" cy="711332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W w:w="4993"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360"/>
                                  <w:gridCol w:w="2487"/>
                                </w:tblGrid>
                                <w:tr w:rsidR="00DF4C54" w14:paraId="5A652FC5" w14:textId="77777777" w:rsidTr="00DF4C54">
                                  <w:trPr>
                                    <w:trHeight w:val="5789"/>
                                    <w:jc w:val="center"/>
                                  </w:trPr>
                                  <w:tc>
                                    <w:tcPr>
                                      <w:tcW w:w="2464" w:type="pct"/>
                                      <w:vAlign w:val="center"/>
                                    </w:tcPr>
                                    <w:p w14:paraId="168137B3" w14:textId="77777777" w:rsidR="00DF4C54" w:rsidRDefault="00DF4C54" w:rsidP="00DF4C54">
                                      <w:pPr>
                                        <w:ind w:right="-127"/>
                                        <w:jc w:val="right"/>
                                      </w:pPr>
                                      <w:r>
                                        <w:rPr>
                                          <w:rFonts w:ascii="Lucida Handwriting" w:hAnsi="Lucida Handwriting"/>
                                          <w:b/>
                                          <w:bCs/>
                                          <w:noProof/>
                                        </w:rPr>
                                        <w:drawing>
                                          <wp:inline distT="0" distB="0" distL="0" distR="0" wp14:anchorId="4C5A86D7" wp14:editId="47F3D5E7">
                                            <wp:extent cx="3534163" cy="3699510"/>
                                            <wp:effectExtent l="19050" t="0" r="28575" b="1524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 r:lo="rId8" r:qs="rId9" r:cs="rId10"/>
                                              </a:graphicData>
                                            </a:graphic>
                                          </wp:inline>
                                        </w:drawing>
                                      </w:r>
                                    </w:p>
                                    <w:p w14:paraId="7642926F" w14:textId="77777777" w:rsidR="00DF4C54" w:rsidRDefault="00DF4C54">
                                      <w:pPr>
                                        <w:jc w:val="right"/>
                                        <w:rPr>
                                          <w:sz w:val="24"/>
                                          <w:szCs w:val="24"/>
                                        </w:rPr>
                                      </w:pPr>
                                      <w:r w:rsidRPr="004A00EA">
                                        <w:rPr>
                                          <w:rFonts w:cstheme="minorHAnsi"/>
                                          <w:b/>
                                          <w:bCs/>
                                          <w:sz w:val="36"/>
                                          <w:szCs w:val="36"/>
                                          <w:lang w:val="ro-RO"/>
                                        </w:rPr>
                                        <w:t xml:space="preserve"> </w:t>
                                      </w:r>
                                    </w:p>
                                  </w:tc>
                                  <w:tc>
                                    <w:tcPr>
                                      <w:tcW w:w="2536" w:type="pct"/>
                                      <w:vAlign w:val="center"/>
                                    </w:tcPr>
                                    <w:p w14:paraId="72F8A64E" w14:textId="77777777" w:rsidR="00DF4C54" w:rsidRPr="000B42E3" w:rsidRDefault="00DF4C54" w:rsidP="00DF4C54">
                                      <w:pPr>
                                        <w:spacing w:line="276" w:lineRule="auto"/>
                                        <w:jc w:val="center"/>
                                        <w:rPr>
                                          <w:rFonts w:cstheme="minorHAnsi"/>
                                          <w:b/>
                                          <w:bCs/>
                                          <w:sz w:val="40"/>
                                          <w:szCs w:val="40"/>
                                          <w:lang w:val="ro-RO"/>
                                        </w:rPr>
                                      </w:pPr>
                                      <w:r w:rsidRPr="000B42E3">
                                        <w:rPr>
                                          <w:rFonts w:cstheme="minorHAnsi"/>
                                          <w:b/>
                                          <w:bCs/>
                                          <w:sz w:val="40"/>
                                          <w:szCs w:val="40"/>
                                          <w:lang w:val="ro-RO"/>
                                        </w:rPr>
                                        <w:t>EVALUARE</w:t>
                                      </w:r>
                                    </w:p>
                                    <w:p w14:paraId="4810F373" w14:textId="77777777" w:rsidR="00DF4C54" w:rsidRPr="004A00EA" w:rsidRDefault="00DF4C54" w:rsidP="00DF4C54">
                                      <w:pPr>
                                        <w:spacing w:line="276" w:lineRule="auto"/>
                                        <w:ind w:left="-352"/>
                                        <w:jc w:val="center"/>
                                        <w:rPr>
                                          <w:rFonts w:cstheme="minorHAnsi"/>
                                          <w:b/>
                                          <w:bCs/>
                                          <w:sz w:val="36"/>
                                          <w:szCs w:val="36"/>
                                          <w:lang w:val="ro-RO"/>
                                        </w:rPr>
                                      </w:pPr>
                                      <w:r>
                                        <w:rPr>
                                          <w:rFonts w:cstheme="minorHAnsi"/>
                                          <w:b/>
                                          <w:bCs/>
                                          <w:sz w:val="36"/>
                                          <w:szCs w:val="36"/>
                                          <w:lang w:val="ro-RO"/>
                                        </w:rPr>
                                        <w:t xml:space="preserve"> </w:t>
                                      </w:r>
                                      <w:r w:rsidRPr="004A00EA">
                                        <w:rPr>
                                          <w:rFonts w:cstheme="minorHAnsi"/>
                                          <w:b/>
                                          <w:bCs/>
                                          <w:sz w:val="36"/>
                                          <w:szCs w:val="36"/>
                                          <w:lang w:val="ro-RO"/>
                                        </w:rPr>
                                        <w:t xml:space="preserve">”DO NO SIGNIFICANT HARM” </w:t>
                                      </w:r>
                                    </w:p>
                                    <w:p w14:paraId="4D585905" w14:textId="0E96EFB5" w:rsidR="00DF4C54" w:rsidRDefault="00DF4C54" w:rsidP="00DF4C54">
                                      <w:pPr>
                                        <w:spacing w:line="276" w:lineRule="auto"/>
                                        <w:ind w:left="-352" w:right="-194"/>
                                        <w:jc w:val="center"/>
                                        <w:rPr>
                                          <w:rFonts w:cstheme="minorHAnsi"/>
                                          <w:b/>
                                          <w:bCs/>
                                          <w:sz w:val="36"/>
                                          <w:szCs w:val="36"/>
                                          <w:lang w:val="ro-RO"/>
                                        </w:rPr>
                                      </w:pPr>
                                      <w:r w:rsidRPr="004A00EA">
                                        <w:rPr>
                                          <w:rFonts w:cstheme="minorHAnsi"/>
                                          <w:b/>
                                          <w:bCs/>
                                          <w:sz w:val="36"/>
                                          <w:szCs w:val="36"/>
                                          <w:lang w:val="ro-RO"/>
                                        </w:rPr>
                                        <w:t xml:space="preserve">Programul </w:t>
                                      </w:r>
                                      <w:r>
                                        <w:rPr>
                                          <w:rFonts w:cstheme="minorHAnsi"/>
                                          <w:b/>
                                          <w:bCs/>
                                          <w:sz w:val="36"/>
                                          <w:szCs w:val="36"/>
                                          <w:lang w:val="ro-RO"/>
                                        </w:rPr>
                                        <w:t>Regional SUD-VEST Oltenia</w:t>
                                      </w:r>
                                    </w:p>
                                    <w:p w14:paraId="515BF147" w14:textId="77777777" w:rsidR="00DF4C54" w:rsidRDefault="00DF4C54" w:rsidP="00DF4C54">
                                      <w:pPr>
                                        <w:spacing w:line="276" w:lineRule="auto"/>
                                        <w:ind w:left="-159" w:right="-64"/>
                                        <w:jc w:val="center"/>
                                        <w:rPr>
                                          <w:rFonts w:cstheme="minorHAnsi"/>
                                          <w:b/>
                                          <w:bCs/>
                                          <w:sz w:val="36"/>
                                          <w:szCs w:val="36"/>
                                          <w:lang w:val="ro-RO"/>
                                        </w:rPr>
                                      </w:pPr>
                                      <w:r w:rsidRPr="004A00EA">
                                        <w:rPr>
                                          <w:rFonts w:cstheme="minorHAnsi"/>
                                          <w:b/>
                                          <w:bCs/>
                                          <w:sz w:val="36"/>
                                          <w:szCs w:val="36"/>
                                          <w:lang w:val="ro-RO"/>
                                        </w:rPr>
                                        <w:t>2021-2027</w:t>
                                      </w:r>
                                    </w:p>
                                    <w:p w14:paraId="4F44102D" w14:textId="77777777" w:rsidR="00DF4C54" w:rsidRDefault="00DF4C54" w:rsidP="00DF4C54">
                                      <w:pPr>
                                        <w:spacing w:line="276" w:lineRule="auto"/>
                                        <w:ind w:left="-159" w:right="-64"/>
                                        <w:jc w:val="center"/>
                                        <w:rPr>
                                          <w:rFonts w:cstheme="minorHAnsi"/>
                                          <w:b/>
                                          <w:bCs/>
                                          <w:sz w:val="36"/>
                                          <w:szCs w:val="36"/>
                                          <w:lang w:val="ro-RO"/>
                                        </w:rPr>
                                      </w:pPr>
                                    </w:p>
                                    <w:p w14:paraId="47531BFA" w14:textId="77777777" w:rsidR="00DF4C54" w:rsidRDefault="00000000">
                                      <w:pPr>
                                        <w:pStyle w:val="Frspaiere"/>
                                      </w:pPr>
                                      <w:sdt>
                                        <w:sdtPr>
                                          <w:rPr>
                                            <w:color w:val="44546A" w:themeColor="text2"/>
                                          </w:rPr>
                                          <w:alias w:val="Course"/>
                                          <w:tag w:val="Course"/>
                                          <w:id w:val="-710501431"/>
                                          <w:showingPlcHdr/>
                                          <w:dataBinding w:prefixMappings="xmlns:ns0='http://purl.org/dc/elements/1.1/' xmlns:ns1='http://schemas.openxmlformats.org/package/2006/metadata/core-properties' " w:xpath="/ns1:coreProperties[1]/ns1:category[1]" w:storeItemID="{6C3C8BC8-F283-45AE-878A-BAB7291924A1}"/>
                                          <w:text/>
                                        </w:sdtPr>
                                        <w:sdtContent>
                                          <w:r w:rsidR="00DF4C54">
                                            <w:rPr>
                                              <w:color w:val="44546A" w:themeColor="text2"/>
                                            </w:rPr>
                                            <w:t xml:space="preserve">     </w:t>
                                          </w:r>
                                        </w:sdtContent>
                                      </w:sdt>
                                    </w:p>
                                  </w:tc>
                                </w:tr>
                              </w:tbl>
                              <w:p w14:paraId="76E677B9" w14:textId="77777777" w:rsidR="00DF4C54" w:rsidRDefault="00DF4C54" w:rsidP="003A1B30"/>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page">
                      <wp14:pctWidth>94100</wp14:pctWidth>
                    </wp14:sizeRelH>
                    <wp14:sizeRelV relativeFrom="page">
                      <wp14:pctHeight>0</wp14:pctHeight>
                    </wp14:sizeRelV>
                  </wp:anchor>
                </w:drawing>
              </mc:Choice>
              <mc:Fallback>
                <w:pict>
                  <v:shapetype w14:anchorId="059CE5C8" id="_x0000_t202" coordsize="21600,21600" o:spt="202" path="m,l,21600r21600,l21600,xe">
                    <v:stroke joinstyle="miter"/>
                    <v:path gradientshapeok="t" o:connecttype="rect"/>
                  </v:shapetype>
                  <v:shape id="Text Box 138" o:spid="_x0000_s1026" type="#_x0000_t202" style="position:absolute;left:0;text-align:left;margin-left:17.75pt;margin-top:167.4pt;width:134.85pt;height:560.1pt;z-index:251659264;visibility:visible;mso-wrap-style:square;mso-width-percent:941;mso-height-percent:0;mso-wrap-distance-left:9pt;mso-wrap-distance-top:0;mso-wrap-distance-right:9pt;mso-wrap-distance-bottom:0;mso-position-horizontal:absolute;mso-position-horizontal-relative:page;mso-position-vertical:absolute;mso-position-vertical-relative:page;mso-width-percent:941;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" fillcolor="white [3201]" stroked="f" strokeweight=".5pt">
                    <v:textbox inset="0,0,0,0">
                      <w:txbxContent>
                        <w:tbl>
                          <w:tblPr>
                            <w:tblW w:w="4993"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360"/>
                            <w:gridCol w:w="2487"/>
                          </w:tblGrid>
                          <w:tr w:rsidR="00DF4C54" w14:paraId="5A652FC5" w14:textId="77777777" w:rsidTr="00DF4C54">
                            <w:trPr>
                              <w:trHeight w:val="5789"/>
                              <w:jc w:val="center"/>
                            </w:trPr>
                            <w:tc>
                              <w:tcPr>
                                <w:tcW w:w="2464" w:type="pct"/>
                                <w:vAlign w:val="center"/>
                              </w:tcPr>
                              <w:p w14:paraId="168137B3" w14:textId="77777777" w:rsidR="00DF4C54" w:rsidRDefault="00DF4C54" w:rsidP="00DF4C54">
                                <w:pPr>
                                  <w:ind w:right="-127"/>
                                  <w:jc w:val="right"/>
                                </w:pPr>
                                <w:r>
                                  <w:rPr>
                                    <w:rFonts w:ascii="Lucida Handwriting" w:hAnsi="Lucida Handwriting"/>
                                    <w:b/>
                                    <w:bCs/>
                                    <w:noProof/>
                                  </w:rPr>
                                  <w:drawing>
                                    <wp:inline distT="0" distB="0" distL="0" distR="0" wp14:anchorId="4C5A86D7" wp14:editId="47F3D5E7">
                                      <wp:extent cx="3534163" cy="3699510"/>
                                      <wp:effectExtent l="19050" t="0" r="28575" b="1524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 r:lo="rId8" r:qs="rId9" r:cs="rId10"/>
                                        </a:graphicData>
                                      </a:graphic>
                                    </wp:inline>
                                  </w:drawing>
                                </w:r>
                              </w:p>
                              <w:p w14:paraId="7642926F" w14:textId="77777777" w:rsidR="00DF4C54" w:rsidRDefault="00DF4C54">
                                <w:pPr>
                                  <w:jc w:val="right"/>
                                  <w:rPr>
                                    <w:sz w:val="24"/>
                                    <w:szCs w:val="24"/>
                                  </w:rPr>
                                </w:pPr>
                                <w:r w:rsidRPr="004A00EA">
                                  <w:rPr>
                                    <w:rFonts w:cstheme="minorHAnsi"/>
                                    <w:b/>
                                    <w:bCs/>
                                    <w:sz w:val="36"/>
                                    <w:szCs w:val="36"/>
                                    <w:lang w:val="ro-RO"/>
                                  </w:rPr>
                                  <w:t xml:space="preserve"> </w:t>
                                </w:r>
                              </w:p>
                            </w:tc>
                            <w:tc>
                              <w:tcPr>
                                <w:tcW w:w="2536" w:type="pct"/>
                                <w:vAlign w:val="center"/>
                              </w:tcPr>
                              <w:p w14:paraId="72F8A64E" w14:textId="77777777" w:rsidR="00DF4C54" w:rsidRPr="000B42E3" w:rsidRDefault="00DF4C54" w:rsidP="00DF4C54">
                                <w:pPr>
                                  <w:spacing w:line="276" w:lineRule="auto"/>
                                  <w:jc w:val="center"/>
                                  <w:rPr>
                                    <w:rFonts w:cstheme="minorHAnsi"/>
                                    <w:b/>
                                    <w:bCs/>
                                    <w:sz w:val="40"/>
                                    <w:szCs w:val="40"/>
                                    <w:lang w:val="ro-RO"/>
                                  </w:rPr>
                                </w:pPr>
                                <w:r w:rsidRPr="000B42E3">
                                  <w:rPr>
                                    <w:rFonts w:cstheme="minorHAnsi"/>
                                    <w:b/>
                                    <w:bCs/>
                                    <w:sz w:val="40"/>
                                    <w:szCs w:val="40"/>
                                    <w:lang w:val="ro-RO"/>
                                  </w:rPr>
                                  <w:t>EVALUARE</w:t>
                                </w:r>
                              </w:p>
                              <w:p w14:paraId="4810F373" w14:textId="77777777" w:rsidR="00DF4C54" w:rsidRPr="004A00EA" w:rsidRDefault="00DF4C54" w:rsidP="00DF4C54">
                                <w:pPr>
                                  <w:spacing w:line="276" w:lineRule="auto"/>
                                  <w:ind w:left="-352"/>
                                  <w:jc w:val="center"/>
                                  <w:rPr>
                                    <w:rFonts w:cstheme="minorHAnsi"/>
                                    <w:b/>
                                    <w:bCs/>
                                    <w:sz w:val="36"/>
                                    <w:szCs w:val="36"/>
                                    <w:lang w:val="ro-RO"/>
                                  </w:rPr>
                                </w:pPr>
                                <w:r>
                                  <w:rPr>
                                    <w:rFonts w:cstheme="minorHAnsi"/>
                                    <w:b/>
                                    <w:bCs/>
                                    <w:sz w:val="36"/>
                                    <w:szCs w:val="36"/>
                                    <w:lang w:val="ro-RO"/>
                                  </w:rPr>
                                  <w:t xml:space="preserve"> </w:t>
                                </w:r>
                                <w:r w:rsidRPr="004A00EA">
                                  <w:rPr>
                                    <w:rFonts w:cstheme="minorHAnsi"/>
                                    <w:b/>
                                    <w:bCs/>
                                    <w:sz w:val="36"/>
                                    <w:szCs w:val="36"/>
                                    <w:lang w:val="ro-RO"/>
                                  </w:rPr>
                                  <w:t xml:space="preserve">”DO NO SIGNIFICANT HARM” </w:t>
                                </w:r>
                              </w:p>
                              <w:p w14:paraId="4D585905" w14:textId="0E96EFB5" w:rsidR="00DF4C54" w:rsidRDefault="00DF4C54" w:rsidP="00DF4C54">
                                <w:pPr>
                                  <w:spacing w:line="276" w:lineRule="auto"/>
                                  <w:ind w:left="-352" w:right="-194"/>
                                  <w:jc w:val="center"/>
                                  <w:rPr>
                                    <w:rFonts w:cstheme="minorHAnsi"/>
                                    <w:b/>
                                    <w:bCs/>
                                    <w:sz w:val="36"/>
                                    <w:szCs w:val="36"/>
                                    <w:lang w:val="ro-RO"/>
                                  </w:rPr>
                                </w:pPr>
                                <w:r w:rsidRPr="004A00EA">
                                  <w:rPr>
                                    <w:rFonts w:cstheme="minorHAnsi"/>
                                    <w:b/>
                                    <w:bCs/>
                                    <w:sz w:val="36"/>
                                    <w:szCs w:val="36"/>
                                    <w:lang w:val="ro-RO"/>
                                  </w:rPr>
                                  <w:t xml:space="preserve">Programul </w:t>
                                </w:r>
                                <w:r>
                                  <w:rPr>
                                    <w:rFonts w:cstheme="minorHAnsi"/>
                                    <w:b/>
                                    <w:bCs/>
                                    <w:sz w:val="36"/>
                                    <w:szCs w:val="36"/>
                                    <w:lang w:val="ro-RO"/>
                                  </w:rPr>
                                  <w:t>Regional SUD-VEST Oltenia</w:t>
                                </w:r>
                              </w:p>
                              <w:p w14:paraId="515BF147" w14:textId="77777777" w:rsidR="00DF4C54" w:rsidRDefault="00DF4C54" w:rsidP="00DF4C54">
                                <w:pPr>
                                  <w:spacing w:line="276" w:lineRule="auto"/>
                                  <w:ind w:left="-159" w:right="-64"/>
                                  <w:jc w:val="center"/>
                                  <w:rPr>
                                    <w:rFonts w:cstheme="minorHAnsi"/>
                                    <w:b/>
                                    <w:bCs/>
                                    <w:sz w:val="36"/>
                                    <w:szCs w:val="36"/>
                                    <w:lang w:val="ro-RO"/>
                                  </w:rPr>
                                </w:pPr>
                                <w:r w:rsidRPr="004A00EA">
                                  <w:rPr>
                                    <w:rFonts w:cstheme="minorHAnsi"/>
                                    <w:b/>
                                    <w:bCs/>
                                    <w:sz w:val="36"/>
                                    <w:szCs w:val="36"/>
                                    <w:lang w:val="ro-RO"/>
                                  </w:rPr>
                                  <w:t>2021-2027</w:t>
                                </w:r>
                              </w:p>
                              <w:p w14:paraId="4F44102D" w14:textId="77777777" w:rsidR="00DF4C54" w:rsidRDefault="00DF4C54" w:rsidP="00DF4C54">
                                <w:pPr>
                                  <w:spacing w:line="276" w:lineRule="auto"/>
                                  <w:ind w:left="-159" w:right="-64"/>
                                  <w:jc w:val="center"/>
                                  <w:rPr>
                                    <w:rFonts w:cstheme="minorHAnsi"/>
                                    <w:b/>
                                    <w:bCs/>
                                    <w:sz w:val="36"/>
                                    <w:szCs w:val="36"/>
                                    <w:lang w:val="ro-RO"/>
                                  </w:rPr>
                                </w:pPr>
                              </w:p>
                              <w:p w14:paraId="47531BFA" w14:textId="77777777" w:rsidR="00DF4C54" w:rsidRDefault="00000000">
                                <w:pPr>
                                  <w:pStyle w:val="Frspaiere"/>
                                </w:pPr>
                                <w:sdt>
                                  <w:sdtPr>
                                    <w:rPr>
                                      <w:color w:val="44546A" w:themeColor="text2"/>
                                    </w:rPr>
                                    <w:alias w:val="Course"/>
                                    <w:tag w:val="Course"/>
                                    <w:id w:val="-710501431"/>
                                    <w:showingPlcHdr/>
                                    <w:dataBinding w:prefixMappings="xmlns:ns0='http://purl.org/dc/elements/1.1/' xmlns:ns1='http://schemas.openxmlformats.org/package/2006/metadata/core-properties' " w:xpath="/ns1:coreProperties[1]/ns1:category[1]" w:storeItemID="{6C3C8BC8-F283-45AE-878A-BAB7291924A1}"/>
                                    <w:text/>
                                  </w:sdtPr>
                                  <w:sdtContent>
                                    <w:r w:rsidR="00DF4C54">
                                      <w:rPr>
                                        <w:color w:val="44546A" w:themeColor="text2"/>
                                      </w:rPr>
                                      <w:t xml:space="preserve">     </w:t>
                                    </w:r>
                                  </w:sdtContent>
                                </w:sdt>
                              </w:p>
                            </w:tc>
                          </w:tr>
                        </w:tbl>
                        <w:p w14:paraId="76E677B9" w14:textId="77777777" w:rsidR="00DF4C54" w:rsidRDefault="00DF4C54" w:rsidP="003A1B30"/>
                      </w:txbxContent>
                    </v:textbox>
                    <w10:wrap anchorx="page" anchory="page"/>
                  </v:shape>
                </w:pict>
              </mc:Fallback>
            </mc:AlternateContent>
          </w:r>
          <w:r w:rsidR="003A1B30" w:rsidRPr="00225D91">
            <w:rPr>
              <w:rFonts w:ascii="Lucida Handwriting" w:hAnsi="Lucida Handwriting"/>
              <w:b/>
              <w:bCs/>
              <w:color w:val="000000" w:themeColor="text1"/>
              <w:lang w:val="ro-RO"/>
            </w:rPr>
            <w:br w:type="page"/>
          </w:r>
        </w:sdtContent>
      </w:sdt>
    </w:p>
    <w:p w14:paraId="6974AF6E" w14:textId="0B8C53ED" w:rsidR="003A1B30" w:rsidRPr="00225D91" w:rsidRDefault="003A1B30" w:rsidP="003A1B30">
      <w:pPr>
        <w:jc w:val="center"/>
        <w:rPr>
          <w:rFonts w:cstheme="minorHAnsi"/>
          <w:b/>
          <w:bCs/>
          <w:color w:val="000000" w:themeColor="text1"/>
          <w:sz w:val="28"/>
          <w:szCs w:val="28"/>
          <w:lang w:val="ro-RO"/>
        </w:rPr>
      </w:pPr>
      <w:r w:rsidRPr="00225D91">
        <w:rPr>
          <w:rFonts w:cstheme="minorHAnsi"/>
          <w:b/>
          <w:bCs/>
          <w:color w:val="000000" w:themeColor="text1"/>
          <w:sz w:val="28"/>
          <w:szCs w:val="28"/>
          <w:lang w:val="ro-RO"/>
        </w:rPr>
        <w:lastRenderedPageBreak/>
        <w:t>EVALUARE ”DO NO SIGNIFICANT HARM”</w:t>
      </w:r>
    </w:p>
    <w:p w14:paraId="3C7B00ED" w14:textId="20521B2A" w:rsidR="003A1B30" w:rsidRPr="00225D91" w:rsidRDefault="003A1B30" w:rsidP="003A1B30">
      <w:pPr>
        <w:spacing w:after="0" w:line="276" w:lineRule="auto"/>
        <w:jc w:val="center"/>
        <w:rPr>
          <w:rFonts w:cstheme="minorHAnsi"/>
          <w:b/>
          <w:bCs/>
          <w:color w:val="000000" w:themeColor="text1"/>
          <w:sz w:val="28"/>
          <w:szCs w:val="28"/>
          <w:lang w:val="ro-RO"/>
        </w:rPr>
      </w:pPr>
      <w:r w:rsidRPr="00225D91">
        <w:rPr>
          <w:rFonts w:cstheme="minorHAnsi"/>
          <w:b/>
          <w:bCs/>
          <w:color w:val="000000" w:themeColor="text1"/>
          <w:sz w:val="28"/>
          <w:szCs w:val="28"/>
          <w:lang w:val="ro-RO"/>
        </w:rPr>
        <w:t>PR SUD-VEST OLTENIA 2021-2027</w:t>
      </w:r>
    </w:p>
    <w:p w14:paraId="55DF6880" w14:textId="77777777" w:rsidR="003A1B30" w:rsidRPr="00225D91" w:rsidRDefault="003A1B30" w:rsidP="003A1B30">
      <w:pPr>
        <w:spacing w:line="276" w:lineRule="auto"/>
        <w:jc w:val="both"/>
        <w:rPr>
          <w:rFonts w:ascii="Lucida Handwriting" w:hAnsi="Lucida Handwriting"/>
          <w:b/>
          <w:bCs/>
          <w:color w:val="000000" w:themeColor="text1"/>
          <w:lang w:val="ro-RO"/>
        </w:rPr>
      </w:pPr>
    </w:p>
    <w:p w14:paraId="76B8DF9F" w14:textId="08E8EDF5" w:rsidR="003A1B30" w:rsidRPr="00225D91"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Acest document are drept scop realizarea analizei conform metodologiei recomandate pentru respectarea principiului ”Do </w:t>
      </w:r>
      <w:proofErr w:type="spellStart"/>
      <w:r w:rsidRPr="00225D91">
        <w:rPr>
          <w:rFonts w:asciiTheme="minorHAnsi" w:hAnsiTheme="minorHAnsi" w:cstheme="minorHAnsi"/>
          <w:color w:val="000000" w:themeColor="text1"/>
          <w:sz w:val="22"/>
          <w:szCs w:val="22"/>
          <w:lang w:val="ro-RO"/>
        </w:rPr>
        <w:t>Not</w:t>
      </w:r>
      <w:proofErr w:type="spellEnd"/>
      <w:r w:rsidRPr="00225D91">
        <w:rPr>
          <w:rFonts w:asciiTheme="minorHAnsi" w:hAnsiTheme="minorHAnsi" w:cstheme="minorHAnsi"/>
          <w:color w:val="000000" w:themeColor="text1"/>
          <w:sz w:val="22"/>
          <w:szCs w:val="22"/>
          <w:lang w:val="ro-RO"/>
        </w:rPr>
        <w:t xml:space="preserve"> </w:t>
      </w:r>
      <w:proofErr w:type="spellStart"/>
      <w:r w:rsidRPr="00225D91">
        <w:rPr>
          <w:rFonts w:asciiTheme="minorHAnsi" w:hAnsiTheme="minorHAnsi" w:cstheme="minorHAnsi"/>
          <w:color w:val="000000" w:themeColor="text1"/>
          <w:sz w:val="22"/>
          <w:szCs w:val="22"/>
          <w:lang w:val="ro-RO"/>
        </w:rPr>
        <w:t>Significant</w:t>
      </w:r>
      <w:proofErr w:type="spellEnd"/>
      <w:r w:rsidRPr="00225D91">
        <w:rPr>
          <w:rFonts w:asciiTheme="minorHAnsi" w:hAnsiTheme="minorHAnsi" w:cstheme="minorHAnsi"/>
          <w:color w:val="000000" w:themeColor="text1"/>
          <w:sz w:val="22"/>
          <w:szCs w:val="22"/>
          <w:lang w:val="ro-RO"/>
        </w:rPr>
        <w:t xml:space="preserve"> </w:t>
      </w:r>
      <w:proofErr w:type="spellStart"/>
      <w:r w:rsidRPr="00225D91">
        <w:rPr>
          <w:rFonts w:asciiTheme="minorHAnsi" w:hAnsiTheme="minorHAnsi" w:cstheme="minorHAnsi"/>
          <w:color w:val="000000" w:themeColor="text1"/>
          <w:sz w:val="22"/>
          <w:szCs w:val="22"/>
          <w:lang w:val="ro-RO"/>
        </w:rPr>
        <w:t>Harm</w:t>
      </w:r>
      <w:proofErr w:type="spellEnd"/>
      <w:r w:rsidRPr="00225D91">
        <w:rPr>
          <w:rFonts w:asciiTheme="minorHAnsi" w:hAnsiTheme="minorHAnsi" w:cstheme="minorHAnsi"/>
          <w:color w:val="000000" w:themeColor="text1"/>
          <w:sz w:val="22"/>
          <w:szCs w:val="22"/>
          <w:lang w:val="ro-RO"/>
        </w:rPr>
        <w:t xml:space="preserve">” în cadrul PR Sud-Vest Oltenia 2021-2027, în concordanță cu articolul 9 – Principii orizontale – din </w:t>
      </w:r>
      <w:r w:rsidRPr="00225D91">
        <w:rPr>
          <w:rFonts w:asciiTheme="minorHAnsi" w:hAnsiTheme="minorHAnsi" w:cstheme="minorHAnsi"/>
          <w:color w:val="000000" w:themeColor="text1"/>
          <w:sz w:val="22"/>
          <w:szCs w:val="22"/>
          <w:shd w:val="clear" w:color="auto" w:fill="FFFFFF"/>
          <w:lang w:val="ro-RO"/>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 (RDC)</w:t>
      </w:r>
      <w:r w:rsidRPr="00225D91">
        <w:rPr>
          <w:rFonts w:asciiTheme="minorHAnsi" w:hAnsiTheme="minorHAnsi" w:cstheme="minorHAnsi"/>
          <w:color w:val="000000" w:themeColor="text1"/>
          <w:sz w:val="22"/>
          <w:szCs w:val="22"/>
          <w:lang w:val="ro-RO"/>
        </w:rPr>
        <w:t>, conform căruia obiectivele fondurilor trebuie să țină seama de principiul de „a nu prejudicia în mod semnificativ”.</w:t>
      </w:r>
    </w:p>
    <w:p w14:paraId="2D67D0E5" w14:textId="77777777" w:rsidR="003A1B30" w:rsidRPr="00225D91"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Principiul de „a nu prejudicia în mod semnificativ” trebuie interpretat în sensul articolului 17 din </w:t>
      </w:r>
      <w:r w:rsidRPr="00225D91">
        <w:rPr>
          <w:rFonts w:asciiTheme="minorHAnsi" w:hAnsiTheme="minorHAnsi" w:cstheme="minorHAnsi"/>
          <w:color w:val="000000" w:themeColor="text1"/>
          <w:sz w:val="22"/>
          <w:szCs w:val="22"/>
          <w:shd w:val="clear" w:color="auto" w:fill="FFFFFF"/>
          <w:lang w:val="ro-RO"/>
        </w:rPr>
        <w:t>Regulamentul (UE) 2020/852 privind instituirea unui cadru de facilitare a investițiilor durabile (Regulamentul privind Taxonomia)</w:t>
      </w:r>
      <w:r w:rsidRPr="00225D91">
        <w:rPr>
          <w:rFonts w:ascii="Trebuchet MS" w:hAnsi="Trebuchet MS"/>
          <w:color w:val="000000" w:themeColor="text1"/>
          <w:sz w:val="20"/>
          <w:szCs w:val="20"/>
          <w:shd w:val="clear" w:color="auto" w:fill="FFFFFF"/>
          <w:lang w:val="ro-RO"/>
        </w:rPr>
        <w:t> </w:t>
      </w:r>
      <w:r w:rsidRPr="00225D91">
        <w:rPr>
          <w:rFonts w:asciiTheme="minorHAnsi" w:hAnsiTheme="minorHAnsi" w:cstheme="minorHAnsi"/>
          <w:color w:val="000000" w:themeColor="text1"/>
          <w:sz w:val="22"/>
          <w:szCs w:val="22"/>
          <w:lang w:val="ro-RO"/>
        </w:rPr>
        <w:t>, care definește noțiunea de „prejudiciere în mod semnificativ” pentru șase obiective de mediu, respectiv:</w:t>
      </w:r>
    </w:p>
    <w:p w14:paraId="02C5BE08"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prejudiciază în mod semnificativ </w:t>
      </w:r>
      <w:r w:rsidRPr="00225D91">
        <w:rPr>
          <w:rFonts w:asciiTheme="minorHAnsi" w:hAnsiTheme="minorHAnsi" w:cstheme="minorHAnsi"/>
          <w:b/>
          <w:bCs/>
          <w:i/>
          <w:iCs/>
          <w:color w:val="000000" w:themeColor="text1"/>
          <w:sz w:val="22"/>
          <w:szCs w:val="22"/>
          <w:lang w:val="ro-RO"/>
        </w:rPr>
        <w:t>atenuarea schimbărilor climatice</w:t>
      </w:r>
      <w:r w:rsidRPr="00225D91">
        <w:rPr>
          <w:rFonts w:asciiTheme="minorHAnsi" w:hAnsiTheme="minorHAnsi" w:cstheme="minorHAnsi"/>
          <w:i/>
          <w:iCs/>
          <w:color w:val="000000" w:themeColor="text1"/>
          <w:sz w:val="22"/>
          <w:szCs w:val="22"/>
          <w:lang w:val="ro-RO"/>
        </w:rPr>
        <w:t xml:space="preserve"> </w:t>
      </w:r>
      <w:r w:rsidRPr="00225D91">
        <w:rPr>
          <w:rFonts w:asciiTheme="minorHAnsi" w:hAnsiTheme="minorHAnsi" w:cstheme="minorHAnsi"/>
          <w:color w:val="000000" w:themeColor="text1"/>
          <w:sz w:val="22"/>
          <w:szCs w:val="22"/>
          <w:lang w:val="ro-RO"/>
        </w:rPr>
        <w:t>în cazul în care activitatea respectivă generează emisii semnificative de gaze cu efect de seră (GES).</w:t>
      </w:r>
    </w:p>
    <w:p w14:paraId="7717EE67"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prejudiciază în mod semnificativ </w:t>
      </w:r>
      <w:r w:rsidRPr="00225D91">
        <w:rPr>
          <w:rFonts w:asciiTheme="minorHAnsi" w:hAnsiTheme="minorHAnsi" w:cstheme="minorHAnsi"/>
          <w:b/>
          <w:bCs/>
          <w:i/>
          <w:iCs/>
          <w:color w:val="000000" w:themeColor="text1"/>
          <w:sz w:val="22"/>
          <w:szCs w:val="22"/>
          <w:lang w:val="ro-RO"/>
        </w:rPr>
        <w:t>adaptarea la schimbările climatice</w:t>
      </w:r>
      <w:r w:rsidRPr="00225D91">
        <w:rPr>
          <w:rFonts w:asciiTheme="minorHAnsi" w:hAnsiTheme="minorHAnsi" w:cstheme="minorHAnsi"/>
          <w:i/>
          <w:iCs/>
          <w:color w:val="000000" w:themeColor="text1"/>
          <w:sz w:val="22"/>
          <w:szCs w:val="22"/>
          <w:lang w:val="ro-RO"/>
        </w:rPr>
        <w:t xml:space="preserve"> </w:t>
      </w:r>
      <w:r w:rsidRPr="00225D91">
        <w:rPr>
          <w:rFonts w:asciiTheme="minorHAnsi" w:hAnsiTheme="minorHAnsi" w:cstheme="minorHAnsi"/>
          <w:color w:val="000000" w:themeColor="text1"/>
          <w:sz w:val="22"/>
          <w:szCs w:val="22"/>
          <w:lang w:val="ro-RO"/>
        </w:rPr>
        <w:t>în cazul în care activitatea respectivă duce la creșterea efectului negativ al climatului actual și al climatului preconizat în viitor asupra activității în sine sau asupra persoanelor, asupra naturii sau asupra activelor.</w:t>
      </w:r>
    </w:p>
    <w:p w14:paraId="6C21D9C8"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prejudiciază în mod semnificativ </w:t>
      </w:r>
      <w:r w:rsidRPr="00225D91">
        <w:rPr>
          <w:rFonts w:asciiTheme="minorHAnsi" w:hAnsiTheme="minorHAnsi" w:cstheme="minorHAnsi"/>
          <w:b/>
          <w:bCs/>
          <w:i/>
          <w:iCs/>
          <w:color w:val="000000" w:themeColor="text1"/>
          <w:sz w:val="22"/>
          <w:szCs w:val="22"/>
          <w:lang w:val="ro-RO"/>
        </w:rPr>
        <w:t xml:space="preserve">utilizarea durabilă și protejarea resurselor de apă și a celor marine </w:t>
      </w:r>
      <w:r w:rsidRPr="00225D91">
        <w:rPr>
          <w:rFonts w:asciiTheme="minorHAnsi" w:hAnsiTheme="minorHAnsi" w:cstheme="minorHAnsi"/>
          <w:color w:val="000000" w:themeColor="text1"/>
          <w:sz w:val="22"/>
          <w:szCs w:val="22"/>
          <w:lang w:val="ro-RO"/>
        </w:rPr>
        <w:t>în cazul în care activitatea respectivă este nocivă pentru starea bună sau pentru potențialul ecologic bun al corpurilor de apă, inclusiv al apelor de suprafață și subterane, sau starea ecologică bună a apelor marine.</w:t>
      </w:r>
    </w:p>
    <w:p w14:paraId="69ACC1DE"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prejudiciază în mod semnificativ </w:t>
      </w:r>
      <w:r w:rsidRPr="00225D91">
        <w:rPr>
          <w:rFonts w:asciiTheme="minorHAnsi" w:hAnsiTheme="minorHAnsi" w:cstheme="minorHAnsi"/>
          <w:b/>
          <w:bCs/>
          <w:i/>
          <w:iCs/>
          <w:color w:val="000000" w:themeColor="text1"/>
          <w:sz w:val="22"/>
          <w:szCs w:val="22"/>
          <w:lang w:val="ro-RO"/>
        </w:rPr>
        <w:t>economia circulară</w:t>
      </w:r>
      <w:r w:rsidRPr="00225D91">
        <w:rPr>
          <w:rFonts w:asciiTheme="minorHAnsi" w:hAnsiTheme="minorHAnsi" w:cstheme="minorHAnsi"/>
          <w:color w:val="000000" w:themeColor="text1"/>
          <w:sz w:val="22"/>
          <w:szCs w:val="22"/>
          <w:lang w:val="ro-RO"/>
        </w:rPr>
        <w:t>, inclusiv prevenirea generării de deșeuri și reciclarea acestora, în cazul în care activitatea respectivă duce la ineficiențe semnificative în utilizarea materialelor sau în utilizarea directă sau indirectă a resurselor naturale, la o creștere semnificativă a generării, a incinerării sau a eliminării deșeurilor, sau în cazul în care eliminarea pe termen lung a deșeurilor poate cauza prejudicii semnificative și pe termen lung mediului.</w:t>
      </w:r>
    </w:p>
    <w:p w14:paraId="2396575D"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prejudiciază în mod semnificativ </w:t>
      </w:r>
      <w:r w:rsidRPr="00225D91">
        <w:rPr>
          <w:rFonts w:asciiTheme="minorHAnsi" w:hAnsiTheme="minorHAnsi" w:cstheme="minorHAnsi"/>
          <w:b/>
          <w:bCs/>
          <w:i/>
          <w:iCs/>
          <w:color w:val="000000" w:themeColor="text1"/>
          <w:sz w:val="22"/>
          <w:szCs w:val="22"/>
          <w:lang w:val="ro-RO"/>
        </w:rPr>
        <w:t>prevenirea și controlul poluării</w:t>
      </w:r>
      <w:r w:rsidRPr="00225D91">
        <w:rPr>
          <w:rFonts w:asciiTheme="minorHAnsi" w:hAnsiTheme="minorHAnsi" w:cstheme="minorHAnsi"/>
          <w:i/>
          <w:iCs/>
          <w:color w:val="000000" w:themeColor="text1"/>
          <w:sz w:val="22"/>
          <w:szCs w:val="22"/>
          <w:lang w:val="ro-RO"/>
        </w:rPr>
        <w:t xml:space="preserve"> </w:t>
      </w:r>
      <w:r w:rsidRPr="00225D91">
        <w:rPr>
          <w:rFonts w:asciiTheme="minorHAnsi" w:hAnsiTheme="minorHAnsi" w:cstheme="minorHAnsi"/>
          <w:color w:val="000000" w:themeColor="text1"/>
          <w:sz w:val="22"/>
          <w:szCs w:val="22"/>
          <w:lang w:val="ro-RO"/>
        </w:rPr>
        <w:t>în cazul în care activitatea respectivă duce la o creștere semnificativă a emisiilor de poluanți în aer, apă sau sol.</w:t>
      </w:r>
    </w:p>
    <w:p w14:paraId="59A24BF9"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economică prejudiciază în mod semnificativ </w:t>
      </w:r>
      <w:r w:rsidRPr="00225D91">
        <w:rPr>
          <w:rFonts w:asciiTheme="minorHAnsi" w:hAnsiTheme="minorHAnsi" w:cstheme="minorHAnsi"/>
          <w:b/>
          <w:bCs/>
          <w:i/>
          <w:iCs/>
          <w:color w:val="000000" w:themeColor="text1"/>
          <w:sz w:val="22"/>
          <w:szCs w:val="22"/>
          <w:lang w:val="ro-RO"/>
        </w:rPr>
        <w:t>protecția și refacerea biodiversității și a ecosistemelor</w:t>
      </w:r>
      <w:r w:rsidRPr="00225D91">
        <w:rPr>
          <w:rFonts w:asciiTheme="minorHAnsi" w:hAnsiTheme="minorHAnsi" w:cstheme="minorHAnsi"/>
          <w:i/>
          <w:iCs/>
          <w:color w:val="000000" w:themeColor="text1"/>
          <w:sz w:val="22"/>
          <w:szCs w:val="22"/>
          <w:lang w:val="ro-RO"/>
        </w:rPr>
        <w:t xml:space="preserve"> </w:t>
      </w:r>
      <w:r w:rsidRPr="00225D91">
        <w:rPr>
          <w:rFonts w:asciiTheme="minorHAnsi" w:hAnsiTheme="minorHAnsi" w:cstheme="minorHAnsi"/>
          <w:color w:val="000000" w:themeColor="text1"/>
          <w:sz w:val="22"/>
          <w:szCs w:val="22"/>
          <w:lang w:val="ro-RO"/>
        </w:rPr>
        <w:t>în cazul în care activitatea respectivă este nocivă în mod semnificativ pentru condiția bună și reziliența ecosistemelor sau nocivă pentru stadiul de conservare a habitatelor și a speciilor, inclusiv a celor de interes pentru Uniune.</w:t>
      </w:r>
    </w:p>
    <w:p w14:paraId="42496A58" w14:textId="77777777" w:rsidR="003A1B30" w:rsidRPr="00225D91" w:rsidRDefault="003A1B30" w:rsidP="003A1B30">
      <w:pPr>
        <w:spacing w:before="240" w:line="276" w:lineRule="auto"/>
        <w:jc w:val="both"/>
        <w:rPr>
          <w:color w:val="000000" w:themeColor="text1"/>
          <w:lang w:val="ro-RO"/>
        </w:rPr>
      </w:pPr>
      <w:r w:rsidRPr="00225D91">
        <w:rPr>
          <w:color w:val="000000" w:themeColor="text1"/>
          <w:lang w:val="ro-RO"/>
        </w:rPr>
        <w:t>Evaluarea efectelor asupra celor șase obiective de mediu menționate mai sus a avut la bază listele de verificare și exemplele privind modul de punere în aplicare a evaluării conform principiului DNSH cuprinse în Ghidul oferit de COM în luna februarie 2021.</w:t>
      </w:r>
    </w:p>
    <w:p w14:paraId="15819879" w14:textId="42BD5BA9" w:rsidR="003A1B30" w:rsidRPr="00225D91" w:rsidRDefault="003A1B30" w:rsidP="00DF4C54">
      <w:pPr>
        <w:pStyle w:val="Default"/>
        <w:spacing w:after="160"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lastRenderedPageBreak/>
        <w:t xml:space="preserve">Obiectivul general al Programului Regional Sud-Vest Oltenia 2021 – 2027 (PRSVO) vizează </w:t>
      </w:r>
      <w:r w:rsidRPr="00225D91">
        <w:rPr>
          <w:rFonts w:asciiTheme="minorHAnsi" w:hAnsiTheme="minorHAnsi" w:cstheme="minorHAnsi"/>
          <w:i/>
          <w:iCs/>
          <w:color w:val="000000" w:themeColor="text1"/>
          <w:sz w:val="22"/>
          <w:szCs w:val="22"/>
          <w:lang w:val="ro-RO"/>
        </w:rPr>
        <w:t>stimularea dezvoltării durabile și echilibrate în regiunea Sud-Vest Oltenia, care să conducă la îmbunătățirea calității vieții comunităților locale prin sprijinirea capacității de inovare și digitalizare a administrație publice locale și economice regionale, dezvoltarea sustenabilă a infrastructurii și a serviciilor și valorificarea potențialului cultural și turistic al regiunii</w:t>
      </w:r>
      <w:r w:rsidRPr="00225D91">
        <w:rPr>
          <w:rFonts w:asciiTheme="minorHAnsi" w:hAnsiTheme="minorHAnsi" w:cstheme="minorHAnsi"/>
          <w:color w:val="000000" w:themeColor="text1"/>
          <w:sz w:val="22"/>
          <w:szCs w:val="22"/>
          <w:lang w:val="ro-RO"/>
        </w:rPr>
        <w:t>.</w:t>
      </w:r>
    </w:p>
    <w:p w14:paraId="6796F599" w14:textId="77777777" w:rsidR="003A1B30" w:rsidRPr="00225D91" w:rsidRDefault="003A1B30" w:rsidP="003A1B30">
      <w:pPr>
        <w:spacing w:line="276" w:lineRule="auto"/>
        <w:jc w:val="both"/>
        <w:rPr>
          <w:color w:val="000000" w:themeColor="text1"/>
          <w:lang w:val="ro-RO"/>
        </w:rPr>
      </w:pPr>
      <w:r w:rsidRPr="00225D91">
        <w:rPr>
          <w:color w:val="000000" w:themeColor="text1"/>
          <w:lang w:val="ro-RO"/>
        </w:rPr>
        <w:t xml:space="preserve">Schimbările climatice și degradarea mediului reprezintă două dintre cele mai grave amenințări ale lumii, iar Agenda 2030 pentru dezvoltarea durabilă promovează echilibrul între cele trei dimensiuni ale dezvoltării durabile – economică, socială </w:t>
      </w:r>
      <w:proofErr w:type="spellStart"/>
      <w:r w:rsidRPr="00225D91">
        <w:rPr>
          <w:color w:val="000000" w:themeColor="text1"/>
          <w:lang w:val="ro-RO"/>
        </w:rPr>
        <w:t>şi</w:t>
      </w:r>
      <w:proofErr w:type="spellEnd"/>
      <w:r w:rsidRPr="00225D91">
        <w:rPr>
          <w:color w:val="000000" w:themeColor="text1"/>
          <w:lang w:val="ro-RO"/>
        </w:rPr>
        <w:t xml:space="preserve"> de mediu. </w:t>
      </w:r>
    </w:p>
    <w:p w14:paraId="2558D071" w14:textId="77777777" w:rsidR="003A1B30" w:rsidRPr="00225D91" w:rsidRDefault="003A1B30" w:rsidP="003A1B30">
      <w:pPr>
        <w:spacing w:line="276" w:lineRule="auto"/>
        <w:jc w:val="both"/>
        <w:rPr>
          <w:color w:val="000000" w:themeColor="text1"/>
          <w:lang w:val="ro-RO"/>
        </w:rPr>
      </w:pPr>
      <w:r w:rsidRPr="00225D91">
        <w:rPr>
          <w:color w:val="000000" w:themeColor="text1"/>
          <w:lang w:val="ro-RO"/>
        </w:rPr>
        <w:t xml:space="preserve">Agenda 2030 este corelată cu Pactul Verde european (European Green Deal) care definește strategia de dezvoltare a UE spre a deveni primul continent neutru din punct de vedere climatic până în 2050. </w:t>
      </w:r>
    </w:p>
    <w:p w14:paraId="5B413B11" w14:textId="77777777" w:rsidR="003A1B30" w:rsidRPr="00225D91" w:rsidRDefault="003A1B30" w:rsidP="003A1B30">
      <w:pPr>
        <w:spacing w:line="276" w:lineRule="auto"/>
        <w:jc w:val="both"/>
        <w:rPr>
          <w:color w:val="000000" w:themeColor="text1"/>
          <w:lang w:val="ro-RO"/>
        </w:rPr>
      </w:pPr>
      <w:r w:rsidRPr="00225D91">
        <w:rPr>
          <w:color w:val="000000" w:themeColor="text1"/>
          <w:lang w:val="ro-RO"/>
        </w:rPr>
        <w:t>Astfel, Pactul Verde European transformă provocările climatice și de mediu în oportunități, prin demersul de reducere a emisiilor nete de gaze cu efect de seră la zero până în 2050, prin reducerea poluării și restaurarea biodiversității.</w:t>
      </w:r>
    </w:p>
    <w:p w14:paraId="7083E7F8" w14:textId="77777777" w:rsidR="003A1B30" w:rsidRPr="00225D91" w:rsidRDefault="003A1B30" w:rsidP="003A1B30">
      <w:pPr>
        <w:spacing w:line="276" w:lineRule="auto"/>
        <w:jc w:val="both"/>
        <w:rPr>
          <w:color w:val="000000" w:themeColor="text1"/>
          <w:lang w:val="ro-RO"/>
        </w:rPr>
      </w:pPr>
      <w:r w:rsidRPr="00225D91">
        <w:rPr>
          <w:color w:val="000000" w:themeColor="text1"/>
          <w:lang w:val="ro-RO"/>
        </w:rPr>
        <w:t>Potrivit</w:t>
      </w:r>
      <w:r w:rsidRPr="00225D91">
        <w:rPr>
          <w:color w:val="000000" w:themeColor="text1"/>
          <w:sz w:val="23"/>
          <w:szCs w:val="23"/>
          <w:lang w:val="ro-RO"/>
        </w:rPr>
        <w:t xml:space="preserve"> </w:t>
      </w:r>
      <w:r w:rsidRPr="00225D91">
        <w:rPr>
          <w:color w:val="000000" w:themeColor="text1"/>
          <w:lang w:val="ro-RO"/>
        </w:rPr>
        <w:t xml:space="preserve">Ghidului oferit de COM în luna februarie 2021 și Regulamentului privind taxonomia, evaluarea pe principiul DNSH trebuie efectuată la nivelul fiecărei măsuri propuse în plan. </w:t>
      </w:r>
    </w:p>
    <w:p w14:paraId="0F670B69" w14:textId="1A0BBE79" w:rsidR="003A1B30" w:rsidRPr="00225D91" w:rsidRDefault="003A1B30" w:rsidP="003A1B30">
      <w:pPr>
        <w:spacing w:line="276" w:lineRule="auto"/>
        <w:jc w:val="both"/>
        <w:rPr>
          <w:rFonts w:cstheme="minorHAnsi"/>
          <w:color w:val="000000" w:themeColor="text1"/>
          <w:lang w:val="ro-RO"/>
        </w:rPr>
      </w:pPr>
      <w:r w:rsidRPr="00225D91">
        <w:rPr>
          <w:color w:val="000000" w:themeColor="text1"/>
          <w:lang w:val="ro-RO"/>
        </w:rPr>
        <w:t>Astfel, pentru PR SV Oltenia 2021-2027 evalu</w:t>
      </w:r>
      <w:r w:rsidR="00CE3F9D" w:rsidRPr="00225D91">
        <w:rPr>
          <w:color w:val="000000" w:themeColor="text1"/>
          <w:lang w:val="ro-RO"/>
        </w:rPr>
        <w:t>a</w:t>
      </w:r>
      <w:r w:rsidRPr="00225D91">
        <w:rPr>
          <w:color w:val="000000" w:themeColor="text1"/>
          <w:lang w:val="ro-RO"/>
        </w:rPr>
        <w:t xml:space="preserve">rea pe </w:t>
      </w:r>
      <w:r w:rsidRPr="00225D91">
        <w:rPr>
          <w:rFonts w:cstheme="minorHAnsi"/>
          <w:color w:val="000000" w:themeColor="text1"/>
          <w:lang w:val="ro-RO"/>
        </w:rPr>
        <w:t>principiul de „a nu prejudicia în mod semnificativ” se realizează la nivelul acțiunilor indicative pentru fiecare</w:t>
      </w:r>
      <w:r w:rsidR="00CE3F9D" w:rsidRPr="00225D91">
        <w:rPr>
          <w:rFonts w:cstheme="minorHAnsi"/>
          <w:color w:val="000000" w:themeColor="text1"/>
          <w:lang w:val="ro-RO"/>
        </w:rPr>
        <w:t xml:space="preserve"> </w:t>
      </w:r>
      <w:r w:rsidRPr="00225D91">
        <w:rPr>
          <w:rFonts w:cstheme="minorHAnsi"/>
          <w:color w:val="000000" w:themeColor="text1"/>
          <w:lang w:val="ro-RO"/>
        </w:rPr>
        <w:t xml:space="preserve">obiectiv specific selectat. </w:t>
      </w:r>
    </w:p>
    <w:p w14:paraId="7F2D676C" w14:textId="77777777" w:rsidR="003A1B30" w:rsidRPr="00225D91" w:rsidRDefault="003A1B30" w:rsidP="003A1B30">
      <w:pPr>
        <w:spacing w:line="276" w:lineRule="auto"/>
        <w:jc w:val="both"/>
        <w:rPr>
          <w:rFonts w:cstheme="minorHAnsi"/>
          <w:color w:val="000000" w:themeColor="text1"/>
          <w:lang w:val="ro-RO"/>
        </w:rPr>
      </w:pPr>
      <w:r w:rsidRPr="00225D91">
        <w:rPr>
          <w:rFonts w:cstheme="minorHAnsi"/>
          <w:color w:val="000000" w:themeColor="text1"/>
          <w:lang w:val="ro-RO"/>
        </w:rPr>
        <w:t>Acțiunile indicative au rezultat ca urmare a selectării codurilor de intervenție din Anexa 1 a RDC.</w:t>
      </w:r>
    </w:p>
    <w:p w14:paraId="0BE5A7DA" w14:textId="77777777" w:rsidR="003A1B30" w:rsidRPr="00225D91" w:rsidRDefault="003A1B30" w:rsidP="003A1B30">
      <w:pPr>
        <w:spacing w:line="276" w:lineRule="auto"/>
        <w:jc w:val="center"/>
        <w:rPr>
          <w:rFonts w:cstheme="minorHAnsi"/>
          <w:b/>
          <w:bCs/>
          <w:color w:val="000000" w:themeColor="text1"/>
          <w:sz w:val="28"/>
          <w:szCs w:val="28"/>
          <w:lang w:val="ro-RO"/>
        </w:rPr>
      </w:pPr>
    </w:p>
    <w:p w14:paraId="0465155D" w14:textId="77777777" w:rsidR="003A1B30" w:rsidRPr="00225D91" w:rsidRDefault="003A1B30" w:rsidP="003A1B30">
      <w:pPr>
        <w:spacing w:line="276" w:lineRule="auto"/>
        <w:jc w:val="center"/>
        <w:rPr>
          <w:rFonts w:cstheme="minorHAnsi"/>
          <w:b/>
          <w:bCs/>
          <w:color w:val="000000" w:themeColor="text1"/>
          <w:sz w:val="28"/>
          <w:szCs w:val="28"/>
          <w:lang w:val="ro-RO"/>
        </w:rPr>
      </w:pPr>
    </w:p>
    <w:p w14:paraId="34F148FB" w14:textId="77777777" w:rsidR="003A1B30" w:rsidRPr="00225D91" w:rsidRDefault="003A1B30" w:rsidP="003A1B30">
      <w:pPr>
        <w:spacing w:line="276" w:lineRule="auto"/>
        <w:jc w:val="center"/>
        <w:rPr>
          <w:rFonts w:cstheme="minorHAnsi"/>
          <w:b/>
          <w:bCs/>
          <w:color w:val="000000" w:themeColor="text1"/>
          <w:sz w:val="28"/>
          <w:szCs w:val="28"/>
          <w:lang w:val="ro-RO"/>
        </w:rPr>
      </w:pPr>
    </w:p>
    <w:p w14:paraId="2789A7DE" w14:textId="77777777" w:rsidR="003A1B30" w:rsidRPr="00225D91" w:rsidRDefault="003A1B30" w:rsidP="003A1B30">
      <w:pPr>
        <w:spacing w:line="276" w:lineRule="auto"/>
        <w:jc w:val="center"/>
        <w:rPr>
          <w:rFonts w:cstheme="minorHAnsi"/>
          <w:b/>
          <w:bCs/>
          <w:color w:val="000000" w:themeColor="text1"/>
          <w:sz w:val="28"/>
          <w:szCs w:val="28"/>
          <w:lang w:val="ro-RO"/>
        </w:rPr>
      </w:pPr>
    </w:p>
    <w:p w14:paraId="66F9AB97" w14:textId="77777777" w:rsidR="003A1B30" w:rsidRPr="00225D91" w:rsidRDefault="003A1B30" w:rsidP="003A1B30">
      <w:pPr>
        <w:spacing w:line="276" w:lineRule="auto"/>
        <w:jc w:val="center"/>
        <w:rPr>
          <w:rFonts w:cstheme="minorHAnsi"/>
          <w:b/>
          <w:bCs/>
          <w:color w:val="000000" w:themeColor="text1"/>
          <w:sz w:val="28"/>
          <w:szCs w:val="28"/>
          <w:lang w:val="ro-RO"/>
        </w:rPr>
      </w:pPr>
    </w:p>
    <w:p w14:paraId="1338A5B0" w14:textId="77777777" w:rsidR="003A1B30" w:rsidRPr="00225D91" w:rsidRDefault="003A1B30" w:rsidP="003A1B30">
      <w:pPr>
        <w:spacing w:line="276" w:lineRule="auto"/>
        <w:jc w:val="center"/>
        <w:rPr>
          <w:rFonts w:cstheme="minorHAnsi"/>
          <w:b/>
          <w:bCs/>
          <w:color w:val="000000" w:themeColor="text1"/>
          <w:sz w:val="28"/>
          <w:szCs w:val="28"/>
          <w:lang w:val="ro-RO"/>
        </w:rPr>
      </w:pPr>
    </w:p>
    <w:p w14:paraId="7F38FEA4" w14:textId="77777777" w:rsidR="003A1B30" w:rsidRPr="00225D91" w:rsidRDefault="003A1B30" w:rsidP="003A1B30">
      <w:pPr>
        <w:spacing w:line="276" w:lineRule="auto"/>
        <w:jc w:val="center"/>
        <w:rPr>
          <w:rFonts w:cstheme="minorHAnsi"/>
          <w:b/>
          <w:bCs/>
          <w:color w:val="000000" w:themeColor="text1"/>
          <w:sz w:val="28"/>
          <w:szCs w:val="28"/>
          <w:lang w:val="ro-RO"/>
        </w:rPr>
      </w:pPr>
    </w:p>
    <w:p w14:paraId="488DD223" w14:textId="77777777" w:rsidR="003A1B30" w:rsidRDefault="003A1B30" w:rsidP="003A1B30">
      <w:pPr>
        <w:spacing w:line="276" w:lineRule="auto"/>
        <w:jc w:val="center"/>
        <w:rPr>
          <w:rFonts w:cstheme="minorHAnsi"/>
          <w:b/>
          <w:bCs/>
          <w:color w:val="000000" w:themeColor="text1"/>
          <w:sz w:val="28"/>
          <w:szCs w:val="28"/>
          <w:lang w:val="ro-RO"/>
        </w:rPr>
      </w:pPr>
    </w:p>
    <w:p w14:paraId="7572455F" w14:textId="77777777" w:rsidR="002D4681" w:rsidRDefault="002D4681" w:rsidP="003A1B30">
      <w:pPr>
        <w:spacing w:line="276" w:lineRule="auto"/>
        <w:jc w:val="center"/>
        <w:rPr>
          <w:rFonts w:cstheme="minorHAnsi"/>
          <w:b/>
          <w:bCs/>
          <w:color w:val="000000" w:themeColor="text1"/>
          <w:sz w:val="28"/>
          <w:szCs w:val="28"/>
          <w:lang w:val="ro-RO"/>
        </w:rPr>
      </w:pPr>
    </w:p>
    <w:p w14:paraId="3BDC4BB1" w14:textId="77777777" w:rsidR="002D4681" w:rsidRDefault="002D4681" w:rsidP="003A1B30">
      <w:pPr>
        <w:spacing w:line="276" w:lineRule="auto"/>
        <w:jc w:val="center"/>
        <w:rPr>
          <w:rFonts w:cstheme="minorHAnsi"/>
          <w:b/>
          <w:bCs/>
          <w:color w:val="000000" w:themeColor="text1"/>
          <w:sz w:val="28"/>
          <w:szCs w:val="28"/>
          <w:lang w:val="ro-RO"/>
        </w:rPr>
      </w:pPr>
    </w:p>
    <w:p w14:paraId="0D509AA6" w14:textId="77777777" w:rsidR="002D4681" w:rsidRPr="00225D91" w:rsidRDefault="002D4681" w:rsidP="003A1B30">
      <w:pPr>
        <w:spacing w:line="276" w:lineRule="auto"/>
        <w:jc w:val="center"/>
        <w:rPr>
          <w:rFonts w:cstheme="minorHAnsi"/>
          <w:b/>
          <w:bCs/>
          <w:color w:val="000000" w:themeColor="text1"/>
          <w:sz w:val="28"/>
          <w:szCs w:val="28"/>
          <w:lang w:val="ro-RO"/>
        </w:rPr>
      </w:pPr>
    </w:p>
    <w:p w14:paraId="03C36C99" w14:textId="77777777" w:rsidR="003A1B30" w:rsidRPr="00225D91" w:rsidRDefault="003A1B30" w:rsidP="003A1B30">
      <w:pPr>
        <w:spacing w:line="276" w:lineRule="auto"/>
        <w:jc w:val="center"/>
        <w:rPr>
          <w:rFonts w:cstheme="minorHAnsi"/>
          <w:b/>
          <w:bCs/>
          <w:color w:val="000000" w:themeColor="text1"/>
          <w:sz w:val="28"/>
          <w:szCs w:val="28"/>
          <w:lang w:val="ro-RO"/>
        </w:rPr>
      </w:pPr>
    </w:p>
    <w:p w14:paraId="7B29E1ED" w14:textId="77777777" w:rsidR="003A1B30" w:rsidRPr="00225D91" w:rsidRDefault="003A1B30" w:rsidP="003A1B30">
      <w:pPr>
        <w:spacing w:line="276" w:lineRule="auto"/>
        <w:jc w:val="center"/>
        <w:rPr>
          <w:rFonts w:cstheme="minorHAnsi"/>
          <w:b/>
          <w:bCs/>
          <w:color w:val="000000" w:themeColor="text1"/>
          <w:sz w:val="28"/>
          <w:szCs w:val="28"/>
          <w:lang w:val="ro-RO"/>
        </w:rPr>
      </w:pPr>
    </w:p>
    <w:p w14:paraId="10CD31B8" w14:textId="77777777" w:rsidR="003A1B30" w:rsidRPr="00225D91" w:rsidRDefault="003A1B30" w:rsidP="003A1B30">
      <w:pPr>
        <w:spacing w:line="276" w:lineRule="auto"/>
        <w:jc w:val="center"/>
        <w:rPr>
          <w:rFonts w:cstheme="minorHAnsi"/>
          <w:b/>
          <w:bCs/>
          <w:color w:val="000000" w:themeColor="text1"/>
          <w:sz w:val="28"/>
          <w:szCs w:val="28"/>
          <w:lang w:val="ro-RO"/>
        </w:rPr>
      </w:pPr>
    </w:p>
    <w:p w14:paraId="68498182" w14:textId="1E3AABBD" w:rsidR="002D4681" w:rsidRDefault="002D4681" w:rsidP="003A1B30">
      <w:pPr>
        <w:spacing w:line="276" w:lineRule="auto"/>
        <w:jc w:val="center"/>
        <w:rPr>
          <w:rFonts w:cstheme="minorHAnsi"/>
          <w:b/>
          <w:bCs/>
          <w:color w:val="000000" w:themeColor="text1"/>
          <w:sz w:val="28"/>
          <w:szCs w:val="28"/>
          <w:lang w:val="ro-RO"/>
        </w:rPr>
      </w:pPr>
      <w:r w:rsidRPr="002D4681">
        <w:rPr>
          <w:rFonts w:cstheme="minorHAnsi"/>
          <w:b/>
          <w:bCs/>
          <w:color w:val="000000" w:themeColor="text1"/>
          <w:sz w:val="28"/>
          <w:szCs w:val="28"/>
          <w:lang w:val="ro-RO"/>
        </w:rPr>
        <w:lastRenderedPageBreak/>
        <w:t>Verificare respectare principiu DNSH in cad</w:t>
      </w:r>
      <w:r>
        <w:rPr>
          <w:rFonts w:cstheme="minorHAnsi"/>
          <w:b/>
          <w:bCs/>
          <w:color w:val="000000" w:themeColor="text1"/>
          <w:sz w:val="28"/>
          <w:szCs w:val="28"/>
          <w:lang w:val="ro-RO"/>
        </w:rPr>
        <w:t xml:space="preserve">rul </w:t>
      </w:r>
      <w:proofErr w:type="spellStart"/>
      <w:r>
        <w:rPr>
          <w:rFonts w:cstheme="minorHAnsi"/>
          <w:b/>
          <w:bCs/>
          <w:color w:val="000000" w:themeColor="text1"/>
          <w:sz w:val="28"/>
          <w:szCs w:val="28"/>
          <w:lang w:val="ro-RO"/>
        </w:rPr>
        <w:t>operatiunilor</w:t>
      </w:r>
      <w:proofErr w:type="spellEnd"/>
      <w:r>
        <w:rPr>
          <w:rFonts w:cstheme="minorHAnsi"/>
          <w:b/>
          <w:bCs/>
          <w:color w:val="000000" w:themeColor="text1"/>
          <w:sz w:val="28"/>
          <w:szCs w:val="28"/>
          <w:lang w:val="ro-RO"/>
        </w:rPr>
        <w:t xml:space="preserve"> de dezvoltare a infrastructurii </w:t>
      </w:r>
      <w:proofErr w:type="spellStart"/>
      <w:r>
        <w:rPr>
          <w:rFonts w:cstheme="minorHAnsi"/>
          <w:b/>
          <w:bCs/>
          <w:color w:val="000000" w:themeColor="text1"/>
          <w:sz w:val="28"/>
          <w:szCs w:val="28"/>
          <w:lang w:val="ro-RO"/>
        </w:rPr>
        <w:t>educationale</w:t>
      </w:r>
      <w:proofErr w:type="spellEnd"/>
    </w:p>
    <w:p w14:paraId="12AD524A" w14:textId="77777777" w:rsidR="002D4681" w:rsidRPr="00225D91" w:rsidRDefault="002D4681" w:rsidP="003A1B30">
      <w:pPr>
        <w:spacing w:line="276" w:lineRule="auto"/>
        <w:jc w:val="center"/>
        <w:rPr>
          <w:rFonts w:cstheme="minorHAnsi"/>
          <w:b/>
          <w:bCs/>
          <w:color w:val="000000" w:themeColor="text1"/>
          <w:sz w:val="28"/>
          <w:szCs w:val="28"/>
          <w:lang w:val="ro-RO"/>
        </w:rPr>
      </w:pPr>
    </w:p>
    <w:p w14:paraId="5A1AA469" w14:textId="77777777" w:rsidR="003A1B30" w:rsidRDefault="003A1B30" w:rsidP="002D4681">
      <w:pPr>
        <w:pStyle w:val="Frspaiere"/>
        <w:spacing w:after="240"/>
        <w:jc w:val="center"/>
        <w:outlineLvl w:val="0"/>
        <w:rPr>
          <w:b/>
          <w:bCs/>
          <w:color w:val="000000" w:themeColor="text1"/>
          <w:sz w:val="24"/>
          <w:szCs w:val="24"/>
          <w:u w:val="single"/>
          <w:lang w:val="ro-RO"/>
        </w:rPr>
      </w:pPr>
      <w:bookmarkStart w:id="0" w:name="_Toc128474404"/>
      <w:r w:rsidRPr="00225D91">
        <w:rPr>
          <w:b/>
          <w:bCs/>
          <w:color w:val="000000" w:themeColor="text1"/>
          <w:sz w:val="24"/>
          <w:szCs w:val="24"/>
          <w:u w:val="single"/>
          <w:lang w:val="ro-RO"/>
        </w:rPr>
        <w:t>Prioritatea 6 – Educație modernă și incluzivă</w:t>
      </w:r>
      <w:bookmarkEnd w:id="0"/>
    </w:p>
    <w:p w14:paraId="4BDB36BE" w14:textId="77777777" w:rsidR="002D4681" w:rsidRPr="00225D91" w:rsidRDefault="002D4681" w:rsidP="002D4681">
      <w:pPr>
        <w:pStyle w:val="Frspaiere"/>
        <w:spacing w:after="240"/>
        <w:jc w:val="center"/>
        <w:outlineLvl w:val="0"/>
        <w:rPr>
          <w:b/>
          <w:bCs/>
          <w:color w:val="000000" w:themeColor="text1"/>
          <w:sz w:val="24"/>
          <w:szCs w:val="24"/>
          <w:u w:val="single"/>
          <w:lang w:val="ro-RO"/>
        </w:rPr>
      </w:pPr>
    </w:p>
    <w:p w14:paraId="4B2229FC" w14:textId="24A091F7" w:rsidR="003A1B30" w:rsidRDefault="003A1B30" w:rsidP="003A1B30">
      <w:pPr>
        <w:pStyle w:val="Titlu3"/>
        <w:numPr>
          <w:ilvl w:val="0"/>
          <w:numId w:val="0"/>
        </w:numPr>
        <w:tabs>
          <w:tab w:val="left" w:pos="720"/>
        </w:tabs>
        <w:spacing w:before="0" w:line="240" w:lineRule="auto"/>
        <w:jc w:val="both"/>
        <w:rPr>
          <w:rFonts w:asciiTheme="minorHAnsi" w:hAnsiTheme="minorHAnsi" w:cstheme="minorHAnsi"/>
          <w:bCs w:val="0"/>
          <w:iCs/>
          <w:color w:val="000000" w:themeColor="text1"/>
          <w:sz w:val="22"/>
          <w:szCs w:val="22"/>
          <w:lang w:val="ro-RO"/>
        </w:rPr>
      </w:pPr>
      <w:bookmarkStart w:id="1" w:name="_Toc128474405"/>
      <w:r w:rsidRPr="00225D91">
        <w:rPr>
          <w:rFonts w:asciiTheme="minorHAnsi" w:hAnsiTheme="minorHAnsi" w:cstheme="minorHAnsi"/>
          <w:bCs w:val="0"/>
          <w:i w:val="0"/>
          <w:color w:val="000000" w:themeColor="text1"/>
          <w:sz w:val="22"/>
          <w:szCs w:val="22"/>
          <w:lang w:val="ro-RO"/>
        </w:rPr>
        <w:t xml:space="preserve">O.S. </w:t>
      </w:r>
      <w:r w:rsidRPr="00225D91">
        <w:rPr>
          <w:rFonts w:asciiTheme="minorHAnsi" w:hAnsiTheme="minorHAnsi" w:cstheme="minorHAnsi"/>
          <w:bCs w:val="0"/>
          <w:iCs/>
          <w:color w:val="000000" w:themeColor="text1"/>
          <w:sz w:val="22"/>
          <w:szCs w:val="22"/>
          <w:lang w:val="ro-RO"/>
        </w:rPr>
        <w:t xml:space="preserve">d(ii) Îmbunătățirea accesului egal la servicii inclusive </w:t>
      </w:r>
      <w:r w:rsidR="00B47820" w:rsidRPr="00225D91">
        <w:rPr>
          <w:rFonts w:cstheme="minorHAnsi"/>
          <w:bCs w:val="0"/>
          <w:color w:val="000000" w:themeColor="text1"/>
          <w:sz w:val="22"/>
          <w:szCs w:val="24"/>
          <w:lang w:val="ro-RO"/>
        </w:rPr>
        <w:t>ș</w:t>
      </w:r>
      <w:r w:rsidR="00B47820" w:rsidRPr="00225D91">
        <w:rPr>
          <w:rFonts w:cstheme="minorHAnsi"/>
          <w:color w:val="000000" w:themeColor="text1"/>
          <w:sz w:val="22"/>
          <w:szCs w:val="24"/>
          <w:lang w:val="ro-RO"/>
        </w:rPr>
        <w:t>i</w:t>
      </w:r>
      <w:r w:rsidR="00B47820" w:rsidRPr="00225D91">
        <w:rPr>
          <w:rFonts w:cstheme="minorHAnsi"/>
          <w:color w:val="000000" w:themeColor="text1"/>
          <w:lang w:val="ro-RO"/>
        </w:rPr>
        <w:t xml:space="preserve"> </w:t>
      </w:r>
      <w:r w:rsidRPr="00225D91">
        <w:rPr>
          <w:rFonts w:asciiTheme="minorHAnsi" w:hAnsiTheme="minorHAnsi" w:cstheme="minorHAnsi"/>
          <w:bCs w:val="0"/>
          <w:iCs/>
          <w:color w:val="000000" w:themeColor="text1"/>
          <w:sz w:val="22"/>
          <w:szCs w:val="22"/>
          <w:lang w:val="ro-RO"/>
        </w:rPr>
        <w:t xml:space="preserve">de calitate </w:t>
      </w:r>
      <w:r w:rsidR="00FB5784" w:rsidRPr="00225D91">
        <w:rPr>
          <w:rFonts w:ascii="Calibri" w:hAnsi="Calibri" w:cs="Calibri"/>
          <w:color w:val="000000" w:themeColor="text1"/>
          <w:sz w:val="22"/>
          <w:szCs w:val="24"/>
          <w:lang w:val="ro-RO"/>
        </w:rPr>
        <w:t>în</w:t>
      </w:r>
      <w:r w:rsidR="00FB5784" w:rsidRPr="00225D91">
        <w:rPr>
          <w:rFonts w:ascii="Calibri" w:hAnsi="Calibri" w:cs="Calibri"/>
          <w:color w:val="000000" w:themeColor="text1"/>
          <w:lang w:val="ro-RO"/>
        </w:rPr>
        <w:t xml:space="preserve"> </w:t>
      </w:r>
      <w:r w:rsidRPr="00225D91">
        <w:rPr>
          <w:rFonts w:asciiTheme="minorHAnsi" w:hAnsiTheme="minorHAnsi" w:cstheme="minorHAnsi"/>
          <w:bCs w:val="0"/>
          <w:iCs/>
          <w:color w:val="000000" w:themeColor="text1"/>
          <w:sz w:val="22"/>
          <w:szCs w:val="22"/>
          <w:lang w:val="ro-RO"/>
        </w:rPr>
        <w:t>educa</w:t>
      </w:r>
      <w:r w:rsidR="00101145" w:rsidRPr="00225D91">
        <w:rPr>
          <w:rFonts w:asciiTheme="minorHAnsi" w:hAnsiTheme="minorHAnsi" w:cstheme="minorHAnsi"/>
          <w:bCs w:val="0"/>
          <w:iCs/>
          <w:color w:val="000000" w:themeColor="text1"/>
          <w:sz w:val="22"/>
          <w:szCs w:val="22"/>
          <w:lang w:val="ro-RO"/>
        </w:rPr>
        <w:t>ț</w:t>
      </w:r>
      <w:r w:rsidRPr="00225D91">
        <w:rPr>
          <w:rFonts w:asciiTheme="minorHAnsi" w:hAnsiTheme="minorHAnsi" w:cstheme="minorHAnsi"/>
          <w:bCs w:val="0"/>
          <w:iCs/>
          <w:color w:val="000000" w:themeColor="text1"/>
          <w:sz w:val="22"/>
          <w:szCs w:val="22"/>
          <w:lang w:val="ro-RO"/>
        </w:rPr>
        <w:t>ie, formare și învățarea pe tot parcursul vie</w:t>
      </w:r>
      <w:r w:rsidR="00101145" w:rsidRPr="00225D91">
        <w:rPr>
          <w:rFonts w:asciiTheme="minorHAnsi" w:hAnsiTheme="minorHAnsi" w:cstheme="minorHAnsi"/>
          <w:bCs w:val="0"/>
          <w:iCs/>
          <w:color w:val="000000" w:themeColor="text1"/>
          <w:sz w:val="22"/>
          <w:szCs w:val="22"/>
          <w:lang w:val="ro-RO"/>
        </w:rPr>
        <w:t>ț</w:t>
      </w:r>
      <w:r w:rsidRPr="00225D91">
        <w:rPr>
          <w:rFonts w:asciiTheme="minorHAnsi" w:hAnsiTheme="minorHAnsi" w:cstheme="minorHAnsi"/>
          <w:bCs w:val="0"/>
          <w:iCs/>
          <w:color w:val="000000" w:themeColor="text1"/>
          <w:sz w:val="22"/>
          <w:szCs w:val="22"/>
          <w:lang w:val="ro-RO"/>
        </w:rPr>
        <w:t>ii prin dezvoltarea infrastructurii accesibile, inc</w:t>
      </w:r>
      <w:r w:rsidR="00101145" w:rsidRPr="00225D91">
        <w:rPr>
          <w:rFonts w:asciiTheme="minorHAnsi" w:hAnsiTheme="minorHAnsi" w:cstheme="minorHAnsi"/>
          <w:bCs w:val="0"/>
          <w:iCs/>
          <w:color w:val="000000" w:themeColor="text1"/>
          <w:sz w:val="22"/>
          <w:szCs w:val="22"/>
          <w:lang w:val="ro-RO"/>
        </w:rPr>
        <w:t>l</w:t>
      </w:r>
      <w:r w:rsidRPr="00225D91">
        <w:rPr>
          <w:rFonts w:asciiTheme="minorHAnsi" w:hAnsiTheme="minorHAnsi" w:cstheme="minorHAnsi"/>
          <w:bCs w:val="0"/>
          <w:iCs/>
          <w:color w:val="000000" w:themeColor="text1"/>
          <w:sz w:val="22"/>
          <w:szCs w:val="22"/>
          <w:lang w:val="ro-RO"/>
        </w:rPr>
        <w:t>usiv prin promovarea rezilienței pentru educația și formarea la distanță și on-line</w:t>
      </w:r>
      <w:bookmarkEnd w:id="1"/>
    </w:p>
    <w:p w14:paraId="4DA17CF6" w14:textId="77777777" w:rsidR="002D4681" w:rsidRPr="002D4681" w:rsidRDefault="002D4681" w:rsidP="002D4681">
      <w:pPr>
        <w:rPr>
          <w:lang w:val="ro-RO"/>
        </w:rPr>
      </w:pPr>
    </w:p>
    <w:p w14:paraId="78B17A37" w14:textId="77777777" w:rsidR="003A1B30" w:rsidRPr="00225D91" w:rsidRDefault="003A1B30" w:rsidP="003A1B30">
      <w:pPr>
        <w:spacing w:after="120" w:line="240" w:lineRule="auto"/>
        <w:jc w:val="both"/>
        <w:rPr>
          <w:rFonts w:eastAsia="Calibri" w:cstheme="minorHAnsi"/>
          <w:b/>
          <w:bCs/>
          <w:color w:val="000000" w:themeColor="text1"/>
          <w:lang w:val="ro-RO"/>
        </w:rPr>
      </w:pPr>
      <w:r w:rsidRPr="00225D91">
        <w:rPr>
          <w:rFonts w:eastAsia="Calibri" w:cstheme="minorHAnsi"/>
          <w:b/>
          <w:bCs/>
          <w:color w:val="000000" w:themeColor="text1"/>
          <w:lang w:val="ro-RO"/>
        </w:rPr>
        <w:t xml:space="preserve">Acțiunile indicative </w:t>
      </w:r>
      <w:r w:rsidRPr="00225D91">
        <w:rPr>
          <w:rFonts w:cstheme="minorHAnsi"/>
          <w:b/>
          <w:bCs/>
          <w:color w:val="000000" w:themeColor="text1"/>
          <w:lang w:val="ro-RO"/>
        </w:rPr>
        <w:t>propuse sunt</w:t>
      </w:r>
      <w:r w:rsidRPr="00225D91">
        <w:rPr>
          <w:rFonts w:eastAsia="Calibri" w:cstheme="minorHAnsi"/>
          <w:b/>
          <w:bCs/>
          <w:color w:val="000000" w:themeColor="text1"/>
          <w:lang w:val="ro-RO"/>
        </w:rPr>
        <w:t>:</w:t>
      </w:r>
    </w:p>
    <w:p w14:paraId="4BAA8FBC" w14:textId="77777777" w:rsidR="003A1B30" w:rsidRPr="00225D91" w:rsidRDefault="003A1B30" w:rsidP="003A1B30">
      <w:pPr>
        <w:numPr>
          <w:ilvl w:val="0"/>
          <w:numId w:val="48"/>
        </w:numPr>
        <w:spacing w:after="120" w:line="240" w:lineRule="auto"/>
        <w:ind w:left="426" w:hanging="403"/>
        <w:contextualSpacing/>
        <w:jc w:val="both"/>
        <w:rPr>
          <w:rFonts w:eastAsia="Calibri" w:cstheme="minorHAnsi"/>
          <w:b/>
          <w:bCs/>
          <w:color w:val="000000" w:themeColor="text1"/>
          <w:lang w:val="ro-RO"/>
        </w:rPr>
      </w:pPr>
      <w:r w:rsidRPr="00225D91">
        <w:rPr>
          <w:rFonts w:eastAsia="Calibri" w:cstheme="minorHAnsi"/>
          <w:b/>
          <w:bCs/>
          <w:color w:val="000000" w:themeColor="text1"/>
          <w:lang w:val="ro-RO"/>
        </w:rPr>
        <w:t xml:space="preserve">Investiții în dezvoltarea infrastructurii educaționale pentru nivel </w:t>
      </w:r>
      <w:proofErr w:type="spellStart"/>
      <w:r w:rsidRPr="00225D91">
        <w:rPr>
          <w:rFonts w:eastAsia="Calibri" w:cstheme="minorHAnsi"/>
          <w:b/>
          <w:bCs/>
          <w:color w:val="000000" w:themeColor="text1"/>
          <w:lang w:val="ro-RO"/>
        </w:rPr>
        <w:t>antepreșcolar</w:t>
      </w:r>
      <w:proofErr w:type="spellEnd"/>
      <w:r w:rsidRPr="00225D91">
        <w:rPr>
          <w:rFonts w:eastAsia="Calibri" w:cstheme="minorHAnsi"/>
          <w:b/>
          <w:bCs/>
          <w:color w:val="000000" w:themeColor="text1"/>
          <w:lang w:val="ro-RO"/>
        </w:rPr>
        <w:t xml:space="preserve"> și preșcolar </w:t>
      </w:r>
    </w:p>
    <w:p w14:paraId="6958ED98" w14:textId="77777777" w:rsidR="003A1B30" w:rsidRPr="00225D91" w:rsidRDefault="003A1B30" w:rsidP="003A1B30">
      <w:pPr>
        <w:numPr>
          <w:ilvl w:val="0"/>
          <w:numId w:val="48"/>
        </w:numPr>
        <w:spacing w:after="120" w:line="240" w:lineRule="auto"/>
        <w:ind w:left="426" w:hanging="403"/>
        <w:contextualSpacing/>
        <w:jc w:val="both"/>
        <w:rPr>
          <w:rFonts w:eastAsia="Calibri" w:cstheme="minorHAnsi"/>
          <w:b/>
          <w:bCs/>
          <w:color w:val="000000" w:themeColor="text1"/>
          <w:lang w:val="ro-RO"/>
        </w:rPr>
      </w:pPr>
      <w:r w:rsidRPr="00225D91">
        <w:rPr>
          <w:rFonts w:eastAsia="Calibri" w:cstheme="minorHAnsi"/>
          <w:b/>
          <w:bCs/>
          <w:color w:val="000000" w:themeColor="text1"/>
          <w:lang w:val="ro-RO"/>
        </w:rPr>
        <w:t xml:space="preserve">Investiții în dezvoltarea infrastructurii educaționale pentru învățământ primar, secundar, inclusiv învățământ special </w:t>
      </w:r>
    </w:p>
    <w:p w14:paraId="139FD94E" w14:textId="77777777" w:rsidR="003A1B30" w:rsidRPr="00225D91" w:rsidRDefault="003A1B30" w:rsidP="003A1B30">
      <w:pPr>
        <w:numPr>
          <w:ilvl w:val="0"/>
          <w:numId w:val="48"/>
        </w:numPr>
        <w:spacing w:after="120" w:line="240" w:lineRule="auto"/>
        <w:ind w:left="426" w:hanging="403"/>
        <w:contextualSpacing/>
        <w:jc w:val="both"/>
        <w:rPr>
          <w:rFonts w:eastAsia="Calibri" w:cstheme="minorHAnsi"/>
          <w:b/>
          <w:bCs/>
          <w:color w:val="000000" w:themeColor="text1"/>
          <w:lang w:val="ro-RO"/>
        </w:rPr>
      </w:pPr>
      <w:r w:rsidRPr="00225D91">
        <w:rPr>
          <w:rFonts w:eastAsia="Calibri" w:cstheme="minorHAnsi"/>
          <w:b/>
          <w:bCs/>
          <w:color w:val="000000" w:themeColor="text1"/>
          <w:lang w:val="ro-RO"/>
        </w:rPr>
        <w:t xml:space="preserve">Investiții în dezvoltarea infrastructurii educaționale pentru învățământ terțiar </w:t>
      </w:r>
    </w:p>
    <w:p w14:paraId="76604D30" w14:textId="77777777" w:rsidR="003A1B30" w:rsidRPr="00225D91" w:rsidRDefault="003A1B30" w:rsidP="003A1B30">
      <w:pPr>
        <w:spacing w:after="120" w:line="240" w:lineRule="auto"/>
        <w:jc w:val="both"/>
        <w:rPr>
          <w:rFonts w:cstheme="minorHAnsi"/>
          <w:color w:val="000000" w:themeColor="text1"/>
          <w:lang w:val="ro-RO"/>
        </w:rPr>
      </w:pPr>
    </w:p>
    <w:p w14:paraId="66FBCE8E" w14:textId="68D789B8" w:rsidR="003A1B30" w:rsidRPr="00225D91" w:rsidRDefault="003A1B30" w:rsidP="003A1B30">
      <w:pPr>
        <w:spacing w:after="120" w:line="276" w:lineRule="auto"/>
        <w:ind w:hanging="2"/>
        <w:jc w:val="both"/>
        <w:rPr>
          <w:rFonts w:eastAsia="Calibri" w:cstheme="minorHAnsi"/>
          <w:color w:val="000000" w:themeColor="text1"/>
          <w:lang w:val="ro-RO"/>
        </w:rPr>
      </w:pPr>
      <w:r w:rsidRPr="00225D91">
        <w:rPr>
          <w:rFonts w:cstheme="minorHAnsi"/>
          <w:color w:val="000000" w:themeColor="text1"/>
          <w:lang w:val="ro-RO"/>
        </w:rPr>
        <w:t>A fost parcursă procedura de evaluare adecvată pentru PR Sud-Vest Oltenia 2021-2027 în urma căreia s-a decis că programul nu este susceptibil a avea impact negativ semnificativ asupra ariilor naturale protejate. Pentru PR Sud-Vest Oltenia 2021-2027 a fost derulată și supusă dezbaterii publice procedura de evaluare strategică de mediu, în conformitate cu Directiva SEA și HG 1076/ 2004 cu completările și modificările ulterioare, care se va finaliza cu emiterea Avizului de mediu. Pentru toate proiectele se vor respecta concluziile și recomandările rezultate din etapa de evaluare strategică și din Avizul de mediu.</w:t>
      </w:r>
    </w:p>
    <w:p w14:paraId="653008CE" w14:textId="77777777" w:rsidR="003A1B30" w:rsidRPr="00225D91" w:rsidRDefault="003A1B30" w:rsidP="003A1B30">
      <w:pPr>
        <w:spacing w:after="120" w:line="240" w:lineRule="auto"/>
        <w:ind w:left="48"/>
        <w:jc w:val="both"/>
        <w:rPr>
          <w:rFonts w:cstheme="minorHAnsi"/>
          <w:color w:val="000000" w:themeColor="text1"/>
          <w:lang w:val="ro-RO"/>
        </w:rPr>
      </w:pPr>
      <w:r w:rsidRPr="00225D91">
        <w:rPr>
          <w:rFonts w:eastAsia="Calibri" w:cstheme="minorHAnsi"/>
          <w:b/>
          <w:bCs/>
          <w:color w:val="000000" w:themeColor="text1"/>
          <w:lang w:val="ro-RO"/>
        </w:rPr>
        <w:t>Partea 1- Filtrarea celor 6 obiective de mediu pentru a identifica pe cale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225D91" w:rsidRPr="00225D91" w14:paraId="28811D1A" w14:textId="77777777" w:rsidTr="00DF4C54">
        <w:trPr>
          <w:trHeight w:val="1250"/>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7ECEC443" w14:textId="77777777" w:rsidR="003A1B30" w:rsidRPr="00225D91" w:rsidRDefault="003A1B30" w:rsidP="00DF4C54">
            <w:pPr>
              <w:spacing w:after="0" w:line="240" w:lineRule="auto"/>
              <w:jc w:val="both"/>
              <w:rPr>
                <w:rFonts w:eastAsia="Times New Roman" w:cstheme="minorHAnsi"/>
                <w:color w:val="000000" w:themeColor="text1"/>
                <w:lang w:val="ro-RO"/>
              </w:rPr>
            </w:pPr>
            <w:r w:rsidRPr="00225D91">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5D4C4117" w14:textId="77777777" w:rsidR="003A1B30" w:rsidRPr="00225D91" w:rsidRDefault="003A1B30" w:rsidP="00DF4C54">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5169E7D8"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66F03729"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225D91" w:rsidRPr="00225D91" w14:paraId="78C2FDC7" w14:textId="77777777" w:rsidTr="000C0151">
        <w:trPr>
          <w:trHeight w:val="64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C4635EC" w14:textId="77777777" w:rsidR="003A1B30" w:rsidRPr="00225D91" w:rsidRDefault="003A1B30" w:rsidP="00DF4C54">
            <w:pPr>
              <w:spacing w:after="120" w:line="240" w:lineRule="auto"/>
              <w:ind w:hanging="2"/>
              <w:jc w:val="both"/>
              <w:rPr>
                <w:rFonts w:eastAsia="Times New Roman" w:cstheme="minorHAnsi"/>
                <w:color w:val="000000" w:themeColor="text1"/>
                <w:lang w:val="ro-RO"/>
              </w:rPr>
            </w:pPr>
            <w:r w:rsidRPr="00225D91">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C8FA9E1" w14:textId="77777777" w:rsidR="003A1B30" w:rsidRPr="00225D91" w:rsidRDefault="003A1B30" w:rsidP="000C0151">
            <w:pPr>
              <w:spacing w:after="120" w:line="240" w:lineRule="auto"/>
              <w:ind w:hanging="2"/>
              <w:jc w:val="center"/>
              <w:rPr>
                <w:rFonts w:eastAsia="Times New Roman" w:cstheme="minorHAnsi"/>
                <w:color w:val="000000" w:themeColor="text1"/>
                <w:lang w:val="ro-RO"/>
              </w:rPr>
            </w:pPr>
            <w:r w:rsidRPr="00225D91">
              <w:rPr>
                <w:rFonts w:eastAsia="Times New Roman"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E74DC0E" w14:textId="77777777" w:rsidR="003A1B30" w:rsidRPr="00225D91" w:rsidRDefault="003A1B30" w:rsidP="000C0151">
            <w:pPr>
              <w:spacing w:after="120" w:line="240" w:lineRule="auto"/>
              <w:ind w:hanging="2"/>
              <w:jc w:val="center"/>
              <w:rPr>
                <w:rFonts w:eastAsia="Times New Roman"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42ACB39" w14:textId="77777777" w:rsidR="003A1B30" w:rsidRPr="00225D91" w:rsidRDefault="003A1B30" w:rsidP="00DF4C54">
            <w:pPr>
              <w:spacing w:after="120" w:line="240" w:lineRule="auto"/>
              <w:ind w:hanging="2"/>
              <w:jc w:val="both"/>
              <w:rPr>
                <w:rFonts w:cstheme="minorHAnsi"/>
                <w:color w:val="000000" w:themeColor="text1"/>
                <w:highlight w:val="yellow"/>
                <w:lang w:val="ro-RO"/>
              </w:rPr>
            </w:pPr>
          </w:p>
        </w:tc>
      </w:tr>
      <w:tr w:rsidR="00225D91" w:rsidRPr="00225D91" w14:paraId="18D1FF11" w14:textId="77777777" w:rsidTr="000C0151">
        <w:trPr>
          <w:trHeight w:val="74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B8EC4B6"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F1D590D" w14:textId="77777777" w:rsidR="003A1B30" w:rsidRPr="00225D91" w:rsidRDefault="003A1B30" w:rsidP="000C0151">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3EE26F6" w14:textId="77777777" w:rsidR="003A1B30" w:rsidRPr="00225D91" w:rsidRDefault="003A1B30" w:rsidP="000C0151">
            <w:pPr>
              <w:spacing w:after="120" w:line="240" w:lineRule="auto"/>
              <w:ind w:hanging="2"/>
              <w:jc w:val="center"/>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25959AC" w14:textId="77777777" w:rsidR="003A1B30" w:rsidRPr="00225D91" w:rsidRDefault="003A1B30" w:rsidP="00DF4C54">
            <w:pPr>
              <w:spacing w:after="120" w:line="240" w:lineRule="auto"/>
              <w:ind w:hanging="2"/>
              <w:jc w:val="both"/>
              <w:rPr>
                <w:rFonts w:eastAsia="Arial" w:cstheme="minorHAnsi"/>
                <w:color w:val="000000" w:themeColor="text1"/>
                <w:lang w:val="ro-RO"/>
              </w:rPr>
            </w:pPr>
          </w:p>
        </w:tc>
      </w:tr>
      <w:tr w:rsidR="00225D91" w:rsidRPr="00225D91" w14:paraId="24DCD537" w14:textId="77777777" w:rsidTr="000C0151">
        <w:trPr>
          <w:trHeight w:val="72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B32F203"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C7B37D3" w14:textId="66B809C6" w:rsidR="003A1B30" w:rsidRPr="00225D91" w:rsidRDefault="003A1B30" w:rsidP="000C0151">
            <w:pPr>
              <w:spacing w:after="120" w:line="240" w:lineRule="auto"/>
              <w:ind w:hanging="2"/>
              <w:jc w:val="center"/>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E199895" w14:textId="77777777" w:rsidR="003A1B30" w:rsidRPr="00225D91" w:rsidRDefault="003A1B30" w:rsidP="000C0151">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6FF5A94"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eastAsia="Arial" w:cstheme="minorHAnsi"/>
                <w:color w:val="000000" w:themeColor="text1"/>
                <w:lang w:val="ro-RO"/>
              </w:rPr>
              <w:t>Acțiunea indicativă nu are impact direct asupra protecției resurselor de apă și marine, nu este nocivă pentru starea bună sau pentru potențialul ecologic bun al cursurilor de apă, inclusiv al apelor de suprafață și subterane</w:t>
            </w:r>
            <w:r w:rsidRPr="00225D91">
              <w:rPr>
                <w:rFonts w:cstheme="minorHAnsi"/>
                <w:color w:val="000000" w:themeColor="text1"/>
                <w:lang w:val="ro-RO"/>
              </w:rPr>
              <w:t xml:space="preserve"> (în conformitate cu criteriile stabilite în apendicele B la Anexa 1 din Propunerea de Regulament Delegat al Comisiei (UE) de completare a </w:t>
            </w:r>
            <w:r w:rsidRPr="00225D91">
              <w:rPr>
                <w:rFonts w:cstheme="minorHAnsi"/>
                <w:color w:val="000000" w:themeColor="text1"/>
                <w:lang w:val="ro-RO"/>
              </w:rPr>
              <w:lastRenderedPageBreak/>
              <w:t>Regulamentului (UE) 2020/852), și, ca atare, este considerată conformă cu principiul DNSH pentru obiectivul relevant.</w:t>
            </w:r>
          </w:p>
          <w:p w14:paraId="1D42C06D" w14:textId="77777777"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 xml:space="preserve">Acțiunea indicativă nu contribuie la creșterea stresului hidric în regiune, în conformitate cu cerințele Directivei-cadru privind apa (Directiva 2000/60/CE,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transpusă în legislația națională prin Legea 310/ 2004,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pentru modificarea </w:t>
            </w:r>
            <w:proofErr w:type="spellStart"/>
            <w:r w:rsidRPr="00225D91">
              <w:rPr>
                <w:rFonts w:cstheme="minorHAnsi"/>
                <w:color w:val="000000" w:themeColor="text1"/>
                <w:lang w:val="ro-RO"/>
              </w:rPr>
              <w:t>şi</w:t>
            </w:r>
            <w:proofErr w:type="spellEnd"/>
            <w:r w:rsidRPr="00225D91">
              <w:rPr>
                <w:rFonts w:cstheme="minorHAnsi"/>
                <w:color w:val="000000" w:themeColor="text1"/>
                <w:lang w:val="ro-RO"/>
              </w:rPr>
              <w:t xml:space="preserve"> completarea Legii apelor nr. 107/1996, cu completările și modificările ulterioare).</w:t>
            </w:r>
            <w:r w:rsidRPr="00225D91">
              <w:rPr>
                <w:color w:val="000000" w:themeColor="text1"/>
                <w:lang w:val="ro-RO"/>
              </w:rPr>
              <w:t xml:space="preserve"> Pentru construcțiile noi, alimentarea cu apă potabilă se va asigura din rețeaua publică de alimentare cu apă, iar apa uzată menajeră va fi colectată în rețeaua publică de canalizare. Dacă va fi cazul, pentru localitățile care nu dispun de echiparea </w:t>
            </w:r>
            <w:proofErr w:type="spellStart"/>
            <w:r w:rsidRPr="00225D91">
              <w:rPr>
                <w:color w:val="000000" w:themeColor="text1"/>
                <w:lang w:val="ro-RO"/>
              </w:rPr>
              <w:t>tehnico</w:t>
            </w:r>
            <w:proofErr w:type="spellEnd"/>
            <w:r w:rsidRPr="00225D91">
              <w:rPr>
                <w:color w:val="000000" w:themeColor="text1"/>
                <w:lang w:val="ro-RO"/>
              </w:rPr>
              <w:t>-edilitară corespunzătoare, măsurile vor fi stabilite punctual pentru fiecare proiect.</w:t>
            </w:r>
          </w:p>
        </w:tc>
      </w:tr>
      <w:tr w:rsidR="00225D91" w:rsidRPr="00225D91" w14:paraId="7012262D" w14:textId="77777777" w:rsidTr="000C0151">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6EC5AA0"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45D7614" w14:textId="77777777" w:rsidR="003A1B30" w:rsidRPr="00225D91" w:rsidRDefault="003A1B30" w:rsidP="000C0151">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087C1D2" w14:textId="77777777" w:rsidR="003A1B30" w:rsidRPr="00225D91" w:rsidRDefault="003A1B30" w:rsidP="00DF4C54">
            <w:pPr>
              <w:spacing w:after="120" w:line="240" w:lineRule="auto"/>
              <w:ind w:hanging="2"/>
              <w:jc w:val="center"/>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3236623" w14:textId="77777777" w:rsidR="003A1B30" w:rsidRPr="00225D91" w:rsidRDefault="003A1B30" w:rsidP="00DF4C54">
            <w:pPr>
              <w:spacing w:after="120" w:line="240" w:lineRule="auto"/>
              <w:ind w:hanging="2"/>
              <w:jc w:val="both"/>
              <w:rPr>
                <w:rFonts w:eastAsia="Arial" w:cstheme="minorHAnsi"/>
                <w:color w:val="000000" w:themeColor="text1"/>
                <w:lang w:val="ro-RO"/>
              </w:rPr>
            </w:pPr>
          </w:p>
        </w:tc>
      </w:tr>
      <w:tr w:rsidR="00225D91" w:rsidRPr="00225D91" w14:paraId="47815D2D" w14:textId="77777777" w:rsidTr="000C0151">
        <w:trPr>
          <w:trHeight w:val="72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34F87E9"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D1D96FD"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 </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3363B3C" w14:textId="77777777" w:rsidR="003A1B30" w:rsidRPr="00225D91" w:rsidRDefault="003A1B30" w:rsidP="000C0151">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28B36AE" w14:textId="77777777"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Operatorii care efectuează lucrările (</w:t>
            </w:r>
            <w:r w:rsidRPr="00225D91">
              <w:rPr>
                <w:rFonts w:cstheme="minorHAnsi"/>
                <w:bCs/>
                <w:iCs/>
                <w:color w:val="000000" w:themeColor="text1"/>
                <w:spacing w:val="-4"/>
                <w:lang w:val="ro-RO"/>
              </w:rPr>
              <w:t>construire/reabilitare/ modernizare/consolidare/extindere</w:t>
            </w:r>
            <w:r w:rsidRPr="00225D91">
              <w:rPr>
                <w:rFonts w:cstheme="minorHAnsi"/>
                <w:color w:val="000000" w:themeColor="text1"/>
                <w:lang w:val="ro-RO"/>
              </w:rPr>
              <w:t xml:space="preserve">) au obligația de a se asigura că atât componentele cât și materialele de construcție utilizate la renovarea clădirilor nu conțin azbest și nici substanțe care prezintă motive de îngrijorare deosebită, astfel cum au fost identificate pe baza listei substanțelor supuse autorizării prevăzute în anexa XIV la Regulamentul (CE) nr. 1907/2006, cu completările și modificările ulterioare. </w:t>
            </w:r>
          </w:p>
          <w:p w14:paraId="51BD686F" w14:textId="0B8BF5A0"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 xml:space="preserve">De asemenea, operatorii care efectuează lucrările trebuie să se asigure că </w:t>
            </w:r>
            <w:r w:rsidRPr="00225D91">
              <w:rPr>
                <w:rFonts w:cstheme="minorHAnsi"/>
                <w:color w:val="000000" w:themeColor="text1"/>
                <w:lang w:val="ro-RO"/>
              </w:rPr>
              <w:t xml:space="preserve">atât </w:t>
            </w:r>
            <w:r w:rsidRPr="00225D91">
              <w:rPr>
                <w:rFonts w:eastAsia="Arial" w:cstheme="minorHAnsi"/>
                <w:color w:val="000000" w:themeColor="text1"/>
                <w:lang w:val="ro-RO"/>
              </w:rPr>
              <w:t xml:space="preserve">componentele </w:t>
            </w:r>
            <w:r w:rsidRPr="00225D91">
              <w:rPr>
                <w:rFonts w:cstheme="minorHAnsi"/>
                <w:color w:val="000000" w:themeColor="text1"/>
                <w:lang w:val="ro-RO"/>
              </w:rPr>
              <w:t xml:space="preserve">cât </w:t>
            </w:r>
            <w:r w:rsidRPr="00225D91">
              <w:rPr>
                <w:rFonts w:eastAsia="Arial" w:cstheme="minorHAnsi"/>
                <w:color w:val="000000" w:themeColor="text1"/>
                <w:lang w:val="ro-RO"/>
              </w:rPr>
              <w:t xml:space="preserve">și materialele de construcție utilizate, care pot intra în contact cu aerul, apa și/sau solul nu vor emite ulterior substanțe care vor avea un impact negativ asupra acestora. Pentru siguranța </w:t>
            </w:r>
            <w:r w:rsidRPr="00225D91">
              <w:rPr>
                <w:rFonts w:cstheme="minorHAnsi"/>
                <w:color w:val="000000" w:themeColor="text1"/>
                <w:lang w:val="ro-RO"/>
              </w:rPr>
              <w:t>ocupanților, operatorii trebuie să respecte reglementările în vigoare, respectiv componentele și materialele emit mai puțin de 0,06 mg de formaldehidă pe m</w:t>
            </w:r>
            <w:r w:rsidRPr="00225D91">
              <w:rPr>
                <w:rFonts w:cstheme="minorHAnsi"/>
                <w:color w:val="000000" w:themeColor="text1"/>
                <w:vertAlign w:val="superscript"/>
                <w:lang w:val="ro-RO"/>
              </w:rPr>
              <w:t>3</w:t>
            </w:r>
            <w:r w:rsidRPr="00225D91">
              <w:rPr>
                <w:rFonts w:cstheme="minorHAnsi"/>
                <w:color w:val="000000" w:themeColor="text1"/>
                <w:lang w:val="ro-RO"/>
              </w:rPr>
              <w:t xml:space="preserve"> de material sau componentă în conformitate cu condițiile specificate în anexa XVII la Regulamentul (CE) nr. 1907/2006, </w:t>
            </w:r>
            <w:r w:rsidRPr="00225D91">
              <w:rPr>
                <w:rFonts w:eastAsia="Times New Roman"/>
                <w:color w:val="000000" w:themeColor="text1"/>
                <w:lang w:val="ro-RO"/>
              </w:rPr>
              <w:t>cu completările și modificările ulterioare,</w:t>
            </w:r>
            <w:r w:rsidR="00CE3F9D" w:rsidRPr="00225D91">
              <w:rPr>
                <w:rFonts w:cstheme="minorHAnsi"/>
                <w:color w:val="000000" w:themeColor="text1"/>
                <w:lang w:val="ro-RO"/>
              </w:rPr>
              <w:t xml:space="preserve"> </w:t>
            </w:r>
            <w:r w:rsidRPr="00225D91">
              <w:rPr>
                <w:rFonts w:cstheme="minorHAnsi"/>
                <w:color w:val="000000" w:themeColor="text1"/>
                <w:lang w:val="ro-RO"/>
              </w:rPr>
              <w:t>și mai puțin de 0,001 mg de compuși organici volatili cancerigeni din categoriile 1A și 1B pe m</w:t>
            </w:r>
            <w:r w:rsidRPr="00225D91">
              <w:rPr>
                <w:rFonts w:cstheme="minorHAnsi"/>
                <w:color w:val="000000" w:themeColor="text1"/>
                <w:vertAlign w:val="superscript"/>
                <w:lang w:val="ro-RO"/>
              </w:rPr>
              <w:t>3</w:t>
            </w:r>
            <w:r w:rsidRPr="00225D91">
              <w:rPr>
                <w:rFonts w:cstheme="minorHAnsi"/>
                <w:color w:val="000000" w:themeColor="text1"/>
                <w:lang w:val="ro-RO"/>
              </w:rPr>
              <w:t xml:space="preserve"> de material sau componentă, în urma testării, în conformitate cu CEN/TS 16516: 2013: Produse pentru construcții - Evaluarea eliberării de substanțe periculoase - Determinarea emisiilor în aerul din interior și ISO 16000-3:2011, Aer de interior – Partea 3: Determinarea eliberării de formaldehidă și de alți compuși </w:t>
            </w:r>
            <w:r w:rsidRPr="00225D91">
              <w:rPr>
                <w:rFonts w:cstheme="minorHAnsi"/>
                <w:color w:val="000000" w:themeColor="text1"/>
                <w:lang w:val="ro-RO"/>
              </w:rPr>
              <w:lastRenderedPageBreak/>
              <w:t>carbonilici din aerul de interior și din aerul camerei de încercare – Metoda de prelevare activă sau cu alte condiții de testare standardizate și metode de determinare comparabile.</w:t>
            </w:r>
          </w:p>
          <w:p w14:paraId="6A5C3F24"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În plus, se vor lua măsuri pentru reducerea zgomotului, a prafului și a emisiilor poluante în timpul lucrărilor de construcție/</w:t>
            </w:r>
            <w:r w:rsidRPr="00225D91">
              <w:rPr>
                <w:rFonts w:cstheme="minorHAnsi"/>
                <w:color w:val="000000" w:themeColor="text1"/>
                <w:lang w:val="ro-RO"/>
              </w:rPr>
              <w:t xml:space="preserve"> </w:t>
            </w:r>
            <w:r w:rsidRPr="00225D91">
              <w:rPr>
                <w:rFonts w:cstheme="minorHAnsi"/>
                <w:bCs/>
                <w:iCs/>
                <w:color w:val="000000" w:themeColor="text1"/>
                <w:spacing w:val="-4"/>
                <w:lang w:val="ro-RO"/>
              </w:rPr>
              <w:t>reabilitare/modernizare/consolidare/extindere</w:t>
            </w:r>
            <w:r w:rsidRPr="00225D91">
              <w:rPr>
                <w:rFonts w:cstheme="minorHAnsi"/>
                <w:color w:val="000000" w:themeColor="text1"/>
                <w:lang w:val="ro-RO"/>
              </w:rPr>
              <w:t xml:space="preserve"> (umezirea suprafețelor care pot genera praf, reducerea vitezei vehiculelor, utilizarea unor utilaje eficiente și fiabile cu nivel redus de emisii).</w:t>
            </w:r>
          </w:p>
          <w:p w14:paraId="6FEF3998"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 xml:space="preserve">Se estimează astfel că </w:t>
            </w:r>
            <w:proofErr w:type="spellStart"/>
            <w:r w:rsidRPr="00225D91">
              <w:rPr>
                <w:rFonts w:eastAsia="Arial" w:cstheme="minorHAnsi"/>
                <w:color w:val="000000" w:themeColor="text1"/>
                <w:lang w:val="ro-RO"/>
              </w:rPr>
              <w:t>activităţile</w:t>
            </w:r>
            <w:proofErr w:type="spellEnd"/>
            <w:r w:rsidRPr="00225D91">
              <w:rPr>
                <w:rFonts w:eastAsia="Arial" w:cstheme="minorHAnsi"/>
                <w:color w:val="000000" w:themeColor="text1"/>
                <w:lang w:val="ro-RO"/>
              </w:rPr>
              <w:t xml:space="preserve"> sprijinite prin aceste sub-măsuri nu vor avea un impact semnificativ previzibil asupra acestui obiectiv de mediu, </w:t>
            </w:r>
            <w:proofErr w:type="spellStart"/>
            <w:r w:rsidRPr="00225D91">
              <w:rPr>
                <w:rFonts w:eastAsia="Arial" w:cstheme="minorHAnsi"/>
                <w:color w:val="000000" w:themeColor="text1"/>
                <w:lang w:val="ro-RO"/>
              </w:rPr>
              <w:t>luȃnd</w:t>
            </w:r>
            <w:proofErr w:type="spellEnd"/>
            <w:r w:rsidRPr="00225D91">
              <w:rPr>
                <w:rFonts w:eastAsia="Arial" w:cstheme="minorHAnsi"/>
                <w:color w:val="000000" w:themeColor="text1"/>
                <w:lang w:val="ro-RO"/>
              </w:rPr>
              <w:t xml:space="preserve"> în considerare </w:t>
            </w:r>
            <w:proofErr w:type="spellStart"/>
            <w:r w:rsidRPr="00225D91">
              <w:rPr>
                <w:rFonts w:eastAsia="Arial" w:cstheme="minorHAnsi"/>
                <w:color w:val="000000" w:themeColor="text1"/>
                <w:lang w:val="ro-RO"/>
              </w:rPr>
              <w:t>atȃt</w:t>
            </w:r>
            <w:proofErr w:type="spellEnd"/>
            <w:r w:rsidRPr="00225D91">
              <w:rPr>
                <w:rFonts w:eastAsia="Arial" w:cstheme="minorHAnsi"/>
                <w:color w:val="000000" w:themeColor="text1"/>
                <w:lang w:val="ro-RO"/>
              </w:rPr>
              <w:t xml:space="preserve"> efectele directe de pe parcursul implementării, </w:t>
            </w:r>
            <w:proofErr w:type="spellStart"/>
            <w:r w:rsidRPr="00225D91">
              <w:rPr>
                <w:rFonts w:eastAsia="Arial" w:cstheme="minorHAnsi"/>
                <w:color w:val="000000" w:themeColor="text1"/>
                <w:lang w:val="ro-RO"/>
              </w:rPr>
              <w:t>cȃt</w:t>
            </w:r>
            <w:proofErr w:type="spellEnd"/>
            <w:r w:rsidRPr="00225D91">
              <w:rPr>
                <w:rFonts w:eastAsia="Arial" w:cstheme="minorHAnsi"/>
                <w:color w:val="000000" w:themeColor="text1"/>
                <w:lang w:val="ro-RO"/>
              </w:rPr>
              <w:t xml:space="preserve"> și efectele indirecte de pe parcursul duratei de </w:t>
            </w:r>
            <w:proofErr w:type="spellStart"/>
            <w:r w:rsidRPr="00225D91">
              <w:rPr>
                <w:rFonts w:eastAsia="Arial" w:cstheme="minorHAnsi"/>
                <w:color w:val="000000" w:themeColor="text1"/>
                <w:lang w:val="ro-RO"/>
              </w:rPr>
              <w:t>viaţă</w:t>
            </w:r>
            <w:proofErr w:type="spellEnd"/>
            <w:r w:rsidRPr="00225D91">
              <w:rPr>
                <w:rFonts w:eastAsia="Arial" w:cstheme="minorHAnsi"/>
                <w:color w:val="000000" w:themeColor="text1"/>
                <w:lang w:val="ro-RO"/>
              </w:rPr>
              <w:t xml:space="preserve"> a </w:t>
            </w:r>
            <w:proofErr w:type="spellStart"/>
            <w:r w:rsidRPr="00225D91">
              <w:rPr>
                <w:rFonts w:eastAsia="Arial" w:cstheme="minorHAnsi"/>
                <w:color w:val="000000" w:themeColor="text1"/>
                <w:lang w:val="ro-RO"/>
              </w:rPr>
              <w:t>investiţiilor</w:t>
            </w:r>
            <w:proofErr w:type="spellEnd"/>
            <w:r w:rsidRPr="00225D91">
              <w:rPr>
                <w:rFonts w:eastAsia="Arial" w:cstheme="minorHAnsi"/>
                <w:color w:val="000000" w:themeColor="text1"/>
                <w:lang w:val="ro-RO"/>
              </w:rPr>
              <w:t>.</w:t>
            </w:r>
          </w:p>
        </w:tc>
      </w:tr>
      <w:tr w:rsidR="003A1B30" w:rsidRPr="00225D91" w14:paraId="24AB7433" w14:textId="77777777" w:rsidTr="000C0151">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8E062FC"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3423D01"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 </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F2B38EF" w14:textId="77777777" w:rsidR="003A1B30" w:rsidRPr="00225D91" w:rsidRDefault="003A1B30" w:rsidP="000C0151">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8342668" w14:textId="77777777" w:rsidR="003A1B30" w:rsidRPr="00225D91" w:rsidRDefault="003A1B30" w:rsidP="00DF4C54">
            <w:pPr>
              <w:spacing w:after="120" w:line="240" w:lineRule="auto"/>
              <w:ind w:hanging="2"/>
              <w:jc w:val="both"/>
              <w:rPr>
                <w:rFonts w:cstheme="minorHAnsi"/>
                <w:color w:val="000000" w:themeColor="text1"/>
                <w:shd w:val="clear" w:color="auto" w:fill="FFFFFF"/>
                <w:lang w:val="ro-RO"/>
              </w:rPr>
            </w:pPr>
            <w:r w:rsidRPr="00225D91">
              <w:rPr>
                <w:rFonts w:eastAsia="Arial" w:cstheme="minorHAnsi"/>
                <w:color w:val="000000" w:themeColor="text1"/>
                <w:lang w:val="ro-RO"/>
              </w:rPr>
              <w:t xml:space="preserve">Acțiunea indicativă are un impact previzibil nesemnificativ asupra acestui obiectiv de mediu, ținând seama de efectele directe și indirecte primare pe întreaga durată a ciclului de viață. </w:t>
            </w:r>
            <w:r w:rsidRPr="00225D91">
              <w:rPr>
                <w:rFonts w:cstheme="minorHAnsi"/>
                <w:color w:val="000000" w:themeColor="text1"/>
                <w:lang w:val="ro-RO"/>
              </w:rPr>
              <w:t>Acțiunea propusă</w:t>
            </w:r>
            <w:r w:rsidRPr="00225D91">
              <w:rPr>
                <w:rFonts w:cstheme="minorHAnsi"/>
                <w:i/>
                <w:iCs/>
                <w:color w:val="000000" w:themeColor="text1"/>
                <w:lang w:val="ro-RO"/>
              </w:rPr>
              <w:t xml:space="preserve"> </w:t>
            </w:r>
            <w:r w:rsidRPr="00225D91">
              <w:rPr>
                <w:rFonts w:eastAsia="Arial" w:cstheme="minorHAnsi"/>
                <w:color w:val="000000" w:themeColor="text1"/>
                <w:lang w:val="ro-RO"/>
              </w:rPr>
              <w:t xml:space="preserve">nu prezintă </w:t>
            </w:r>
            <w:r w:rsidRPr="00225D91">
              <w:rPr>
                <w:rFonts w:cstheme="minorHAnsi"/>
                <w:color w:val="000000" w:themeColor="text1"/>
                <w:lang w:val="ro-RO"/>
              </w:rPr>
              <w:t>potențial impact negativ asupra speciilor și habitatelor prezente în siturile Natura 2000, în conformitate cu O.U.G nr. 57/2007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modificată și completată de Legea nr. 158/2018 și Legea nr. 74/2020), care compatibilizează legislația </w:t>
            </w:r>
            <w:r w:rsidRPr="00225D91">
              <w:rPr>
                <w:rFonts w:cstheme="minorHAnsi"/>
                <w:color w:val="000000" w:themeColor="text1"/>
                <w:shd w:val="clear" w:color="auto" w:fill="FFFFFF"/>
                <w:lang w:val="ro-RO"/>
              </w:rPr>
              <w:t xml:space="preserve">națională cu cea a Uniunii Europene în domeniul protecției naturii și ținând cont de faptul că prevederile Directivei </w:t>
            </w:r>
            <w:r w:rsidRPr="00225D91">
              <w:rPr>
                <w:rFonts w:cstheme="minorHAnsi"/>
                <w:color w:val="000000" w:themeColor="text1"/>
                <w:lang w:val="ro-RO"/>
              </w:rPr>
              <w:t xml:space="preserve">2009/147/CE,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w:t>
            </w:r>
            <w:r w:rsidRPr="00225D91">
              <w:rPr>
                <w:rFonts w:cstheme="minorHAnsi"/>
                <w:color w:val="000000" w:themeColor="text1"/>
                <w:shd w:val="clear" w:color="auto" w:fill="FFFFFF"/>
                <w:lang w:val="ro-RO"/>
              </w:rPr>
              <w:t xml:space="preserve">privind conservarea păsărilor sălbatice și ale Directivei 92/43/CEE, </w:t>
            </w:r>
            <w:r w:rsidRPr="00225D91">
              <w:rPr>
                <w:rFonts w:eastAsia="Times New Roman"/>
                <w:color w:val="000000" w:themeColor="text1"/>
                <w:lang w:val="ro-RO"/>
              </w:rPr>
              <w:t>cu completările și modificările ulterioare,</w:t>
            </w:r>
            <w:r w:rsidRPr="00225D91">
              <w:rPr>
                <w:rFonts w:cstheme="minorHAnsi"/>
                <w:color w:val="000000" w:themeColor="text1"/>
                <w:shd w:val="clear" w:color="auto" w:fill="FFFFFF"/>
                <w:lang w:val="ro-RO"/>
              </w:rPr>
              <w:t xml:space="preserve"> privind conservarea habitatelor naturale și a speciilor de floră și faună sălbatice. </w:t>
            </w:r>
          </w:p>
          <w:p w14:paraId="43B227BE" w14:textId="2FCB47B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cstheme="minorHAnsi"/>
                <w:color w:val="000000" w:themeColor="text1"/>
                <w:shd w:val="clear" w:color="auto" w:fill="FFFFFF"/>
                <w:lang w:val="ro-RO"/>
              </w:rPr>
              <w:t xml:space="preserve">De asemenea, PR Sud-Vest Oltenia 2021-2027 a fost supus procedurii de evaluare adecvată potrivit căreia această acțiune nu face obiectul unei astfel de evaluări. </w:t>
            </w:r>
          </w:p>
        </w:tc>
      </w:tr>
    </w:tbl>
    <w:p w14:paraId="609589A3" w14:textId="77777777" w:rsidR="003A1B30" w:rsidRPr="00225D91" w:rsidRDefault="003A1B30" w:rsidP="003A1B30">
      <w:pPr>
        <w:spacing w:after="120" w:line="240" w:lineRule="auto"/>
        <w:ind w:left="48"/>
        <w:jc w:val="both"/>
        <w:rPr>
          <w:rFonts w:eastAsia="Arial" w:cstheme="minorHAnsi"/>
          <w:b/>
          <w:color w:val="000000" w:themeColor="text1"/>
          <w:lang w:val="ro-RO"/>
        </w:rPr>
      </w:pPr>
    </w:p>
    <w:p w14:paraId="63CE2C7F" w14:textId="77777777" w:rsidR="003A1B30" w:rsidRPr="00225D91" w:rsidRDefault="003A1B30" w:rsidP="003A1B30">
      <w:pPr>
        <w:spacing w:after="120" w:line="240" w:lineRule="auto"/>
        <w:ind w:left="48"/>
        <w:jc w:val="both"/>
        <w:rPr>
          <w:rFonts w:eastAsia="Arial" w:cstheme="minorHAnsi"/>
          <w:b/>
          <w:color w:val="000000" w:themeColor="text1"/>
          <w:lang w:val="ro-RO"/>
        </w:rPr>
      </w:pPr>
      <w:r w:rsidRPr="00225D91">
        <w:rPr>
          <w:rFonts w:eastAsia="Arial" w:cstheme="minorHAnsi"/>
          <w:b/>
          <w:color w:val="000000" w:themeColor="text1"/>
          <w:lang w:val="ro-RO"/>
        </w:rPr>
        <w:t>Partea 2 – Evaluarea de fond conform principiului DNSH pentru obiectivele de mediu care o 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567"/>
        <w:gridCol w:w="6379"/>
      </w:tblGrid>
      <w:tr w:rsidR="00225D91" w:rsidRPr="00225D91" w14:paraId="1137CEA6" w14:textId="77777777" w:rsidTr="00DF4C54">
        <w:trPr>
          <w:tblHeader/>
        </w:trPr>
        <w:tc>
          <w:tcPr>
            <w:tcW w:w="2405" w:type="dxa"/>
            <w:shd w:val="clear" w:color="auto" w:fill="D9D9D9"/>
            <w:tcMar>
              <w:top w:w="100" w:type="dxa"/>
              <w:left w:w="100" w:type="dxa"/>
              <w:bottom w:w="100" w:type="dxa"/>
              <w:right w:w="100" w:type="dxa"/>
            </w:tcMar>
          </w:tcPr>
          <w:p w14:paraId="778DEEC2" w14:textId="77777777" w:rsidR="003A1B30" w:rsidRPr="00225D91" w:rsidRDefault="003A1B30" w:rsidP="00DF4C54">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Întrebări</w:t>
            </w:r>
          </w:p>
        </w:tc>
        <w:tc>
          <w:tcPr>
            <w:tcW w:w="567" w:type="dxa"/>
            <w:shd w:val="clear" w:color="auto" w:fill="D9D9D9"/>
            <w:tcMar>
              <w:top w:w="100" w:type="dxa"/>
              <w:left w:w="100" w:type="dxa"/>
              <w:bottom w:w="100" w:type="dxa"/>
              <w:right w:w="100" w:type="dxa"/>
            </w:tcMar>
          </w:tcPr>
          <w:p w14:paraId="1B0D7487" w14:textId="77777777" w:rsidR="003A1B30" w:rsidRPr="00225D91" w:rsidRDefault="003A1B30" w:rsidP="00DF4C54">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Nu</w:t>
            </w:r>
          </w:p>
        </w:tc>
        <w:tc>
          <w:tcPr>
            <w:tcW w:w="6379" w:type="dxa"/>
            <w:shd w:val="clear" w:color="auto" w:fill="D9D9D9"/>
            <w:tcMar>
              <w:top w:w="100" w:type="dxa"/>
              <w:left w:w="100" w:type="dxa"/>
              <w:bottom w:w="100" w:type="dxa"/>
              <w:right w:w="100" w:type="dxa"/>
            </w:tcMar>
          </w:tcPr>
          <w:p w14:paraId="6E3C0FD2" w14:textId="77777777" w:rsidR="003A1B30" w:rsidRPr="00225D91" w:rsidRDefault="003A1B30" w:rsidP="00DF4C54">
            <w:pPr>
              <w:spacing w:after="120" w:line="240" w:lineRule="auto"/>
              <w:ind w:hanging="2"/>
              <w:jc w:val="center"/>
              <w:rPr>
                <w:rFonts w:eastAsia="Times New Roman" w:cstheme="minorHAnsi"/>
                <w:color w:val="000000" w:themeColor="text1"/>
                <w:lang w:val="ro-RO"/>
              </w:rPr>
            </w:pPr>
            <w:r w:rsidRPr="00225D91">
              <w:rPr>
                <w:rFonts w:eastAsia="Arial" w:cstheme="minorHAnsi"/>
                <w:b/>
                <w:color w:val="000000" w:themeColor="text1"/>
                <w:lang w:val="ro-RO"/>
              </w:rPr>
              <w:t>Justificare de fond</w:t>
            </w:r>
          </w:p>
        </w:tc>
      </w:tr>
      <w:tr w:rsidR="00225D91" w:rsidRPr="00225D91" w14:paraId="110BCD0B" w14:textId="77777777" w:rsidTr="000C0151">
        <w:tc>
          <w:tcPr>
            <w:tcW w:w="2405" w:type="dxa"/>
            <w:shd w:val="clear" w:color="auto" w:fill="auto"/>
            <w:tcMar>
              <w:top w:w="100" w:type="dxa"/>
              <w:left w:w="100" w:type="dxa"/>
              <w:bottom w:w="100" w:type="dxa"/>
              <w:right w:w="100" w:type="dxa"/>
            </w:tcMar>
          </w:tcPr>
          <w:p w14:paraId="24FF6463"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i/>
                <w:color w:val="000000" w:themeColor="text1"/>
                <w:lang w:val="ro-RO"/>
              </w:rPr>
              <w:t>Atenuarea schimbărilor climatice</w:t>
            </w:r>
            <w:r w:rsidRPr="00225D91">
              <w:rPr>
                <w:rFonts w:eastAsia="Arial" w:cstheme="minorHAnsi"/>
                <w:color w:val="000000" w:themeColor="text1"/>
                <w:lang w:val="ro-RO"/>
              </w:rPr>
              <w:t>:</w:t>
            </w:r>
          </w:p>
          <w:p w14:paraId="74BAF8A3" w14:textId="77777777" w:rsidR="003A1B30" w:rsidRPr="00225D91" w:rsidRDefault="003A1B30" w:rsidP="00DF4C54">
            <w:pPr>
              <w:numPr>
                <w:ilvl w:val="0"/>
                <w:numId w:val="3"/>
              </w:numPr>
              <w:spacing w:after="120" w:line="240" w:lineRule="auto"/>
              <w:contextualSpacing/>
              <w:jc w:val="both"/>
              <w:rPr>
                <w:rFonts w:eastAsia="Arial" w:cstheme="minorHAnsi"/>
                <w:color w:val="000000" w:themeColor="text1"/>
                <w:lang w:val="ro-RO"/>
              </w:rPr>
            </w:pPr>
            <w:r w:rsidRPr="00225D91">
              <w:rPr>
                <w:rFonts w:eastAsia="Arial" w:cstheme="minorHAnsi"/>
                <w:color w:val="000000" w:themeColor="text1"/>
                <w:lang w:val="ro-RO"/>
              </w:rPr>
              <w:t xml:space="preserve">Se așteaptă ca măsura să conducă la emisii </w:t>
            </w:r>
            <w:r w:rsidRPr="00225D91">
              <w:rPr>
                <w:rFonts w:eastAsia="Arial" w:cstheme="minorHAnsi"/>
                <w:color w:val="000000" w:themeColor="text1"/>
                <w:lang w:val="ro-RO"/>
              </w:rPr>
              <w:lastRenderedPageBreak/>
              <w:t>semnificative de GES?</w:t>
            </w:r>
          </w:p>
        </w:tc>
        <w:tc>
          <w:tcPr>
            <w:tcW w:w="567" w:type="dxa"/>
            <w:shd w:val="clear" w:color="auto" w:fill="auto"/>
            <w:tcMar>
              <w:top w:w="100" w:type="dxa"/>
              <w:left w:w="100" w:type="dxa"/>
              <w:bottom w:w="100" w:type="dxa"/>
              <w:right w:w="100" w:type="dxa"/>
            </w:tcMar>
            <w:vAlign w:val="center"/>
          </w:tcPr>
          <w:p w14:paraId="43E17AC7" w14:textId="77777777" w:rsidR="003A1B30" w:rsidRPr="00225D91" w:rsidRDefault="003A1B30" w:rsidP="000C0151">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lastRenderedPageBreak/>
              <w:t>x</w:t>
            </w:r>
          </w:p>
        </w:tc>
        <w:tc>
          <w:tcPr>
            <w:tcW w:w="6379" w:type="dxa"/>
            <w:shd w:val="clear" w:color="auto" w:fill="auto"/>
            <w:tcMar>
              <w:top w:w="100" w:type="dxa"/>
              <w:left w:w="100" w:type="dxa"/>
              <w:bottom w:w="100" w:type="dxa"/>
              <w:right w:w="100" w:type="dxa"/>
            </w:tcMar>
          </w:tcPr>
          <w:p w14:paraId="3C2FFDFC" w14:textId="77777777"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Acțiunea propusă nu conduce la emisii semnificative de GES.</w:t>
            </w:r>
          </w:p>
          <w:p w14:paraId="182F7049" w14:textId="775BB98C"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Asigurarea bazei materiale minime (clădiri reabilitate/ modernizate, condiții sanitare necesare pentru funcționare, dotarea cu echipamente, material didactic etc</w:t>
            </w:r>
            <w:r w:rsidR="000C0151" w:rsidRPr="00225D91">
              <w:rPr>
                <w:rFonts w:cstheme="minorHAnsi"/>
                <w:color w:val="000000" w:themeColor="text1"/>
                <w:lang w:val="ro-RO"/>
              </w:rPr>
              <w:t>.</w:t>
            </w:r>
            <w:r w:rsidRPr="00225D91">
              <w:rPr>
                <w:rFonts w:cstheme="minorHAnsi"/>
                <w:color w:val="000000" w:themeColor="text1"/>
                <w:lang w:val="ro-RO"/>
              </w:rPr>
              <w:t xml:space="preserve">) pentru desfășurarea actului educațional sunt condiții esențiale pentru </w:t>
            </w:r>
            <w:proofErr w:type="spellStart"/>
            <w:r w:rsidRPr="00225D91">
              <w:rPr>
                <w:rFonts w:cstheme="minorHAnsi"/>
                <w:color w:val="000000" w:themeColor="text1"/>
                <w:lang w:val="ro-RO"/>
              </w:rPr>
              <w:t>co</w:t>
            </w:r>
            <w:proofErr w:type="spellEnd"/>
            <w:r w:rsidRPr="00225D91">
              <w:rPr>
                <w:rFonts w:cstheme="minorHAnsi"/>
                <w:color w:val="000000" w:themeColor="text1"/>
                <w:lang w:val="ro-RO"/>
              </w:rPr>
              <w:t xml:space="preserve">-interesarea elevului, </w:t>
            </w:r>
            <w:r w:rsidRPr="00225D91">
              <w:rPr>
                <w:rFonts w:cstheme="minorHAnsi"/>
                <w:color w:val="000000" w:themeColor="text1"/>
                <w:lang w:val="ro-RO"/>
              </w:rPr>
              <w:lastRenderedPageBreak/>
              <w:t xml:space="preserve">pentru descurajarea absenteismului și reducerea fenomenului de abandon/părăsire timpurie a școlii, pentru creșterea ratei de absolvire și tranziție spre niveluri superioare de educație. Regiunea Sud-Vest Oltenia avea cel mai mic număr de grădinițe dintre toate regiunile din țară în anul școlar 2019-2020. </w:t>
            </w:r>
          </w:p>
          <w:p w14:paraId="6EF35BC9" w14:textId="14EA3802"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Conform SMIE 2017-2023, accesibilitatea infrastructurii școlare din România ar trebui să fie extinsă pentru a cuprinde toate dimensiunile infrastructurii fizice (mobilier specific, toalete adecvate nevoilor elevilor cu dizabilități fizice, rampe de acces etc</w:t>
            </w:r>
            <w:r w:rsidR="000C0151" w:rsidRPr="00225D91">
              <w:rPr>
                <w:rFonts w:cstheme="minorHAnsi"/>
                <w:color w:val="000000" w:themeColor="text1"/>
                <w:lang w:val="ro-RO"/>
              </w:rPr>
              <w:t>.</w:t>
            </w:r>
            <w:r w:rsidRPr="00225D91">
              <w:rPr>
                <w:rFonts w:cstheme="minorHAnsi"/>
                <w:color w:val="000000" w:themeColor="text1"/>
                <w:lang w:val="ro-RO"/>
              </w:rPr>
              <w:t xml:space="preserve">) necesare accesului elevilor cu nevoi speciale. </w:t>
            </w:r>
          </w:p>
          <w:p w14:paraId="1B148699" w14:textId="4921666D" w:rsidR="00772AE7" w:rsidRPr="00225D91" w:rsidRDefault="003A1B30" w:rsidP="00DF4C54">
            <w:pPr>
              <w:spacing w:after="120" w:line="240" w:lineRule="auto"/>
              <w:jc w:val="both"/>
              <w:rPr>
                <w:rFonts w:eastAsia="Arial" w:cstheme="minorHAnsi"/>
                <w:color w:val="000000" w:themeColor="text1"/>
                <w:lang w:val="ro-RO"/>
              </w:rPr>
            </w:pPr>
            <w:r w:rsidRPr="00225D91">
              <w:rPr>
                <w:rFonts w:cstheme="minorHAnsi"/>
                <w:color w:val="000000" w:themeColor="text1"/>
                <w:lang w:val="ro-RO"/>
              </w:rPr>
              <w:t xml:space="preserve">Investițiile privind </w:t>
            </w:r>
            <w:r w:rsidRPr="00225D91">
              <w:rPr>
                <w:rFonts w:cstheme="minorHAnsi"/>
                <w:i/>
                <w:iCs/>
                <w:color w:val="000000" w:themeColor="text1"/>
                <w:lang w:val="ro-RO"/>
              </w:rPr>
              <w:t xml:space="preserve">construcția/ reabilitarea/ modernizarea/ extinderea/ echiparea infrastructurii </w:t>
            </w:r>
            <w:proofErr w:type="spellStart"/>
            <w:r w:rsidRPr="00225D91">
              <w:rPr>
                <w:rFonts w:cstheme="minorHAnsi"/>
                <w:i/>
                <w:iCs/>
                <w:color w:val="000000" w:themeColor="text1"/>
                <w:lang w:val="ro-RO"/>
              </w:rPr>
              <w:t>educaţionale</w:t>
            </w:r>
            <w:proofErr w:type="spellEnd"/>
            <w:r w:rsidRPr="00225D91">
              <w:rPr>
                <w:rFonts w:cstheme="minorHAnsi"/>
                <w:i/>
                <w:iCs/>
                <w:color w:val="000000" w:themeColor="text1"/>
                <w:lang w:val="ro-RO"/>
              </w:rPr>
              <w:t xml:space="preserve"> preșcolare (grădinițe) sunt eligibile prin prisma </w:t>
            </w:r>
            <w:r w:rsidRPr="00225D91">
              <w:rPr>
                <w:rFonts w:eastAsia="Arial" w:cstheme="minorHAnsi"/>
                <w:color w:val="000000" w:themeColor="text1"/>
                <w:lang w:val="ro-RO"/>
              </w:rPr>
              <w:t>cre</w:t>
            </w:r>
            <w:r w:rsidR="000C0151" w:rsidRPr="00225D91">
              <w:rPr>
                <w:rFonts w:eastAsia="Arial" w:cstheme="minorHAnsi"/>
                <w:color w:val="000000" w:themeColor="text1"/>
                <w:lang w:val="ro-RO"/>
              </w:rPr>
              <w:t>ș</w:t>
            </w:r>
            <w:r w:rsidRPr="00225D91">
              <w:rPr>
                <w:rFonts w:eastAsia="Arial" w:cstheme="minorHAnsi"/>
                <w:color w:val="000000" w:themeColor="text1"/>
                <w:lang w:val="ro-RO"/>
              </w:rPr>
              <w:t>terii eficien</w:t>
            </w:r>
            <w:r w:rsidR="000C0151" w:rsidRPr="00225D91">
              <w:rPr>
                <w:rFonts w:eastAsia="Arial" w:cstheme="minorHAnsi"/>
                <w:color w:val="000000" w:themeColor="text1"/>
                <w:lang w:val="ro-RO"/>
              </w:rPr>
              <w:t>ț</w:t>
            </w:r>
            <w:r w:rsidRPr="00225D91">
              <w:rPr>
                <w:rFonts w:eastAsia="Arial" w:cstheme="minorHAnsi"/>
                <w:color w:val="000000" w:themeColor="text1"/>
                <w:lang w:val="ro-RO"/>
              </w:rPr>
              <w:t>ei energetice. Renovarea energetic</w:t>
            </w:r>
            <w:r w:rsidR="000C0151" w:rsidRPr="00225D91">
              <w:rPr>
                <w:rFonts w:eastAsia="Arial" w:cstheme="minorHAnsi"/>
                <w:color w:val="000000" w:themeColor="text1"/>
                <w:lang w:val="ro-RO"/>
              </w:rPr>
              <w:t>ă</w:t>
            </w:r>
            <w:r w:rsidRPr="00225D91">
              <w:rPr>
                <w:rFonts w:eastAsia="Arial" w:cstheme="minorHAnsi"/>
                <w:color w:val="000000" w:themeColor="text1"/>
                <w:lang w:val="ro-RO"/>
              </w:rPr>
              <w:t xml:space="preserve"> (moderat</w:t>
            </w:r>
            <w:r w:rsidR="000C0151" w:rsidRPr="00225D91">
              <w:rPr>
                <w:rFonts w:eastAsia="Arial" w:cstheme="minorHAnsi"/>
                <w:color w:val="000000" w:themeColor="text1"/>
                <w:lang w:val="ro-RO"/>
              </w:rPr>
              <w:t>ă</w:t>
            </w:r>
            <w:r w:rsidRPr="00225D91">
              <w:rPr>
                <w:rFonts w:eastAsia="Arial" w:cstheme="minorHAnsi"/>
                <w:color w:val="000000" w:themeColor="text1"/>
                <w:lang w:val="ro-RO"/>
              </w:rPr>
              <w:t xml:space="preserve"> sau aprofundat</w:t>
            </w:r>
            <w:r w:rsidR="000C0151" w:rsidRPr="00225D91">
              <w:rPr>
                <w:rFonts w:eastAsia="Arial" w:cstheme="minorHAnsi"/>
                <w:color w:val="000000" w:themeColor="text1"/>
                <w:lang w:val="ro-RO"/>
              </w:rPr>
              <w:t>ă</w:t>
            </w:r>
            <w:r w:rsidRPr="00225D91">
              <w:rPr>
                <w:rFonts w:eastAsia="Arial" w:cstheme="minorHAnsi"/>
                <w:color w:val="000000" w:themeColor="text1"/>
                <w:lang w:val="ro-RO"/>
              </w:rPr>
              <w:t>) a infrastructurii educa</w:t>
            </w:r>
            <w:r w:rsidR="000C0151" w:rsidRPr="00225D91">
              <w:rPr>
                <w:rFonts w:eastAsia="Arial" w:cstheme="minorHAnsi"/>
                <w:color w:val="000000" w:themeColor="text1"/>
                <w:lang w:val="ro-RO"/>
              </w:rPr>
              <w:t>ț</w:t>
            </w:r>
            <w:r w:rsidRPr="00225D91">
              <w:rPr>
                <w:rFonts w:eastAsia="Arial" w:cstheme="minorHAnsi"/>
                <w:color w:val="000000" w:themeColor="text1"/>
                <w:lang w:val="ro-RO"/>
              </w:rPr>
              <w:t>ionale are</w:t>
            </w:r>
            <w:r w:rsidR="00CE3F9D" w:rsidRPr="00225D91">
              <w:rPr>
                <w:rFonts w:eastAsia="Arial" w:cstheme="minorHAnsi"/>
                <w:color w:val="000000" w:themeColor="text1"/>
                <w:lang w:val="ro-RO"/>
              </w:rPr>
              <w:t xml:space="preserve"> </w:t>
            </w:r>
            <w:r w:rsidRPr="00225D91">
              <w:rPr>
                <w:rFonts w:eastAsia="Arial" w:cstheme="minorHAnsi"/>
                <w:color w:val="000000" w:themeColor="text1"/>
                <w:lang w:val="ro-RO"/>
              </w:rPr>
              <w:t xml:space="preserve">o influență global pozitivă asupra obiectivelor de mediu, fiind în conformitate totală cu DNSH pentru obiectivul de atenuare a schimbărilor climatice, conducând la reducerea semnificativă a emisiilor GES. </w:t>
            </w:r>
          </w:p>
          <w:p w14:paraId="091521DD" w14:textId="2344A256" w:rsidR="003A1B30" w:rsidRPr="00225D91" w:rsidRDefault="003A1B30" w:rsidP="00DF4C54">
            <w:pPr>
              <w:spacing w:after="120" w:line="240" w:lineRule="auto"/>
              <w:jc w:val="both"/>
              <w:rPr>
                <w:rFonts w:eastAsia="Arial" w:cstheme="minorHAnsi"/>
                <w:color w:val="000000" w:themeColor="text1"/>
                <w:lang w:val="ro-RO"/>
              </w:rPr>
            </w:pPr>
            <w:r w:rsidRPr="00225D91">
              <w:rPr>
                <w:rFonts w:eastAsia="Arial" w:cstheme="minorHAnsi"/>
                <w:color w:val="000000" w:themeColor="text1"/>
                <w:lang w:val="ro-RO"/>
              </w:rPr>
              <w:t xml:space="preserve">În ceea ce privește efectele directe, în cadrul procesului de construcție a infrastructurii se va avea în vedere utilizarea de </w:t>
            </w:r>
            <w:r w:rsidRPr="00225D91">
              <w:rPr>
                <w:rFonts w:cstheme="minorHAnsi"/>
                <w:color w:val="000000" w:themeColor="text1"/>
                <w:lang w:val="ro-RO"/>
              </w:rPr>
              <w:t xml:space="preserve">tehnologii și materiale de construcții </w:t>
            </w:r>
            <w:proofErr w:type="spellStart"/>
            <w:r w:rsidRPr="00225D91">
              <w:rPr>
                <w:rFonts w:cstheme="minorHAnsi"/>
                <w:color w:val="000000" w:themeColor="text1"/>
                <w:lang w:val="ro-RO"/>
              </w:rPr>
              <w:t>eco</w:t>
            </w:r>
            <w:proofErr w:type="spellEnd"/>
            <w:r w:rsidRPr="00225D91">
              <w:rPr>
                <w:rFonts w:cstheme="minorHAnsi"/>
                <w:color w:val="000000" w:themeColor="text1"/>
                <w:lang w:val="ro-RO"/>
              </w:rPr>
              <w:t>-eficiente în condițiile optimizării costului pe ciclu de viață</w:t>
            </w:r>
            <w:r w:rsidRPr="00225D91">
              <w:rPr>
                <w:rFonts w:eastAsia="Arial" w:cstheme="minorHAnsi"/>
                <w:color w:val="000000" w:themeColor="text1"/>
                <w:lang w:val="ro-RO"/>
              </w:rPr>
              <w:t xml:space="preserve"> care să nu conducă la o creștere semnificativă de poluați în aer</w:t>
            </w:r>
            <w:r w:rsidRPr="00225D91">
              <w:rPr>
                <w:rFonts w:cstheme="minorHAnsi"/>
                <w:color w:val="000000" w:themeColor="text1"/>
                <w:lang w:val="ro-RO"/>
              </w:rPr>
              <w:t xml:space="preserve"> conform principiilor dezvoltării durabile. Resursele locale naturale pentru iluminare, încălzire și ventilație vor fi folosite în mod optim, în special pentru clădirile nou proiectate și în măsura în care se poate și pentru cele renovate/reabilitate.</w:t>
            </w:r>
          </w:p>
          <w:p w14:paraId="0AC0C7DF" w14:textId="77777777" w:rsidR="003A1B30" w:rsidRPr="00225D91" w:rsidRDefault="003A1B30" w:rsidP="00DF4C54">
            <w:pPr>
              <w:spacing w:after="120" w:line="240" w:lineRule="auto"/>
              <w:jc w:val="both"/>
              <w:rPr>
                <w:rFonts w:eastAsia="Calibri" w:cstheme="minorHAnsi"/>
                <w:color w:val="000000" w:themeColor="text1"/>
                <w:lang w:val="ro-RO"/>
              </w:rPr>
            </w:pPr>
            <w:r w:rsidRPr="00225D91">
              <w:rPr>
                <w:rFonts w:eastAsia="Arial" w:cstheme="minorHAnsi"/>
                <w:color w:val="000000" w:themeColor="text1"/>
                <w:lang w:val="ro-RO"/>
              </w:rPr>
              <w:t xml:space="preserve">În ceea ce privește efectele indirecte care să genereze emisii suplimentare de GES, pentru clădirile construite se urmărește ca obiectiv și asigurarea eficienței energetice ridicate, pe lângă respectarea standardelor în domeniu. Se va asigura respectarea </w:t>
            </w:r>
            <w:r w:rsidRPr="00225D91">
              <w:rPr>
                <w:rFonts w:cstheme="minorHAnsi"/>
                <w:color w:val="000000" w:themeColor="text1"/>
                <w:lang w:val="ro-RO"/>
              </w:rPr>
              <w:t xml:space="preserve">Directivei (UE) 2018/844,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Parlamentului European și a Consiliului din 30 mai 2018 de modificare a Directivei 2010/31/UE,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privind performanța energetică a clădirilor și a Directivei 2012/27/UE,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privind eficiența energetică, precum și a Legii nr. 101/2020,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pentru modificarea și completarea Legii nr. 372/2005 privind performanța energetică a clădirilor </w:t>
            </w:r>
            <w:r w:rsidRPr="00225D91">
              <w:rPr>
                <w:rFonts w:eastAsia="Arial" w:cstheme="minorHAnsi"/>
                <w:color w:val="000000" w:themeColor="text1"/>
                <w:lang w:val="ro-RO"/>
              </w:rPr>
              <w:t xml:space="preserve">(conceptul de clădire </w:t>
            </w:r>
            <w:proofErr w:type="spellStart"/>
            <w:r w:rsidRPr="00225D91">
              <w:rPr>
                <w:rFonts w:eastAsia="Arial" w:cstheme="minorHAnsi"/>
                <w:color w:val="000000" w:themeColor="text1"/>
                <w:lang w:val="ro-RO"/>
              </w:rPr>
              <w:t>nZEB</w:t>
            </w:r>
            <w:proofErr w:type="spellEnd"/>
            <w:r w:rsidRPr="00225D91">
              <w:rPr>
                <w:rFonts w:eastAsia="Arial" w:cstheme="minorHAnsi"/>
                <w:color w:val="000000" w:themeColor="text1"/>
                <w:lang w:val="ro-RO"/>
              </w:rPr>
              <w:t xml:space="preserve"> – o clădire al cărei consum de energie este aproape egal cu zero și care generează o mare parte din consum (cel puțin 30%) din surse de energie regenerabile – fie local (prin panouri solare, pompe de căldură etc.), fie prin achiziția de energie din surse regenerabile, produsă la o distanță de maximum 30 de kilometri</w:t>
            </w:r>
            <w:r w:rsidRPr="00225D91">
              <w:rPr>
                <w:rFonts w:eastAsia="Calibri" w:cstheme="minorHAnsi"/>
                <w:color w:val="000000" w:themeColor="text1"/>
                <w:lang w:val="ro-RO"/>
              </w:rPr>
              <w:t xml:space="preserve">). </w:t>
            </w:r>
          </w:p>
          <w:p w14:paraId="20C06C69" w14:textId="77777777"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 xml:space="preserve">Echipamentele care vor fi achiziționate pentru dotarea acestor infrastructuri vor îndeplini cerințele legate de energie stabilite în conformitate cu Directiva 2009/125/CE,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w:t>
            </w:r>
            <w:r w:rsidRPr="00225D91">
              <w:rPr>
                <w:rFonts w:cstheme="minorHAnsi"/>
                <w:color w:val="000000" w:themeColor="text1"/>
                <w:lang w:val="ro-RO"/>
              </w:rPr>
              <w:lastRenderedPageBreak/>
              <w:t>pentru produsele cu impact energetic. Investițiile vor fi realizate având în vedere cele mai bune practici cu privire la eficiența energetică a echipamentelor utilizate și managementul energiei.</w:t>
            </w:r>
          </w:p>
        </w:tc>
      </w:tr>
      <w:tr w:rsidR="00225D91" w:rsidRPr="00225D91" w14:paraId="0739010B" w14:textId="77777777" w:rsidTr="00772AE7">
        <w:tc>
          <w:tcPr>
            <w:tcW w:w="2405" w:type="dxa"/>
            <w:shd w:val="clear" w:color="auto" w:fill="auto"/>
            <w:tcMar>
              <w:top w:w="100" w:type="dxa"/>
              <w:left w:w="100" w:type="dxa"/>
              <w:bottom w:w="100" w:type="dxa"/>
              <w:right w:w="100" w:type="dxa"/>
            </w:tcMar>
          </w:tcPr>
          <w:p w14:paraId="0CC5CAC2"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i/>
                <w:color w:val="000000" w:themeColor="text1"/>
                <w:lang w:val="ro-RO"/>
              </w:rPr>
              <w:lastRenderedPageBreak/>
              <w:t>Adaptarea la schimbările climatice</w:t>
            </w:r>
            <w:r w:rsidRPr="00225D91">
              <w:rPr>
                <w:rFonts w:cstheme="minorHAnsi"/>
                <w:color w:val="000000" w:themeColor="text1"/>
                <w:lang w:val="ro-RO"/>
              </w:rPr>
              <w:t>:</w:t>
            </w:r>
          </w:p>
          <w:p w14:paraId="1B002AF4" w14:textId="77777777" w:rsidR="003A1B30" w:rsidRPr="00225D91" w:rsidRDefault="003A1B30" w:rsidP="00DF4C54">
            <w:pPr>
              <w:numPr>
                <w:ilvl w:val="0"/>
                <w:numId w:val="3"/>
              </w:numPr>
              <w:spacing w:after="120" w:line="240" w:lineRule="auto"/>
              <w:contextualSpacing/>
              <w:jc w:val="both"/>
              <w:rPr>
                <w:rFonts w:eastAsia="Arial" w:cstheme="minorHAnsi"/>
                <w:color w:val="000000" w:themeColor="text1"/>
                <w:lang w:val="ro-RO"/>
              </w:rPr>
            </w:pPr>
            <w:r w:rsidRPr="00225D91">
              <w:rPr>
                <w:rFonts w:cstheme="minorHAnsi"/>
                <w:color w:val="000000" w:themeColor="text1"/>
                <w:lang w:val="ro-RO"/>
              </w:rPr>
              <w:t>Se preconizează că măsura va duce la creșterea efectului negativ al climatului actual și al climatului viitor preconizat asupra măsurii în sine sau asupra persoanelor, asupra naturii sau asupra activelor?</w:t>
            </w:r>
          </w:p>
        </w:tc>
        <w:tc>
          <w:tcPr>
            <w:tcW w:w="567" w:type="dxa"/>
            <w:shd w:val="clear" w:color="auto" w:fill="auto"/>
            <w:tcMar>
              <w:top w:w="100" w:type="dxa"/>
              <w:left w:w="100" w:type="dxa"/>
              <w:bottom w:w="100" w:type="dxa"/>
              <w:right w:w="100" w:type="dxa"/>
            </w:tcMar>
            <w:vAlign w:val="center"/>
          </w:tcPr>
          <w:p w14:paraId="707C8823" w14:textId="77777777" w:rsidR="003A1B30" w:rsidRPr="00225D91" w:rsidRDefault="003A1B30" w:rsidP="00772AE7">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747F9B13"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Întrucât acțiunile propuse vor fi realizate în diferite zone ale regiunii Sud-Vest Oltenia, cu diferite vulnerabilități din punct de vedere a condițiilor de mediu/climatice (inundații, ploi torențiale, valuri de căldură etc.), proiecțiile acestor vulnerabilități pe durata de viață a investițiilor vor fi avute în vedere în faza de proiectare, cu impact asupra soluțiilor tehnice selectate.</w:t>
            </w:r>
          </w:p>
          <w:p w14:paraId="5E6D2B8D"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Vor fi evaluate și riscurile legate de inundații, eroziune pluvială, alunecări de teren și în cazul în care sunt identificate probleme de adaptare, în special în ceea ce înseamnă amplasarea infrastructurii în zone inundabile sau în zone cu risc de alunecări de teren vor fi puse în aplicare soluții specifice de adaptare.</w:t>
            </w:r>
          </w:p>
          <w:p w14:paraId="1D2C9F9C"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Totodată se va urmări ca soluțiile de adaptare să nu afecteze în mod negativ eforturile de adaptare sau nivelul de reziliență la riscurile fizice legate de climă a altor persoane, a naturii, a activelor și a altor activități economice și să fie în concordanță cu eforturile de adaptare la nivel local.</w:t>
            </w:r>
          </w:p>
          <w:p w14:paraId="53F3DFEA"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Proiectarea și execuția clădirilor cu funcțiuni de învățământ fac obiectul unor normative de proiectare specifice și a unor</w:t>
            </w:r>
            <w:r w:rsidRPr="00225D91">
              <w:rPr>
                <w:color w:val="000000" w:themeColor="text1"/>
                <w:lang w:val="ro-RO"/>
              </w:rPr>
              <w:t xml:space="preserve"> </w:t>
            </w:r>
            <w:r w:rsidRPr="00225D91">
              <w:rPr>
                <w:rFonts w:cstheme="minorHAnsi"/>
                <w:color w:val="000000" w:themeColor="text1"/>
                <w:lang w:val="ro-RO"/>
              </w:rPr>
              <w:t>normative cu caracter orizontal, ce privesc cerințele de calitate în construcții, respectiv:</w:t>
            </w:r>
          </w:p>
          <w:p w14:paraId="4DE1EF58"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a) rezistență mecanică și stabilitate;</w:t>
            </w:r>
          </w:p>
          <w:p w14:paraId="6FA7ECEA"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b) securitate la incendiu;</w:t>
            </w:r>
          </w:p>
          <w:p w14:paraId="1838C712"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c) igienă, sănătate și mediu înconjurător;</w:t>
            </w:r>
          </w:p>
          <w:p w14:paraId="5539ACF8"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d) siguranță și accesibilitate în exploatare;</w:t>
            </w:r>
          </w:p>
          <w:p w14:paraId="20AD7F1C"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e) protecție împotriva zgomotului;</w:t>
            </w:r>
          </w:p>
          <w:p w14:paraId="3AF226EB"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f) economie de energie și izolare termică;</w:t>
            </w:r>
          </w:p>
          <w:p w14:paraId="29B1AD6B" w14:textId="77777777" w:rsidR="00772AE7" w:rsidRPr="00225D91" w:rsidRDefault="003A1B30" w:rsidP="00772AE7">
            <w:pPr>
              <w:spacing w:after="120" w:line="240" w:lineRule="auto"/>
              <w:jc w:val="both"/>
              <w:rPr>
                <w:rFonts w:cstheme="minorHAnsi"/>
                <w:color w:val="000000" w:themeColor="text1"/>
                <w:lang w:val="ro-RO"/>
              </w:rPr>
            </w:pPr>
            <w:r w:rsidRPr="00225D91">
              <w:rPr>
                <w:rFonts w:cstheme="minorHAnsi"/>
                <w:color w:val="000000" w:themeColor="text1"/>
                <w:lang w:val="ro-RO"/>
              </w:rPr>
              <w:t xml:space="preserve">g) utilizare sustenabilă a resurselor naturale. </w:t>
            </w:r>
          </w:p>
          <w:p w14:paraId="76CBE5BA" w14:textId="7D7C6EC0"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Astfel, prin activitățile specifice acestei reforme se va promova diminuarea efectelor adverse asupra schimbărilor climatice.</w:t>
            </w:r>
          </w:p>
        </w:tc>
      </w:tr>
      <w:tr w:rsidR="003A1B30" w:rsidRPr="00225D91" w14:paraId="767DBFA7" w14:textId="77777777" w:rsidTr="00DF4C54">
        <w:trPr>
          <w:trHeight w:val="712"/>
        </w:trPr>
        <w:tc>
          <w:tcPr>
            <w:tcW w:w="2405" w:type="dxa"/>
            <w:shd w:val="clear" w:color="auto" w:fill="auto"/>
            <w:tcMar>
              <w:top w:w="100" w:type="dxa"/>
              <w:left w:w="100" w:type="dxa"/>
              <w:bottom w:w="100" w:type="dxa"/>
              <w:right w:w="100" w:type="dxa"/>
            </w:tcMar>
          </w:tcPr>
          <w:p w14:paraId="30E9A8D6"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i/>
                <w:color w:val="000000" w:themeColor="text1"/>
                <w:lang w:val="ro-RO"/>
              </w:rPr>
              <w:t>Tranziția către o economie circulară, inclusiv prevenirea generării de deșeuri și reciclarea acestora</w:t>
            </w:r>
            <w:r w:rsidRPr="00225D91">
              <w:rPr>
                <w:rFonts w:cstheme="minorHAnsi"/>
                <w:color w:val="000000" w:themeColor="text1"/>
                <w:lang w:val="ro-RO"/>
              </w:rPr>
              <w:t>:</w:t>
            </w:r>
          </w:p>
          <w:p w14:paraId="0EFEE92B" w14:textId="77777777" w:rsidR="003A1B30" w:rsidRPr="00225D91" w:rsidRDefault="003A1B30" w:rsidP="00DF4C54">
            <w:pPr>
              <w:numPr>
                <w:ilvl w:val="0"/>
                <w:numId w:val="3"/>
              </w:numPr>
              <w:spacing w:after="120" w:line="240" w:lineRule="auto"/>
              <w:contextualSpacing/>
              <w:jc w:val="both"/>
              <w:rPr>
                <w:rFonts w:eastAsia="Arial" w:cstheme="minorHAnsi"/>
                <w:color w:val="000000" w:themeColor="text1"/>
                <w:lang w:val="ro-RO"/>
              </w:rPr>
            </w:pPr>
            <w:r w:rsidRPr="00225D91">
              <w:rPr>
                <w:rFonts w:cstheme="minorHAnsi"/>
                <w:color w:val="000000" w:themeColor="text1"/>
                <w:lang w:val="ro-RO"/>
              </w:rPr>
              <w:t xml:space="preserve">Se preconizează că măsura: </w:t>
            </w:r>
          </w:p>
          <w:p w14:paraId="6443DEC6" w14:textId="77777777" w:rsidR="003A1B30" w:rsidRPr="00225D91" w:rsidRDefault="003A1B30" w:rsidP="00DF4C54">
            <w:pPr>
              <w:numPr>
                <w:ilvl w:val="0"/>
                <w:numId w:val="5"/>
              </w:numPr>
              <w:spacing w:after="120" w:line="240" w:lineRule="auto"/>
              <w:ind w:left="321" w:hanging="227"/>
              <w:contextualSpacing/>
              <w:jc w:val="both"/>
              <w:rPr>
                <w:rFonts w:cstheme="minorHAnsi"/>
                <w:color w:val="000000" w:themeColor="text1"/>
                <w:lang w:val="ro-RO"/>
              </w:rPr>
            </w:pPr>
            <w:r w:rsidRPr="00225D91">
              <w:rPr>
                <w:rFonts w:cstheme="minorHAnsi"/>
                <w:color w:val="000000" w:themeColor="text1"/>
                <w:lang w:val="ro-RO"/>
              </w:rPr>
              <w:t xml:space="preserve">va duce la o creștere semnificativă a generării, a incinerării sau a eliminării deșeurilor, cu excepția </w:t>
            </w:r>
            <w:r w:rsidRPr="00225D91">
              <w:rPr>
                <w:rFonts w:cstheme="minorHAnsi"/>
                <w:color w:val="000000" w:themeColor="text1"/>
                <w:lang w:val="ro-RO"/>
              </w:rPr>
              <w:lastRenderedPageBreak/>
              <w:t xml:space="preserve">incinerării deșeurilor periculoase nereciclabile sau </w:t>
            </w:r>
          </w:p>
          <w:p w14:paraId="1AC64F10" w14:textId="77777777" w:rsidR="003A1B30" w:rsidRPr="00225D91" w:rsidRDefault="003A1B30" w:rsidP="00DF4C54">
            <w:pPr>
              <w:numPr>
                <w:ilvl w:val="0"/>
                <w:numId w:val="5"/>
              </w:numPr>
              <w:spacing w:after="120" w:line="240" w:lineRule="auto"/>
              <w:ind w:left="321" w:hanging="227"/>
              <w:contextualSpacing/>
              <w:jc w:val="both"/>
              <w:rPr>
                <w:rFonts w:cstheme="minorHAnsi"/>
                <w:color w:val="000000" w:themeColor="text1"/>
                <w:lang w:val="ro-RO"/>
              </w:rPr>
            </w:pPr>
            <w:r w:rsidRPr="00225D91">
              <w:rPr>
                <w:rFonts w:cstheme="minorHAnsi"/>
                <w:color w:val="000000" w:themeColor="text1"/>
                <w:lang w:val="ro-RO"/>
              </w:rPr>
              <w:t xml:space="preserve">va duce la ineficiențe semnificative în utilizarea directă sau indirectă a oricăror resurse naturale în orice etapă a ciclului său de viață, care nu sunt reduse la minimum prin măsuri adecvate sau </w:t>
            </w:r>
          </w:p>
          <w:p w14:paraId="44D3D953" w14:textId="77777777" w:rsidR="003A1B30" w:rsidRPr="00225D91" w:rsidRDefault="003A1B30" w:rsidP="00DF4C54">
            <w:pPr>
              <w:numPr>
                <w:ilvl w:val="0"/>
                <w:numId w:val="5"/>
              </w:numPr>
              <w:spacing w:after="120" w:line="240" w:lineRule="auto"/>
              <w:ind w:left="321" w:hanging="227"/>
              <w:contextualSpacing/>
              <w:jc w:val="both"/>
              <w:rPr>
                <w:rFonts w:cstheme="minorHAnsi"/>
                <w:color w:val="000000" w:themeColor="text1"/>
                <w:lang w:val="ro-RO"/>
              </w:rPr>
            </w:pPr>
            <w:r w:rsidRPr="00225D91">
              <w:rPr>
                <w:rFonts w:cstheme="minorHAnsi"/>
                <w:color w:val="000000" w:themeColor="text1"/>
                <w:lang w:val="ro-RO"/>
              </w:rPr>
              <w:t>va cauza prejudicii semnificative și pe termen lung mediului în ceea ce privește economia circulară?</w:t>
            </w:r>
          </w:p>
        </w:tc>
        <w:tc>
          <w:tcPr>
            <w:tcW w:w="567" w:type="dxa"/>
            <w:shd w:val="clear" w:color="auto" w:fill="auto"/>
            <w:tcMar>
              <w:top w:w="100" w:type="dxa"/>
              <w:left w:w="100" w:type="dxa"/>
              <w:bottom w:w="100" w:type="dxa"/>
              <w:right w:w="100" w:type="dxa"/>
            </w:tcMar>
          </w:tcPr>
          <w:p w14:paraId="0E452E0E" w14:textId="77777777" w:rsidR="003A1B30" w:rsidRPr="00225D91" w:rsidRDefault="003A1B30" w:rsidP="00DF4C54">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lastRenderedPageBreak/>
              <w:t>x</w:t>
            </w:r>
          </w:p>
        </w:tc>
        <w:tc>
          <w:tcPr>
            <w:tcW w:w="6379" w:type="dxa"/>
            <w:shd w:val="clear" w:color="auto" w:fill="auto"/>
            <w:tcMar>
              <w:top w:w="100" w:type="dxa"/>
              <w:left w:w="100" w:type="dxa"/>
              <w:bottom w:w="100" w:type="dxa"/>
              <w:right w:w="100" w:type="dxa"/>
            </w:tcMar>
          </w:tcPr>
          <w:p w14:paraId="0F048DF4" w14:textId="457E7E4E"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Pentru </w:t>
            </w:r>
            <w:proofErr w:type="spellStart"/>
            <w:r w:rsidRPr="00225D91">
              <w:rPr>
                <w:rFonts w:cstheme="minorHAnsi"/>
                <w:color w:val="000000" w:themeColor="text1"/>
                <w:lang w:val="ro-RO"/>
              </w:rPr>
              <w:t>activităţile</w:t>
            </w:r>
            <w:proofErr w:type="spellEnd"/>
            <w:r w:rsidRPr="00225D91">
              <w:rPr>
                <w:rFonts w:cstheme="minorHAnsi"/>
                <w:color w:val="000000" w:themeColor="text1"/>
                <w:lang w:val="ro-RO"/>
              </w:rPr>
              <w:t xml:space="preserve"> care implică lucrări de construire</w:t>
            </w:r>
            <w:r w:rsidRPr="00225D91">
              <w:rPr>
                <w:rFonts w:cstheme="minorHAnsi"/>
                <w:bCs/>
                <w:iCs/>
                <w:color w:val="000000" w:themeColor="text1"/>
                <w:spacing w:val="-4"/>
                <w:lang w:val="ro-RO"/>
              </w:rPr>
              <w:t>/reabilitare/ modernizare/consolidare/extindere,</w:t>
            </w:r>
            <w:r w:rsidRPr="00225D91">
              <w:rPr>
                <w:rFonts w:cstheme="minorHAnsi"/>
                <w:color w:val="000000" w:themeColor="text1"/>
                <w:lang w:val="ro-RO"/>
              </w:rPr>
              <w:t xml:space="preserve"> în perioada executării acestora, constructorii se vor asigura că o parte din deșeurile nepericuloase generate pe șantier (cu excepția materialelor naturale definite în categoria 17 05 04 - pământ și pietriș, altele decât cele vizate la rubrica 17 05 03 din lista europeană a deșeurilor stabilită prin Decizia 2000/532/CE,</w:t>
            </w:r>
            <w:r w:rsidR="00CE3F9D" w:rsidRPr="00225D91">
              <w:rPr>
                <w:rFonts w:cstheme="minorHAnsi"/>
                <w:color w:val="000000" w:themeColor="text1"/>
                <w:lang w:val="ro-RO"/>
              </w:rPr>
              <w:t xml:space="preserv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transpusă în HG nr. 856/2002, cu modificările și completările ulterioare) vor fi pregătite pentru reutilizare, reciclare și alte operațiuni de valorificare materială, inclusiv operațiuni de umplere care utilizează deșeuri pentru a înlocui alte materiale.</w:t>
            </w:r>
          </w:p>
          <w:p w14:paraId="3CC68C54"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În ceea ce privește eficientizarea energetică, conform standardului </w:t>
            </w:r>
            <w:proofErr w:type="spellStart"/>
            <w:r w:rsidRPr="00225D91">
              <w:rPr>
                <w:rFonts w:cstheme="minorHAnsi"/>
                <w:color w:val="000000" w:themeColor="text1"/>
                <w:lang w:val="ro-RO"/>
              </w:rPr>
              <w:t>nZEB</w:t>
            </w:r>
            <w:proofErr w:type="spellEnd"/>
            <w:r w:rsidRPr="00225D91">
              <w:rPr>
                <w:rFonts w:cstheme="minorHAnsi"/>
                <w:color w:val="000000" w:themeColor="text1"/>
                <w:lang w:val="ro-RO"/>
              </w:rPr>
              <w:t xml:space="preserve">, vor fi utilizate și soluțiile de energie din surse regenerabile. </w:t>
            </w:r>
            <w:r w:rsidRPr="00225D91">
              <w:rPr>
                <w:rFonts w:cstheme="minorHAnsi"/>
                <w:color w:val="000000" w:themeColor="text1"/>
                <w:lang w:val="ro-RO"/>
              </w:rPr>
              <w:lastRenderedPageBreak/>
              <w:t xml:space="preserve">Pentru echipamentele destinate producției de energie din surse regenerabile care pot fi instalate, în procesul de selecție a proiectelor se vor stabili criterii în ceea ce privește durabilitatea și potențialul lor de reparare și de reciclare. </w:t>
            </w:r>
            <w:r w:rsidRPr="00225D91">
              <w:rPr>
                <w:color w:val="000000" w:themeColor="text1"/>
                <w:lang w:val="ro-RO"/>
              </w:rPr>
              <w:t xml:space="preserve">La sfârșitul duratei de viață a echipamentelor (electrice și electronice) se va avea în vedere respectarea prevederilor Anexei VII la Directiva 2012/19/UE, </w:t>
            </w:r>
            <w:r w:rsidRPr="00225D91">
              <w:rPr>
                <w:rFonts w:eastAsia="Times New Roman"/>
                <w:color w:val="000000" w:themeColor="text1"/>
                <w:lang w:val="ro-RO"/>
              </w:rPr>
              <w:t>cu completările și modificările ulterioare</w:t>
            </w:r>
            <w:r w:rsidRPr="00225D91">
              <w:rPr>
                <w:color w:val="000000" w:themeColor="text1"/>
                <w:lang w:val="ro-RO"/>
              </w:rPr>
              <w:t>.</w:t>
            </w:r>
          </w:p>
          <w:p w14:paraId="28023F52" w14:textId="77777777"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Deșeurile generate în timpul activităților de construire</w:t>
            </w:r>
            <w:r w:rsidRPr="00225D91">
              <w:rPr>
                <w:rFonts w:cstheme="minorHAnsi"/>
                <w:bCs/>
                <w:iCs/>
                <w:color w:val="000000" w:themeColor="text1"/>
                <w:spacing w:val="-4"/>
                <w:lang w:val="ro-RO"/>
              </w:rPr>
              <w:t>/reabilitare/modernizare/consolidare/extindere</w:t>
            </w:r>
            <w:r w:rsidRPr="00225D91">
              <w:rPr>
                <w:rFonts w:cstheme="minorHAnsi"/>
                <w:color w:val="000000" w:themeColor="text1"/>
                <w:lang w:val="ro-RO"/>
              </w:rPr>
              <w:t xml:space="preserve"> vor fi gestionate în conformitate cu </w:t>
            </w:r>
            <w:r w:rsidRPr="00225D91">
              <w:rPr>
                <w:rFonts w:eastAsia="Arial" w:cstheme="minorHAnsi"/>
                <w:color w:val="000000" w:themeColor="text1"/>
                <w:lang w:val="ro-RO"/>
              </w:rPr>
              <w:t>Protocolul UE de gestionare a deșeurilor</w:t>
            </w:r>
            <w:r w:rsidRPr="00225D91">
              <w:rPr>
                <w:color w:val="000000" w:themeColor="text1"/>
                <w:lang w:val="ro-RO"/>
              </w:rPr>
              <w:t xml:space="preserve">, cu obiectivele Planului </w:t>
            </w:r>
            <w:proofErr w:type="spellStart"/>
            <w:r w:rsidRPr="00225D91">
              <w:rPr>
                <w:color w:val="000000" w:themeColor="text1"/>
                <w:lang w:val="ro-RO"/>
              </w:rPr>
              <w:t>Naţional</w:t>
            </w:r>
            <w:proofErr w:type="spellEnd"/>
            <w:r w:rsidRPr="00225D91">
              <w:rPr>
                <w:color w:val="000000" w:themeColor="text1"/>
                <w:lang w:val="ro-RO"/>
              </w:rPr>
              <w:t xml:space="preserve"> de Gestionare a </w:t>
            </w:r>
            <w:proofErr w:type="spellStart"/>
            <w:r w:rsidRPr="00225D91">
              <w:rPr>
                <w:color w:val="000000" w:themeColor="text1"/>
                <w:lang w:val="ro-RO"/>
              </w:rPr>
              <w:t>Deşeurilor</w:t>
            </w:r>
            <w:proofErr w:type="spellEnd"/>
            <w:r w:rsidRPr="00225D91">
              <w:rPr>
                <w:color w:val="000000" w:themeColor="text1"/>
                <w:lang w:val="ro-RO"/>
              </w:rPr>
              <w:t xml:space="preserve"> aprobat prin HG nr. 942/20.12.2017 și cu articolul 28 din Directiva 2008/98/CE, modificată prin Directiva (UE) 2018/851,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(colectare selectivă, reutilizare și depozitare finală).</w:t>
            </w:r>
            <w:r w:rsidRPr="00225D91">
              <w:rPr>
                <w:rFonts w:eastAsia="Arial" w:cstheme="minorHAnsi"/>
                <w:color w:val="000000" w:themeColor="text1"/>
                <w:lang w:val="ro-RO"/>
              </w:rPr>
              <w:t xml:space="preserve"> </w:t>
            </w:r>
            <w:r w:rsidRPr="00225D91">
              <w:rPr>
                <w:rFonts w:cstheme="minorHAnsi"/>
                <w:color w:val="000000" w:themeColor="text1"/>
                <w:lang w:val="ro-RO"/>
              </w:rPr>
              <w:t>Se va urmări limitarea generării de deșeuri în procesele aferente lucrărilor de reabilitare/modernizare, în conformitate cu Protocolul UE de gestionare a deșeurilor.</w:t>
            </w:r>
          </w:p>
          <w:p w14:paraId="7943E73B"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Proiectarea clădirilor și tehnicile de construcție vor sprijini circularitatea și, în special, vor demonstra, în conformitate standardele aplicabile, modul în care sunt proiectate astfel încât să fie mai eficiente din punctul de vedere al utilizării resurselor, adaptabile, flexibile și demontabile. </w:t>
            </w:r>
          </w:p>
          <w:p w14:paraId="3D0AB659"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Pentru etapa de operare, nu se estimează o creștere semnificativă în ceea ce privește generarea, incinerarea sau eliminarea deșeurilor, precum și nici în ceea ce privește utilizarea durabilă a resurselor naturale și economia circulară.</w:t>
            </w:r>
          </w:p>
          <w:p w14:paraId="5F024E2B" w14:textId="77777777" w:rsidR="003A1B30" w:rsidRPr="00225D91" w:rsidRDefault="003A1B30" w:rsidP="00DF4C54">
            <w:pPr>
              <w:spacing w:after="120" w:line="240" w:lineRule="auto"/>
              <w:ind w:hanging="2"/>
              <w:jc w:val="both"/>
              <w:rPr>
                <w:rFonts w:eastAsia="Calibri" w:cstheme="minorHAnsi"/>
                <w:color w:val="000000" w:themeColor="text1"/>
                <w:lang w:val="ro-RO"/>
              </w:rPr>
            </w:pPr>
            <w:r w:rsidRPr="00225D91">
              <w:rPr>
                <w:rFonts w:cstheme="minorHAnsi"/>
                <w:color w:val="000000" w:themeColor="text1"/>
                <w:lang w:val="ro-RO"/>
              </w:rPr>
              <w:t>Prin urmare, acțiunea propusă este în concordanță cu acest obiectiv de mediu.</w:t>
            </w:r>
          </w:p>
        </w:tc>
      </w:tr>
    </w:tbl>
    <w:p w14:paraId="512E696C" w14:textId="77777777" w:rsidR="003A1B30" w:rsidRPr="00225D91" w:rsidRDefault="003A1B30" w:rsidP="003A1B30">
      <w:pPr>
        <w:spacing w:after="120" w:line="240" w:lineRule="auto"/>
        <w:rPr>
          <w:rFonts w:cstheme="minorHAnsi"/>
          <w:color w:val="000000" w:themeColor="text1"/>
          <w:lang w:val="ro-RO"/>
        </w:rPr>
      </w:pPr>
    </w:p>
    <w:p w14:paraId="7C8F2288" w14:textId="3F554805" w:rsidR="003A1B30" w:rsidRPr="00225D91" w:rsidRDefault="003A1B30" w:rsidP="00772AE7">
      <w:pPr>
        <w:pStyle w:val="Listparagraf"/>
        <w:numPr>
          <w:ilvl w:val="0"/>
          <w:numId w:val="58"/>
        </w:numPr>
        <w:jc w:val="both"/>
        <w:rPr>
          <w:rFonts w:cstheme="minorHAnsi"/>
          <w:bCs/>
          <w:iCs/>
          <w:color w:val="000000" w:themeColor="text1"/>
          <w:spacing w:val="-4"/>
          <w:lang w:val="ro-RO"/>
        </w:rPr>
      </w:pPr>
      <w:r w:rsidRPr="00225D91">
        <w:rPr>
          <w:rFonts w:cstheme="minorHAnsi"/>
          <w:b/>
          <w:bCs/>
          <w:iCs/>
          <w:color w:val="000000" w:themeColor="text1"/>
          <w:spacing w:val="-4"/>
          <w:lang w:val="ro-RO"/>
        </w:rPr>
        <w:t xml:space="preserve">Investiții în dezvoltarea infrastructurii educaționale pentru învățământ primar, secundar, inclusiv învățământ special </w:t>
      </w:r>
      <w:r w:rsidRPr="00225D91">
        <w:rPr>
          <w:rFonts w:cstheme="minorHAnsi"/>
          <w:bCs/>
          <w:iCs/>
          <w:color w:val="000000" w:themeColor="text1"/>
          <w:spacing w:val="-4"/>
          <w:lang w:val="ro-RO"/>
        </w:rPr>
        <w:t xml:space="preserve">(construcția/reabilitarea/ modernizarea/ extinderea/ echiparea infrastructurii </w:t>
      </w:r>
      <w:proofErr w:type="spellStart"/>
      <w:r w:rsidRPr="00225D91">
        <w:rPr>
          <w:rFonts w:cstheme="minorHAnsi"/>
          <w:bCs/>
          <w:iCs/>
          <w:color w:val="000000" w:themeColor="text1"/>
          <w:spacing w:val="-4"/>
          <w:lang w:val="ro-RO"/>
        </w:rPr>
        <w:t>educaţionale</w:t>
      </w:r>
      <w:proofErr w:type="spellEnd"/>
      <w:r w:rsidRPr="00225D91">
        <w:rPr>
          <w:rFonts w:cstheme="minorHAnsi"/>
          <w:bCs/>
          <w:iCs/>
          <w:color w:val="000000" w:themeColor="text1"/>
          <w:spacing w:val="-4"/>
          <w:lang w:val="ro-RO"/>
        </w:rPr>
        <w:t xml:space="preserve"> pentru </w:t>
      </w:r>
      <w:r w:rsidR="00772AE7" w:rsidRPr="00225D91">
        <w:rPr>
          <w:rFonts w:cstheme="minorHAnsi"/>
          <w:bCs/>
          <w:iCs/>
          <w:color w:val="000000" w:themeColor="text1"/>
          <w:spacing w:val="-4"/>
          <w:lang w:val="ro-RO"/>
        </w:rPr>
        <w:t>învățământul</w:t>
      </w:r>
      <w:r w:rsidRPr="00225D91">
        <w:rPr>
          <w:rFonts w:cstheme="minorHAnsi"/>
          <w:bCs/>
          <w:iCs/>
          <w:color w:val="000000" w:themeColor="text1"/>
          <w:spacing w:val="-4"/>
          <w:lang w:val="ro-RO"/>
        </w:rPr>
        <w:t xml:space="preserve"> primar, secundar (scoli gimnaziale, licee TVET, licee </w:t>
      </w:r>
      <w:r w:rsidR="00B47820" w:rsidRPr="00225D91">
        <w:rPr>
          <w:rFonts w:cstheme="minorHAnsi"/>
          <w:bCs/>
          <w:color w:val="000000" w:themeColor="text1"/>
          <w:lang w:val="ro-RO"/>
        </w:rPr>
        <w:t xml:space="preserve">și </w:t>
      </w:r>
      <w:r w:rsidRPr="00225D91">
        <w:rPr>
          <w:rFonts w:cstheme="minorHAnsi"/>
          <w:bCs/>
          <w:iCs/>
          <w:color w:val="000000" w:themeColor="text1"/>
          <w:spacing w:val="-4"/>
          <w:lang w:val="ro-RO"/>
        </w:rPr>
        <w:t>colegii teoretice)</w:t>
      </w:r>
    </w:p>
    <w:p w14:paraId="1A2CB47E" w14:textId="74ED91B5" w:rsidR="003A1B30" w:rsidRPr="00225D91" w:rsidRDefault="003A1B30" w:rsidP="00772AE7">
      <w:pPr>
        <w:spacing w:after="120" w:line="240" w:lineRule="auto"/>
        <w:jc w:val="both"/>
        <w:rPr>
          <w:rFonts w:cstheme="minorHAnsi"/>
          <w:color w:val="000000" w:themeColor="text1"/>
          <w:lang w:val="ro-RO"/>
        </w:rPr>
      </w:pPr>
      <w:r w:rsidRPr="00225D91">
        <w:rPr>
          <w:rFonts w:eastAsia="Calibri" w:cstheme="minorHAnsi"/>
          <w:color w:val="000000" w:themeColor="text1"/>
          <w:lang w:val="ro-RO"/>
        </w:rPr>
        <w:t xml:space="preserve">Descrierea măsurii: Această acțiune indicativă a rezultat din selectarea codului de </w:t>
      </w:r>
      <w:proofErr w:type="spellStart"/>
      <w:r w:rsidRPr="00225D91">
        <w:rPr>
          <w:rFonts w:eastAsia="Calibri" w:cstheme="minorHAnsi"/>
          <w:color w:val="000000" w:themeColor="text1"/>
          <w:lang w:val="ro-RO"/>
        </w:rPr>
        <w:t>intervenței</w:t>
      </w:r>
      <w:proofErr w:type="spellEnd"/>
      <w:r w:rsidRPr="00225D91">
        <w:rPr>
          <w:rFonts w:eastAsia="Calibri" w:cstheme="minorHAnsi"/>
          <w:color w:val="000000" w:themeColor="text1"/>
          <w:lang w:val="ro-RO"/>
        </w:rPr>
        <w:t xml:space="preserve"> </w:t>
      </w:r>
      <w:r w:rsidRPr="00225D91">
        <w:rPr>
          <w:rFonts w:eastAsia="Calibri" w:cstheme="minorHAnsi"/>
          <w:b/>
          <w:bCs/>
          <w:color w:val="000000" w:themeColor="text1"/>
          <w:lang w:val="ro-RO"/>
        </w:rPr>
        <w:t>122</w:t>
      </w:r>
      <w:r w:rsidRPr="00225D91">
        <w:rPr>
          <w:rFonts w:eastAsia="Calibri" w:cstheme="minorHAnsi"/>
          <w:color w:val="000000" w:themeColor="text1"/>
          <w:lang w:val="ro-RO"/>
        </w:rPr>
        <w:t xml:space="preserve"> - Infrastructuri pentru învățământul primar și secundar</w:t>
      </w:r>
      <w:r w:rsidR="00772AE7" w:rsidRPr="00225D91">
        <w:rPr>
          <w:rFonts w:eastAsia="Calibri" w:cstheme="minorHAnsi"/>
          <w:color w:val="000000" w:themeColor="text1"/>
          <w:lang w:val="ro-RO"/>
        </w:rPr>
        <w:t>, care contribuie în proporție de 0% la obiectivul privind schimbările climatice</w:t>
      </w:r>
      <w:r w:rsidRPr="00225D91">
        <w:rPr>
          <w:rFonts w:eastAsia="Calibri" w:cstheme="minorHAnsi"/>
          <w:color w:val="000000" w:themeColor="text1"/>
          <w:lang w:val="ro-RO"/>
        </w:rPr>
        <w:t>.</w:t>
      </w:r>
      <w:r w:rsidRPr="00225D91">
        <w:rPr>
          <w:rFonts w:cstheme="minorHAnsi"/>
          <w:color w:val="000000" w:themeColor="text1"/>
          <w:lang w:val="ro-RO"/>
        </w:rPr>
        <w:t xml:space="preserve"> Vor fi finan</w:t>
      </w:r>
      <w:r w:rsidR="00772AE7" w:rsidRPr="00225D91">
        <w:rPr>
          <w:rFonts w:cstheme="minorHAnsi"/>
          <w:color w:val="000000" w:themeColor="text1"/>
          <w:lang w:val="ro-RO"/>
        </w:rPr>
        <w:t>ț</w:t>
      </w:r>
      <w:r w:rsidRPr="00225D91">
        <w:rPr>
          <w:rFonts w:cstheme="minorHAnsi"/>
          <w:color w:val="000000" w:themeColor="text1"/>
          <w:lang w:val="ro-RO"/>
        </w:rPr>
        <w:t xml:space="preserve">ate </w:t>
      </w:r>
      <w:r w:rsidR="00792E90" w:rsidRPr="00225D91">
        <w:rPr>
          <w:rFonts w:cstheme="minorHAnsi"/>
          <w:bCs/>
          <w:color w:val="000000" w:themeColor="text1"/>
          <w:lang w:val="ro-RO"/>
        </w:rPr>
        <w:t xml:space="preserve">investiții </w:t>
      </w:r>
      <w:r w:rsidRPr="00225D91">
        <w:rPr>
          <w:rFonts w:cstheme="minorHAnsi"/>
          <w:color w:val="000000" w:themeColor="text1"/>
          <w:lang w:val="ro-RO"/>
        </w:rPr>
        <w:t>de tipul lucr</w:t>
      </w:r>
      <w:r w:rsidR="00772AE7" w:rsidRPr="00225D91">
        <w:rPr>
          <w:rFonts w:cstheme="minorHAnsi"/>
          <w:color w:val="000000" w:themeColor="text1"/>
          <w:lang w:val="ro-RO"/>
        </w:rPr>
        <w:t>ă</w:t>
      </w:r>
      <w:r w:rsidRPr="00225D91">
        <w:rPr>
          <w:rFonts w:cstheme="minorHAnsi"/>
          <w:color w:val="000000" w:themeColor="text1"/>
          <w:lang w:val="ro-RO"/>
        </w:rPr>
        <w:t>rilor de construc</w:t>
      </w:r>
      <w:r w:rsidR="00772AE7" w:rsidRPr="00225D91">
        <w:rPr>
          <w:rFonts w:cstheme="minorHAnsi"/>
          <w:color w:val="000000" w:themeColor="text1"/>
          <w:lang w:val="ro-RO"/>
        </w:rPr>
        <w:t>ț</w:t>
      </w:r>
      <w:r w:rsidRPr="00225D91">
        <w:rPr>
          <w:rFonts w:cstheme="minorHAnsi"/>
          <w:color w:val="000000" w:themeColor="text1"/>
          <w:lang w:val="ro-RO"/>
        </w:rPr>
        <w:t>ie, reabilitare, modernizare infrastructuri, dot</w:t>
      </w:r>
      <w:r w:rsidR="00772AE7" w:rsidRPr="00225D91">
        <w:rPr>
          <w:rFonts w:cstheme="minorHAnsi"/>
          <w:color w:val="000000" w:themeColor="text1"/>
          <w:lang w:val="ro-RO"/>
        </w:rPr>
        <w:t>ă</w:t>
      </w:r>
      <w:r w:rsidRPr="00225D91">
        <w:rPr>
          <w:rFonts w:cstheme="minorHAnsi"/>
          <w:color w:val="000000" w:themeColor="text1"/>
          <w:lang w:val="ro-RO"/>
        </w:rPr>
        <w:t>ri cu echipamente/materiale didactice, m</w:t>
      </w:r>
      <w:r w:rsidR="00772AE7" w:rsidRPr="00225D91">
        <w:rPr>
          <w:rFonts w:cstheme="minorHAnsi"/>
          <w:color w:val="000000" w:themeColor="text1"/>
          <w:lang w:val="ro-RO"/>
        </w:rPr>
        <w:t>ă</w:t>
      </w:r>
      <w:r w:rsidRPr="00225D91">
        <w:rPr>
          <w:rFonts w:cstheme="minorHAnsi"/>
          <w:color w:val="000000" w:themeColor="text1"/>
          <w:lang w:val="ro-RO"/>
        </w:rPr>
        <w:t>suri de cre</w:t>
      </w:r>
      <w:r w:rsidR="00772AE7" w:rsidRPr="00225D91">
        <w:rPr>
          <w:rFonts w:cstheme="minorHAnsi"/>
          <w:color w:val="000000" w:themeColor="text1"/>
          <w:lang w:val="ro-RO"/>
        </w:rPr>
        <w:t>ș</w:t>
      </w:r>
      <w:r w:rsidRPr="00225D91">
        <w:rPr>
          <w:rFonts w:cstheme="minorHAnsi"/>
          <w:color w:val="000000" w:themeColor="text1"/>
          <w:lang w:val="ro-RO"/>
        </w:rPr>
        <w:t>tere a eficien</w:t>
      </w:r>
      <w:r w:rsidR="00772AE7" w:rsidRPr="00225D91">
        <w:rPr>
          <w:rFonts w:cstheme="minorHAnsi"/>
          <w:color w:val="000000" w:themeColor="text1"/>
          <w:lang w:val="ro-RO"/>
        </w:rPr>
        <w:t>ț</w:t>
      </w:r>
      <w:r w:rsidRPr="00225D91">
        <w:rPr>
          <w:rFonts w:cstheme="minorHAnsi"/>
          <w:color w:val="000000" w:themeColor="text1"/>
          <w:lang w:val="ro-RO"/>
        </w:rPr>
        <w:t>ei energetice.</w:t>
      </w:r>
    </w:p>
    <w:p w14:paraId="40150DA1" w14:textId="017B5E23" w:rsidR="003A1B30" w:rsidRPr="00225D91" w:rsidRDefault="003A1B30" w:rsidP="003A1B30">
      <w:pPr>
        <w:spacing w:after="120" w:line="276" w:lineRule="auto"/>
        <w:ind w:hanging="2"/>
        <w:jc w:val="both"/>
        <w:rPr>
          <w:rFonts w:eastAsia="Calibri" w:cstheme="minorHAnsi"/>
          <w:color w:val="000000" w:themeColor="text1"/>
          <w:lang w:val="ro-RO"/>
        </w:rPr>
      </w:pPr>
      <w:r w:rsidRPr="00225D91">
        <w:rPr>
          <w:rFonts w:cstheme="minorHAnsi"/>
          <w:color w:val="000000" w:themeColor="text1"/>
          <w:lang w:val="ro-RO"/>
        </w:rPr>
        <w:t>A fost parcursă procedura de evaluare adecvată pentru PR Sud-Vest Oltenia 2021-2027 în urma căreia s-a decis că programul nu este susceptibil a avea impact negativ semnificativ asupra ariilor naturale protejate. Pentru PR Sud-Vest Oltenia 2021-2027 a fost derulată și supusă dezbaterii publice procedura de evaluare strategică de mediu, în conformitate cu Directiva SEA și HG 1076/ 2004, care se va finaliza cu emiterea Avizului de mediu. Pentru toate proiectele se vor respecta concluziile și recomandările rezultate din etapa de evaluare strategică și din Avizul de mediu.</w:t>
      </w:r>
    </w:p>
    <w:p w14:paraId="02B8BAC0" w14:textId="77777777" w:rsidR="003A1B30" w:rsidRPr="00225D91" w:rsidRDefault="003A1B30" w:rsidP="003A1B30">
      <w:pPr>
        <w:spacing w:after="120" w:line="240" w:lineRule="auto"/>
        <w:ind w:left="48"/>
        <w:jc w:val="both"/>
        <w:rPr>
          <w:rFonts w:cstheme="minorHAnsi"/>
          <w:color w:val="000000" w:themeColor="text1"/>
          <w:lang w:val="ro-RO"/>
        </w:rPr>
      </w:pPr>
      <w:r w:rsidRPr="00225D91">
        <w:rPr>
          <w:rFonts w:eastAsia="Calibri" w:cstheme="minorHAnsi"/>
          <w:b/>
          <w:bCs/>
          <w:color w:val="000000" w:themeColor="text1"/>
          <w:lang w:val="ro-RO"/>
        </w:rPr>
        <w:lastRenderedPageBreak/>
        <w:t>Partea 1- Filtrarea celor 6 obiective de mediu pentru a identifica pe cale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225D91" w:rsidRPr="00225D91" w14:paraId="6D56A4C0" w14:textId="77777777" w:rsidTr="00DF4C54">
        <w:trPr>
          <w:trHeight w:val="1389"/>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03E10263" w14:textId="77777777" w:rsidR="003A1B30" w:rsidRPr="00225D91" w:rsidRDefault="003A1B30" w:rsidP="00DF4C54">
            <w:pPr>
              <w:spacing w:after="0" w:line="240" w:lineRule="auto"/>
              <w:jc w:val="both"/>
              <w:rPr>
                <w:rFonts w:eastAsia="Times New Roman" w:cstheme="minorHAnsi"/>
                <w:color w:val="000000" w:themeColor="text1"/>
                <w:lang w:val="ro-RO"/>
              </w:rPr>
            </w:pPr>
            <w:r w:rsidRPr="00225D91">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6A255101" w14:textId="77777777" w:rsidR="003A1B30" w:rsidRPr="00225D91" w:rsidRDefault="003A1B30" w:rsidP="00DF4C54">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34A1774F"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316AE818"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225D91" w:rsidRPr="00225D91" w14:paraId="1AE7F1E6" w14:textId="77777777" w:rsidTr="00772AE7">
        <w:trPr>
          <w:trHeight w:val="64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FFB5742" w14:textId="77777777" w:rsidR="003A1B30" w:rsidRPr="00225D91" w:rsidRDefault="003A1B30" w:rsidP="00DF4C54">
            <w:pPr>
              <w:spacing w:after="120" w:line="240" w:lineRule="auto"/>
              <w:ind w:hanging="2"/>
              <w:jc w:val="both"/>
              <w:rPr>
                <w:rFonts w:eastAsia="Times New Roman" w:cstheme="minorHAnsi"/>
                <w:color w:val="000000" w:themeColor="text1"/>
                <w:lang w:val="ro-RO"/>
              </w:rPr>
            </w:pPr>
            <w:r w:rsidRPr="00225D91">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84F3C0B" w14:textId="77777777" w:rsidR="003A1B30" w:rsidRPr="00225D91" w:rsidRDefault="003A1B30" w:rsidP="00772AE7">
            <w:pPr>
              <w:spacing w:after="120" w:line="240" w:lineRule="auto"/>
              <w:ind w:hanging="2"/>
              <w:jc w:val="center"/>
              <w:rPr>
                <w:rFonts w:eastAsia="Times New Roman" w:cstheme="minorHAnsi"/>
                <w:color w:val="000000" w:themeColor="text1"/>
                <w:lang w:val="ro-RO"/>
              </w:rPr>
            </w:pPr>
            <w:r w:rsidRPr="00225D91">
              <w:rPr>
                <w:rFonts w:eastAsia="Times New Roman"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2BF4D42" w14:textId="77777777" w:rsidR="003A1B30" w:rsidRPr="00225D91" w:rsidRDefault="003A1B30" w:rsidP="00772AE7">
            <w:pPr>
              <w:spacing w:after="120" w:line="240" w:lineRule="auto"/>
              <w:ind w:hanging="2"/>
              <w:jc w:val="center"/>
              <w:rPr>
                <w:rFonts w:eastAsia="Times New Roman"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003BFF5" w14:textId="77777777" w:rsidR="003A1B30" w:rsidRPr="00225D91" w:rsidRDefault="003A1B30" w:rsidP="00DF4C54">
            <w:pPr>
              <w:spacing w:after="120" w:line="240" w:lineRule="auto"/>
              <w:ind w:hanging="2"/>
              <w:jc w:val="both"/>
              <w:rPr>
                <w:rFonts w:cstheme="minorHAnsi"/>
                <w:color w:val="000000" w:themeColor="text1"/>
                <w:highlight w:val="yellow"/>
                <w:lang w:val="ro-RO"/>
              </w:rPr>
            </w:pPr>
          </w:p>
        </w:tc>
      </w:tr>
      <w:tr w:rsidR="00225D91" w:rsidRPr="00225D91" w14:paraId="57988868" w14:textId="77777777" w:rsidTr="00772AE7">
        <w:trPr>
          <w:trHeight w:val="74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F37BA81"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7FAB850" w14:textId="77777777" w:rsidR="003A1B30" w:rsidRPr="00225D91" w:rsidRDefault="003A1B30" w:rsidP="00772AE7">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87D998C" w14:textId="77777777" w:rsidR="003A1B30" w:rsidRPr="00225D91" w:rsidRDefault="003A1B30" w:rsidP="00772AE7">
            <w:pPr>
              <w:spacing w:after="120" w:line="240" w:lineRule="auto"/>
              <w:ind w:hanging="2"/>
              <w:jc w:val="center"/>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5786A72" w14:textId="77777777" w:rsidR="003A1B30" w:rsidRPr="00225D91" w:rsidRDefault="003A1B30" w:rsidP="00DF4C54">
            <w:pPr>
              <w:spacing w:after="120" w:line="240" w:lineRule="auto"/>
              <w:ind w:hanging="2"/>
              <w:jc w:val="both"/>
              <w:rPr>
                <w:rFonts w:eastAsia="Arial" w:cstheme="minorHAnsi"/>
                <w:color w:val="000000" w:themeColor="text1"/>
                <w:lang w:val="ro-RO"/>
              </w:rPr>
            </w:pPr>
          </w:p>
        </w:tc>
      </w:tr>
      <w:tr w:rsidR="00225D91" w:rsidRPr="00225D91" w14:paraId="488BD752" w14:textId="77777777" w:rsidTr="00772AE7">
        <w:trPr>
          <w:trHeight w:val="69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1B5D454"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79F4621" w14:textId="59E0638B" w:rsidR="003A1B30" w:rsidRPr="00225D91" w:rsidRDefault="003A1B30" w:rsidP="00772AE7">
            <w:pPr>
              <w:spacing w:after="120" w:line="240" w:lineRule="auto"/>
              <w:ind w:hanging="2"/>
              <w:jc w:val="center"/>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4520887" w14:textId="77777777" w:rsidR="003A1B30" w:rsidRPr="00225D91" w:rsidRDefault="003A1B30" w:rsidP="00772AE7">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A1DE0C8"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eastAsia="Arial" w:cstheme="minorHAnsi"/>
                <w:color w:val="000000" w:themeColor="text1"/>
                <w:lang w:val="ro-RO"/>
              </w:rPr>
              <w:t>Acțiunea indicativă nu are impact direct asupra protecției resurselor de apă și marine, nu este nocivă pentru starea bună sau pentru potențialul ecologic bun al cursurilor de apă, inclusiv al apelor de suprafață și subterane</w:t>
            </w:r>
            <w:r w:rsidRPr="00225D91">
              <w:rPr>
                <w:rFonts w:cstheme="minorHAnsi"/>
                <w:color w:val="000000" w:themeColor="text1"/>
                <w:lang w:val="ro-RO"/>
              </w:rPr>
              <w:t xml:space="preserve"> (în conformitate cu criteriile stabilite în apendicele B la Anexa 1 din Propunerea de Regulament Delegat al Comisiei (UE) de completare a Regulamentului (UE) 2020/852), și, ca atare, este considerată conformă cu principiul DNSH pentru obiectivul relevant.</w:t>
            </w:r>
          </w:p>
          <w:p w14:paraId="47454C45"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Acțiunea indicativă nu contribuie la creșterea stresului hidric în regiune, în conformitate cu cerințele Directivei-cadru privind apa (Directiva 2000/60/CE,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transpusă în legislația națională prin Legea 310/ 2004,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pentru modificarea </w:t>
            </w:r>
            <w:proofErr w:type="spellStart"/>
            <w:r w:rsidRPr="00225D91">
              <w:rPr>
                <w:rFonts w:cstheme="minorHAnsi"/>
                <w:color w:val="000000" w:themeColor="text1"/>
                <w:lang w:val="ro-RO"/>
              </w:rPr>
              <w:t>şi</w:t>
            </w:r>
            <w:proofErr w:type="spellEnd"/>
            <w:r w:rsidRPr="00225D91">
              <w:rPr>
                <w:rFonts w:cstheme="minorHAnsi"/>
                <w:color w:val="000000" w:themeColor="text1"/>
                <w:lang w:val="ro-RO"/>
              </w:rPr>
              <w:t xml:space="preserve"> completarea Legii apelor nr. 107/1996).</w:t>
            </w:r>
            <w:r w:rsidRPr="00225D91">
              <w:rPr>
                <w:color w:val="000000" w:themeColor="text1"/>
                <w:lang w:val="ro-RO"/>
              </w:rPr>
              <w:t xml:space="preserve"> Pentru construcțiile noi, alimentarea cu apă potabilă se va asigura din rețeaua publică de alimentare cu apă, iar apa uzată menajeră va fi colectată în rețeaua publică de canalizare. Dacă va fi cazul, pentru localitățile care nu dispun de echiparea </w:t>
            </w:r>
            <w:proofErr w:type="spellStart"/>
            <w:r w:rsidRPr="00225D91">
              <w:rPr>
                <w:color w:val="000000" w:themeColor="text1"/>
                <w:lang w:val="ro-RO"/>
              </w:rPr>
              <w:t>tehnico</w:t>
            </w:r>
            <w:proofErr w:type="spellEnd"/>
            <w:r w:rsidRPr="00225D91">
              <w:rPr>
                <w:color w:val="000000" w:themeColor="text1"/>
                <w:lang w:val="ro-RO"/>
              </w:rPr>
              <w:t>-edilitară corespunzătoare, măsurile vor fi stabilite punctual pentru fiecare proiect.</w:t>
            </w:r>
          </w:p>
        </w:tc>
      </w:tr>
      <w:tr w:rsidR="00225D91" w:rsidRPr="00225D91" w14:paraId="2E795BC8" w14:textId="77777777" w:rsidTr="004819BE">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7D03FFA"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4B3335D5" w14:textId="77777777" w:rsidR="003A1B30" w:rsidRPr="00225D91" w:rsidRDefault="003A1B30" w:rsidP="004819BE">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6A50852" w14:textId="77777777" w:rsidR="003A1B30" w:rsidRPr="00225D91" w:rsidRDefault="003A1B30" w:rsidP="004819BE">
            <w:pPr>
              <w:spacing w:after="120" w:line="240" w:lineRule="auto"/>
              <w:ind w:hanging="2"/>
              <w:jc w:val="center"/>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43CE066" w14:textId="77777777" w:rsidR="003A1B30" w:rsidRPr="00225D91" w:rsidRDefault="003A1B30" w:rsidP="00DF4C54">
            <w:pPr>
              <w:spacing w:after="120" w:line="240" w:lineRule="auto"/>
              <w:ind w:hanging="2"/>
              <w:jc w:val="both"/>
              <w:rPr>
                <w:rFonts w:eastAsia="Arial" w:cstheme="minorHAnsi"/>
                <w:color w:val="000000" w:themeColor="text1"/>
                <w:lang w:val="ro-RO"/>
              </w:rPr>
            </w:pPr>
          </w:p>
        </w:tc>
      </w:tr>
      <w:tr w:rsidR="00225D91" w:rsidRPr="00225D91" w14:paraId="3438736F" w14:textId="77777777" w:rsidTr="004819BE">
        <w:trPr>
          <w:trHeight w:val="909"/>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0C2E060"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4F2678BF" w14:textId="3BFFE601" w:rsidR="003A1B30" w:rsidRPr="00225D91" w:rsidRDefault="003A1B30" w:rsidP="004819BE">
            <w:pPr>
              <w:spacing w:after="120" w:line="240" w:lineRule="auto"/>
              <w:ind w:hanging="2"/>
              <w:jc w:val="center"/>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1F3283C" w14:textId="77777777" w:rsidR="003A1B30" w:rsidRPr="00225D91" w:rsidRDefault="003A1B30" w:rsidP="004819BE">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85B3381" w14:textId="77777777"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Operatorii care efectuează lucrările (</w:t>
            </w:r>
            <w:r w:rsidRPr="00225D91">
              <w:rPr>
                <w:rFonts w:cstheme="minorHAnsi"/>
                <w:bCs/>
                <w:iCs/>
                <w:color w:val="000000" w:themeColor="text1"/>
                <w:spacing w:val="-4"/>
                <w:lang w:val="ro-RO"/>
              </w:rPr>
              <w:t>construire/reabilitare/ modernizare/consolidare/extindere</w:t>
            </w:r>
            <w:r w:rsidRPr="00225D91">
              <w:rPr>
                <w:rFonts w:cstheme="minorHAnsi"/>
                <w:color w:val="000000" w:themeColor="text1"/>
                <w:lang w:val="ro-RO"/>
              </w:rPr>
              <w:t xml:space="preserve">) au obligația de a se asigura că atât componentele cât și materialele de construcție utilizate la renovarea clădirilor nu conțin azbest și nici substanțe care prezintă motive de îngrijorare deosebită, astfel cum au fost identificate pe baza listei substanțelor supuse autorizării prevăzute în anexa XIV la Regulamentul (CE) nr. 1907/2006,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w:t>
            </w:r>
          </w:p>
          <w:p w14:paraId="1DD3AE10"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 xml:space="preserve">De asemenea, operatorii care efectuează lucrările trebuie să se asigure că </w:t>
            </w:r>
            <w:r w:rsidRPr="00225D91">
              <w:rPr>
                <w:rFonts w:cstheme="minorHAnsi"/>
                <w:color w:val="000000" w:themeColor="text1"/>
                <w:lang w:val="ro-RO"/>
              </w:rPr>
              <w:t xml:space="preserve">atât </w:t>
            </w:r>
            <w:r w:rsidRPr="00225D91">
              <w:rPr>
                <w:rFonts w:eastAsia="Arial" w:cstheme="minorHAnsi"/>
                <w:color w:val="000000" w:themeColor="text1"/>
                <w:lang w:val="ro-RO"/>
              </w:rPr>
              <w:t xml:space="preserve">componentele </w:t>
            </w:r>
            <w:r w:rsidRPr="00225D91">
              <w:rPr>
                <w:rFonts w:cstheme="minorHAnsi"/>
                <w:color w:val="000000" w:themeColor="text1"/>
                <w:lang w:val="ro-RO"/>
              </w:rPr>
              <w:t xml:space="preserve">cât </w:t>
            </w:r>
            <w:r w:rsidRPr="00225D91">
              <w:rPr>
                <w:rFonts w:eastAsia="Arial" w:cstheme="minorHAnsi"/>
                <w:color w:val="000000" w:themeColor="text1"/>
                <w:lang w:val="ro-RO"/>
              </w:rPr>
              <w:t xml:space="preserve">și materialele de construcție utilizate, care pot intra în contact cu aerul, apa și/sau solul nu vor emite ulterior substanțe care vor avea un impact negativ asupra acestora. Pentru siguranța </w:t>
            </w:r>
            <w:r w:rsidRPr="00225D91">
              <w:rPr>
                <w:rFonts w:cstheme="minorHAnsi"/>
                <w:color w:val="000000" w:themeColor="text1"/>
                <w:lang w:val="ro-RO"/>
              </w:rPr>
              <w:t>ocupanților, operatorii trebuie să respecte reglementările în vigoare, respectiv componentele și materialele emit mai puțin de 0,06 mg de formaldehidă pe m</w:t>
            </w:r>
            <w:r w:rsidRPr="00225D91">
              <w:rPr>
                <w:rFonts w:cstheme="minorHAnsi"/>
                <w:color w:val="000000" w:themeColor="text1"/>
                <w:vertAlign w:val="superscript"/>
                <w:lang w:val="ro-RO"/>
              </w:rPr>
              <w:t>3</w:t>
            </w:r>
            <w:r w:rsidRPr="00225D91">
              <w:rPr>
                <w:rFonts w:cstheme="minorHAnsi"/>
                <w:color w:val="000000" w:themeColor="text1"/>
                <w:lang w:val="ro-RO"/>
              </w:rPr>
              <w:t xml:space="preserve"> de material sau componentă în conformitate cu condițiile specificate în anexa XVII la Regulamentul (CE) nr. 1907/2006,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și mai puțin de 0,001 mg de compuși organici volatili cancerigeni din categoriile 1A și 1B pe m</w:t>
            </w:r>
            <w:r w:rsidRPr="00225D91">
              <w:rPr>
                <w:rFonts w:cstheme="minorHAnsi"/>
                <w:color w:val="000000" w:themeColor="text1"/>
                <w:vertAlign w:val="superscript"/>
                <w:lang w:val="ro-RO"/>
              </w:rPr>
              <w:t>3</w:t>
            </w:r>
            <w:r w:rsidRPr="00225D91">
              <w:rPr>
                <w:rFonts w:cstheme="minorHAnsi"/>
                <w:color w:val="000000" w:themeColor="text1"/>
                <w:lang w:val="ro-RO"/>
              </w:rPr>
              <w:t xml:space="preserve"> de material sau componentă, în urma testării, în conformitate cu CEN/TS 16516: 2013: Produse pentru construcții - Evaluarea eliberării de substanțe periculoase - Determinarea emisiilor în aerul din interior și ISO 16000-3:2011, Aer de interior – Partea 3: Determinarea eliberării de formaldehidă și de alți compuși carbonilici din aerul de interior și din aerul camerei de încercare – Metoda de prelevare activă sau cu alte condiții de testare standardizate și metode de determinare comparabile.</w:t>
            </w:r>
          </w:p>
          <w:p w14:paraId="5CC95941" w14:textId="7C179A22"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În plus, se vor lua măsuri pentru reducerea zgomotului, a prafului și a emisiilor poluante în timpul lucrărilor de construcție/</w:t>
            </w:r>
            <w:r w:rsidRPr="00225D91">
              <w:rPr>
                <w:rFonts w:cstheme="minorHAnsi"/>
                <w:bCs/>
                <w:iCs/>
                <w:color w:val="000000" w:themeColor="text1"/>
                <w:spacing w:val="-4"/>
                <w:lang w:val="ro-RO"/>
              </w:rPr>
              <w:t>reabilitare/modernizare/consolidare/extindere</w:t>
            </w:r>
            <w:r w:rsidR="004819BE" w:rsidRPr="00225D91">
              <w:rPr>
                <w:rFonts w:cstheme="minorHAnsi"/>
                <w:bCs/>
                <w:iCs/>
                <w:color w:val="000000" w:themeColor="text1"/>
                <w:spacing w:val="-4"/>
                <w:lang w:val="ro-RO"/>
              </w:rPr>
              <w:t xml:space="preserve"> </w:t>
            </w:r>
            <w:r w:rsidRPr="00225D91">
              <w:rPr>
                <w:rFonts w:cstheme="minorHAnsi"/>
                <w:color w:val="000000" w:themeColor="text1"/>
                <w:lang w:val="ro-RO"/>
              </w:rPr>
              <w:t>(umezirea suprafețelor care pot genera praf, reducerea vitezei vehiculelor, utilizarea unor utilaje eficiente și fiabile cu nivel redus de emisii).</w:t>
            </w:r>
          </w:p>
          <w:p w14:paraId="3371EA5B"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 xml:space="preserve">Se estimează astfel că </w:t>
            </w:r>
            <w:proofErr w:type="spellStart"/>
            <w:r w:rsidRPr="00225D91">
              <w:rPr>
                <w:rFonts w:eastAsia="Arial" w:cstheme="minorHAnsi"/>
                <w:color w:val="000000" w:themeColor="text1"/>
                <w:lang w:val="ro-RO"/>
              </w:rPr>
              <w:t>activităţile</w:t>
            </w:r>
            <w:proofErr w:type="spellEnd"/>
            <w:r w:rsidRPr="00225D91">
              <w:rPr>
                <w:rFonts w:eastAsia="Arial" w:cstheme="minorHAnsi"/>
                <w:color w:val="000000" w:themeColor="text1"/>
                <w:lang w:val="ro-RO"/>
              </w:rPr>
              <w:t xml:space="preserve"> sprijinite prin aceste sub-măsuri nu vor avea un impact semnificativ previzibil asupra acestui obiectiv de mediu, </w:t>
            </w:r>
            <w:proofErr w:type="spellStart"/>
            <w:r w:rsidRPr="00225D91">
              <w:rPr>
                <w:rFonts w:eastAsia="Arial" w:cstheme="minorHAnsi"/>
                <w:color w:val="000000" w:themeColor="text1"/>
                <w:lang w:val="ro-RO"/>
              </w:rPr>
              <w:t>luȃnd</w:t>
            </w:r>
            <w:proofErr w:type="spellEnd"/>
            <w:r w:rsidRPr="00225D91">
              <w:rPr>
                <w:rFonts w:eastAsia="Arial" w:cstheme="minorHAnsi"/>
                <w:color w:val="000000" w:themeColor="text1"/>
                <w:lang w:val="ro-RO"/>
              </w:rPr>
              <w:t xml:space="preserve"> în considerare </w:t>
            </w:r>
            <w:proofErr w:type="spellStart"/>
            <w:r w:rsidRPr="00225D91">
              <w:rPr>
                <w:rFonts w:eastAsia="Arial" w:cstheme="minorHAnsi"/>
                <w:color w:val="000000" w:themeColor="text1"/>
                <w:lang w:val="ro-RO"/>
              </w:rPr>
              <w:t>atȃt</w:t>
            </w:r>
            <w:proofErr w:type="spellEnd"/>
            <w:r w:rsidRPr="00225D91">
              <w:rPr>
                <w:rFonts w:eastAsia="Arial" w:cstheme="minorHAnsi"/>
                <w:color w:val="000000" w:themeColor="text1"/>
                <w:lang w:val="ro-RO"/>
              </w:rPr>
              <w:t xml:space="preserve"> efectele directe de pe parcursul implementării, </w:t>
            </w:r>
            <w:proofErr w:type="spellStart"/>
            <w:r w:rsidRPr="00225D91">
              <w:rPr>
                <w:rFonts w:eastAsia="Arial" w:cstheme="minorHAnsi"/>
                <w:color w:val="000000" w:themeColor="text1"/>
                <w:lang w:val="ro-RO"/>
              </w:rPr>
              <w:t>cȃt</w:t>
            </w:r>
            <w:proofErr w:type="spellEnd"/>
            <w:r w:rsidRPr="00225D91">
              <w:rPr>
                <w:rFonts w:eastAsia="Arial" w:cstheme="minorHAnsi"/>
                <w:color w:val="000000" w:themeColor="text1"/>
                <w:lang w:val="ro-RO"/>
              </w:rPr>
              <w:t xml:space="preserve"> și efectele indirecte de pe parcursul duratei de </w:t>
            </w:r>
            <w:proofErr w:type="spellStart"/>
            <w:r w:rsidRPr="00225D91">
              <w:rPr>
                <w:rFonts w:eastAsia="Arial" w:cstheme="minorHAnsi"/>
                <w:color w:val="000000" w:themeColor="text1"/>
                <w:lang w:val="ro-RO"/>
              </w:rPr>
              <w:t>viaţă</w:t>
            </w:r>
            <w:proofErr w:type="spellEnd"/>
            <w:r w:rsidRPr="00225D91">
              <w:rPr>
                <w:rFonts w:eastAsia="Arial" w:cstheme="minorHAnsi"/>
                <w:color w:val="000000" w:themeColor="text1"/>
                <w:lang w:val="ro-RO"/>
              </w:rPr>
              <w:t xml:space="preserve"> a </w:t>
            </w:r>
            <w:proofErr w:type="spellStart"/>
            <w:r w:rsidRPr="00225D91">
              <w:rPr>
                <w:rFonts w:eastAsia="Arial" w:cstheme="minorHAnsi"/>
                <w:color w:val="000000" w:themeColor="text1"/>
                <w:lang w:val="ro-RO"/>
              </w:rPr>
              <w:t>investiţiilor</w:t>
            </w:r>
            <w:proofErr w:type="spellEnd"/>
            <w:r w:rsidRPr="00225D91">
              <w:rPr>
                <w:rFonts w:eastAsia="Arial" w:cstheme="minorHAnsi"/>
                <w:color w:val="000000" w:themeColor="text1"/>
                <w:lang w:val="ro-RO"/>
              </w:rPr>
              <w:t>.</w:t>
            </w:r>
          </w:p>
        </w:tc>
      </w:tr>
      <w:tr w:rsidR="003A1B30" w:rsidRPr="00225D91" w14:paraId="52897513" w14:textId="77777777" w:rsidTr="004819BE">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4B14303"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F64B430"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 </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5617711" w14:textId="77777777" w:rsidR="003A1B30" w:rsidRPr="00225D91" w:rsidRDefault="003A1B30" w:rsidP="004819BE">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721BB03" w14:textId="77777777" w:rsidR="003A1B30" w:rsidRPr="00225D91" w:rsidRDefault="003A1B30" w:rsidP="00DF4C54">
            <w:pPr>
              <w:spacing w:after="120" w:line="240" w:lineRule="auto"/>
              <w:ind w:hanging="2"/>
              <w:jc w:val="both"/>
              <w:rPr>
                <w:rFonts w:cstheme="minorHAnsi"/>
                <w:color w:val="000000" w:themeColor="text1"/>
                <w:shd w:val="clear" w:color="auto" w:fill="FFFFFF"/>
                <w:lang w:val="ro-RO"/>
              </w:rPr>
            </w:pPr>
            <w:r w:rsidRPr="00225D91">
              <w:rPr>
                <w:rFonts w:eastAsia="Arial" w:cstheme="minorHAnsi"/>
                <w:color w:val="000000" w:themeColor="text1"/>
                <w:lang w:val="ro-RO"/>
              </w:rPr>
              <w:t xml:space="preserve">Acțiunea indicativă are un impact previzibil nesemnificativ asupra acestui obiectiv de mediu, ținând seama de efectele directe și indirecte primare pe întreaga durată a ciclului de viață. </w:t>
            </w:r>
            <w:r w:rsidRPr="00225D91">
              <w:rPr>
                <w:rFonts w:cstheme="minorHAnsi"/>
                <w:color w:val="000000" w:themeColor="text1"/>
                <w:lang w:val="ro-RO"/>
              </w:rPr>
              <w:t>Acțiunea propusă</w:t>
            </w:r>
            <w:r w:rsidRPr="00225D91">
              <w:rPr>
                <w:rFonts w:cstheme="minorHAnsi"/>
                <w:i/>
                <w:iCs/>
                <w:color w:val="000000" w:themeColor="text1"/>
                <w:lang w:val="ro-RO"/>
              </w:rPr>
              <w:t xml:space="preserve"> </w:t>
            </w:r>
            <w:r w:rsidRPr="00225D91">
              <w:rPr>
                <w:rFonts w:eastAsia="Arial" w:cstheme="minorHAnsi"/>
                <w:color w:val="000000" w:themeColor="text1"/>
                <w:lang w:val="ro-RO"/>
              </w:rPr>
              <w:t xml:space="preserve">nu prezintă </w:t>
            </w:r>
            <w:r w:rsidRPr="00225D91">
              <w:rPr>
                <w:rFonts w:cstheme="minorHAnsi"/>
                <w:color w:val="000000" w:themeColor="text1"/>
                <w:lang w:val="ro-RO"/>
              </w:rPr>
              <w:t>potențial impact negativ asupra speciilor și habitatelor prezente în siturile Natura 2000, în conformitate cu O.U.G nr. 57/2007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modificată și completată de Legea nr. 158/2018 și Legea nr. 74/2020), care compatibilizează legislația </w:t>
            </w:r>
            <w:r w:rsidRPr="00225D91">
              <w:rPr>
                <w:rFonts w:cstheme="minorHAnsi"/>
                <w:color w:val="000000" w:themeColor="text1"/>
                <w:shd w:val="clear" w:color="auto" w:fill="FFFFFF"/>
                <w:lang w:val="ro-RO"/>
              </w:rPr>
              <w:t xml:space="preserve">națională cu cea a Uniunii Europene în domeniul protecției naturii și ținând cont de faptul că prevederile Directivei </w:t>
            </w:r>
            <w:r w:rsidRPr="00225D91">
              <w:rPr>
                <w:rFonts w:cstheme="minorHAnsi"/>
                <w:color w:val="000000" w:themeColor="text1"/>
                <w:lang w:val="ro-RO"/>
              </w:rPr>
              <w:t xml:space="preserve">2009/147/CE </w:t>
            </w:r>
            <w:r w:rsidRPr="00225D91">
              <w:rPr>
                <w:rFonts w:cstheme="minorHAnsi"/>
                <w:color w:val="000000" w:themeColor="text1"/>
                <w:shd w:val="clear" w:color="auto" w:fill="FFFFFF"/>
                <w:lang w:val="ro-RO"/>
              </w:rPr>
              <w:t xml:space="preserve">privind conservarea păsărilor sălbatice </w:t>
            </w:r>
            <w:r w:rsidRPr="00225D91">
              <w:rPr>
                <w:rFonts w:cstheme="minorHAnsi"/>
                <w:color w:val="000000" w:themeColor="text1"/>
                <w:shd w:val="clear" w:color="auto" w:fill="FFFFFF"/>
                <w:lang w:val="ro-RO"/>
              </w:rPr>
              <w:lastRenderedPageBreak/>
              <w:t xml:space="preserve">și ale Directivei 92/43/CEE privind conservarea habitatelor naturale și a speciilor de floră și faună sălbatice. </w:t>
            </w:r>
          </w:p>
          <w:p w14:paraId="14105B40" w14:textId="74D707A1"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cstheme="minorHAnsi"/>
                <w:color w:val="000000" w:themeColor="text1"/>
                <w:shd w:val="clear" w:color="auto" w:fill="FFFFFF"/>
                <w:lang w:val="ro-RO"/>
              </w:rPr>
              <w:t xml:space="preserve">De asemenea, PR Sud-Vest Oltenia 2021-2027 a fost supus procedurii de evaluare adecvată potrivit căreia această acțiune nu face obiectul unei astfel de evaluări. </w:t>
            </w:r>
          </w:p>
        </w:tc>
      </w:tr>
    </w:tbl>
    <w:p w14:paraId="7E5D3709" w14:textId="77777777" w:rsidR="003A1B30" w:rsidRPr="00225D91" w:rsidRDefault="003A1B30" w:rsidP="003A1B30">
      <w:pPr>
        <w:spacing w:after="120" w:line="240" w:lineRule="auto"/>
        <w:ind w:left="48"/>
        <w:jc w:val="both"/>
        <w:rPr>
          <w:rFonts w:eastAsia="Arial" w:cstheme="minorHAnsi"/>
          <w:b/>
          <w:color w:val="000000" w:themeColor="text1"/>
          <w:lang w:val="ro-RO"/>
        </w:rPr>
      </w:pPr>
    </w:p>
    <w:p w14:paraId="59154C01" w14:textId="77777777" w:rsidR="003A1B30" w:rsidRPr="00225D91" w:rsidRDefault="003A1B30" w:rsidP="003A1B30">
      <w:pPr>
        <w:spacing w:after="120" w:line="240" w:lineRule="auto"/>
        <w:ind w:left="48"/>
        <w:jc w:val="both"/>
        <w:rPr>
          <w:rFonts w:eastAsia="Arial" w:cstheme="minorHAnsi"/>
          <w:b/>
          <w:color w:val="000000" w:themeColor="text1"/>
          <w:lang w:val="ro-RO"/>
        </w:rPr>
      </w:pPr>
      <w:r w:rsidRPr="00225D91">
        <w:rPr>
          <w:rFonts w:eastAsia="Arial" w:cstheme="minorHAnsi"/>
          <w:b/>
          <w:color w:val="000000" w:themeColor="text1"/>
          <w:lang w:val="ro-RO"/>
        </w:rPr>
        <w:t>Partea 2 – Evaluarea de fond conform principiului DNSH pentru obiectivele de mediu care o 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567"/>
        <w:gridCol w:w="6379"/>
      </w:tblGrid>
      <w:tr w:rsidR="00225D91" w:rsidRPr="00225D91" w14:paraId="2CF48432" w14:textId="77777777" w:rsidTr="00DF4C54">
        <w:trPr>
          <w:tblHeader/>
        </w:trPr>
        <w:tc>
          <w:tcPr>
            <w:tcW w:w="2405" w:type="dxa"/>
            <w:shd w:val="clear" w:color="auto" w:fill="D9D9D9"/>
            <w:tcMar>
              <w:top w:w="100" w:type="dxa"/>
              <w:left w:w="100" w:type="dxa"/>
              <w:bottom w:w="100" w:type="dxa"/>
              <w:right w:w="100" w:type="dxa"/>
            </w:tcMar>
          </w:tcPr>
          <w:p w14:paraId="2111A665" w14:textId="77777777" w:rsidR="003A1B30" w:rsidRPr="00225D91" w:rsidRDefault="003A1B30" w:rsidP="00DF4C54">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Întrebări</w:t>
            </w:r>
          </w:p>
        </w:tc>
        <w:tc>
          <w:tcPr>
            <w:tcW w:w="567" w:type="dxa"/>
            <w:shd w:val="clear" w:color="auto" w:fill="D9D9D9"/>
            <w:tcMar>
              <w:top w:w="100" w:type="dxa"/>
              <w:left w:w="100" w:type="dxa"/>
              <w:bottom w:w="100" w:type="dxa"/>
              <w:right w:w="100" w:type="dxa"/>
            </w:tcMar>
          </w:tcPr>
          <w:p w14:paraId="3D2936FA" w14:textId="77777777" w:rsidR="003A1B30" w:rsidRPr="00225D91" w:rsidRDefault="003A1B30" w:rsidP="00DF4C54">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Nu</w:t>
            </w:r>
          </w:p>
        </w:tc>
        <w:tc>
          <w:tcPr>
            <w:tcW w:w="6379" w:type="dxa"/>
            <w:shd w:val="clear" w:color="auto" w:fill="D9D9D9"/>
            <w:tcMar>
              <w:top w:w="100" w:type="dxa"/>
              <w:left w:w="100" w:type="dxa"/>
              <w:bottom w:w="100" w:type="dxa"/>
              <w:right w:w="100" w:type="dxa"/>
            </w:tcMar>
          </w:tcPr>
          <w:p w14:paraId="712ED6D4" w14:textId="77777777" w:rsidR="003A1B30" w:rsidRPr="00225D91" w:rsidRDefault="003A1B30" w:rsidP="00DF4C54">
            <w:pPr>
              <w:spacing w:after="120" w:line="240" w:lineRule="auto"/>
              <w:ind w:hanging="2"/>
              <w:jc w:val="center"/>
              <w:rPr>
                <w:rFonts w:eastAsia="Times New Roman" w:cstheme="minorHAnsi"/>
                <w:color w:val="000000" w:themeColor="text1"/>
                <w:lang w:val="ro-RO"/>
              </w:rPr>
            </w:pPr>
            <w:r w:rsidRPr="00225D91">
              <w:rPr>
                <w:rFonts w:eastAsia="Arial" w:cstheme="minorHAnsi"/>
                <w:b/>
                <w:color w:val="000000" w:themeColor="text1"/>
                <w:lang w:val="ro-RO"/>
              </w:rPr>
              <w:t>Justificare de fond</w:t>
            </w:r>
          </w:p>
        </w:tc>
      </w:tr>
      <w:tr w:rsidR="00225D91" w:rsidRPr="00225D91" w14:paraId="208BD392" w14:textId="77777777" w:rsidTr="004819BE">
        <w:tc>
          <w:tcPr>
            <w:tcW w:w="2405" w:type="dxa"/>
            <w:shd w:val="clear" w:color="auto" w:fill="auto"/>
            <w:tcMar>
              <w:top w:w="100" w:type="dxa"/>
              <w:left w:w="100" w:type="dxa"/>
              <w:bottom w:w="100" w:type="dxa"/>
              <w:right w:w="100" w:type="dxa"/>
            </w:tcMar>
          </w:tcPr>
          <w:p w14:paraId="3B802B56"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i/>
                <w:color w:val="000000" w:themeColor="text1"/>
                <w:lang w:val="ro-RO"/>
              </w:rPr>
              <w:t>Atenuarea schimbărilor climatice</w:t>
            </w:r>
            <w:r w:rsidRPr="00225D91">
              <w:rPr>
                <w:rFonts w:eastAsia="Arial" w:cstheme="minorHAnsi"/>
                <w:color w:val="000000" w:themeColor="text1"/>
                <w:lang w:val="ro-RO"/>
              </w:rPr>
              <w:t>:</w:t>
            </w:r>
          </w:p>
          <w:p w14:paraId="3F0B4C6C" w14:textId="77777777" w:rsidR="003A1B30" w:rsidRPr="00225D91" w:rsidRDefault="003A1B30" w:rsidP="00DF4C54">
            <w:pPr>
              <w:numPr>
                <w:ilvl w:val="0"/>
                <w:numId w:val="3"/>
              </w:numPr>
              <w:spacing w:after="120" w:line="240" w:lineRule="auto"/>
              <w:contextualSpacing/>
              <w:jc w:val="both"/>
              <w:rPr>
                <w:rFonts w:eastAsia="Arial" w:cstheme="minorHAnsi"/>
                <w:color w:val="000000" w:themeColor="text1"/>
                <w:lang w:val="ro-RO"/>
              </w:rPr>
            </w:pPr>
            <w:r w:rsidRPr="00225D91">
              <w:rPr>
                <w:rFonts w:eastAsia="Arial" w:cstheme="minorHAnsi"/>
                <w:color w:val="000000" w:themeColor="text1"/>
                <w:lang w:val="ro-RO"/>
              </w:rPr>
              <w:t>Se așteaptă ca măsura să conducă la emisii semnificative de GES?</w:t>
            </w:r>
          </w:p>
        </w:tc>
        <w:tc>
          <w:tcPr>
            <w:tcW w:w="567" w:type="dxa"/>
            <w:shd w:val="clear" w:color="auto" w:fill="auto"/>
            <w:tcMar>
              <w:top w:w="100" w:type="dxa"/>
              <w:left w:w="100" w:type="dxa"/>
              <w:bottom w:w="100" w:type="dxa"/>
              <w:right w:w="100" w:type="dxa"/>
            </w:tcMar>
            <w:vAlign w:val="center"/>
          </w:tcPr>
          <w:p w14:paraId="2F7F9E55" w14:textId="77777777" w:rsidR="003A1B30" w:rsidRPr="00225D91" w:rsidRDefault="003A1B30" w:rsidP="004819BE">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4DE9E737" w14:textId="77777777"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Acțiunea propusă nu conduce la emisii semnificative de GES.</w:t>
            </w:r>
          </w:p>
          <w:p w14:paraId="2157F5A2" w14:textId="77777777"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Investițiile în infrastructura educațională ar trebui să aibă o componentă obligatorie privind adaptarea/construirea cel puțin a elementelor esențiale (rampă de acces) care permit accesul persoanelor cu dizabilități la serviciile de educație.</w:t>
            </w:r>
          </w:p>
          <w:p w14:paraId="46771AB9" w14:textId="0A73FAE6"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Performanța elevilor poate fi influențată de dotări și accesul la facilități, inclusiv biblioteci, laboratoare și săli de sport. Cre</w:t>
            </w:r>
            <w:r w:rsidR="004819BE" w:rsidRPr="00225D91">
              <w:rPr>
                <w:rFonts w:cstheme="minorHAnsi"/>
                <w:color w:val="000000" w:themeColor="text1"/>
                <w:lang w:val="ro-RO"/>
              </w:rPr>
              <w:t>ș</w:t>
            </w:r>
            <w:r w:rsidRPr="00225D91">
              <w:rPr>
                <w:rFonts w:cstheme="minorHAnsi"/>
                <w:color w:val="000000" w:themeColor="text1"/>
                <w:lang w:val="ro-RO"/>
              </w:rPr>
              <w:t xml:space="preserve">terea volumului de infrastructura </w:t>
            </w:r>
            <w:r w:rsidR="004819BE" w:rsidRPr="00225D91">
              <w:rPr>
                <w:rFonts w:cstheme="minorHAnsi"/>
                <w:color w:val="000000" w:themeColor="text1"/>
                <w:lang w:val="ro-RO"/>
              </w:rPr>
              <w:t>ș</w:t>
            </w:r>
            <w:r w:rsidRPr="00225D91">
              <w:rPr>
                <w:rFonts w:cstheme="minorHAnsi"/>
                <w:color w:val="000000" w:themeColor="text1"/>
                <w:lang w:val="ro-RO"/>
              </w:rPr>
              <w:t>colar</w:t>
            </w:r>
            <w:r w:rsidR="004819BE" w:rsidRPr="00225D91">
              <w:rPr>
                <w:rFonts w:cstheme="minorHAnsi"/>
                <w:color w:val="000000" w:themeColor="text1"/>
                <w:lang w:val="ro-RO"/>
              </w:rPr>
              <w:t>ă</w:t>
            </w:r>
            <w:r w:rsidRPr="00225D91">
              <w:rPr>
                <w:rFonts w:cstheme="minorHAnsi"/>
                <w:color w:val="000000" w:themeColor="text1"/>
                <w:lang w:val="ro-RO"/>
              </w:rPr>
              <w:t xml:space="preserve"> reabilitat</w:t>
            </w:r>
            <w:r w:rsidR="004819BE" w:rsidRPr="00225D91">
              <w:rPr>
                <w:rFonts w:cstheme="minorHAnsi"/>
                <w:color w:val="000000" w:themeColor="text1"/>
                <w:lang w:val="ro-RO"/>
              </w:rPr>
              <w:t>ă</w:t>
            </w:r>
            <w:r w:rsidRPr="00225D91">
              <w:rPr>
                <w:rFonts w:cstheme="minorHAnsi"/>
                <w:color w:val="000000" w:themeColor="text1"/>
                <w:lang w:val="ro-RO"/>
              </w:rPr>
              <w:t>, coroborată cu extinderea unităților de învățământ, va contribui la eliminarea unei provocări stringente cu care regiunea se confruntă la momentul actual, aceea a cursurilor școlare desfășurate în mai multe schimburi.</w:t>
            </w:r>
          </w:p>
          <w:p w14:paraId="62490100" w14:textId="21632FBA" w:rsidR="003A1B30" w:rsidRPr="00225D91" w:rsidRDefault="003A1B30" w:rsidP="00DF4C54">
            <w:pPr>
              <w:spacing w:after="120" w:line="240" w:lineRule="auto"/>
              <w:jc w:val="both"/>
              <w:rPr>
                <w:rFonts w:eastAsia="Arial" w:cstheme="minorHAnsi"/>
                <w:color w:val="000000" w:themeColor="text1"/>
                <w:lang w:val="ro-RO"/>
              </w:rPr>
            </w:pPr>
            <w:r w:rsidRPr="00225D91">
              <w:rPr>
                <w:rFonts w:eastAsia="Arial" w:cstheme="minorHAnsi"/>
                <w:color w:val="000000" w:themeColor="text1"/>
                <w:lang w:val="ro-RO"/>
              </w:rPr>
              <w:t>Investițiile privind</w:t>
            </w:r>
            <w:r w:rsidR="00CE3F9D" w:rsidRPr="00225D91">
              <w:rPr>
                <w:rFonts w:eastAsia="Arial" w:cstheme="minorHAnsi"/>
                <w:color w:val="000000" w:themeColor="text1"/>
                <w:lang w:val="ro-RO"/>
              </w:rPr>
              <w:t xml:space="preserve"> </w:t>
            </w:r>
            <w:r w:rsidRPr="00225D91">
              <w:rPr>
                <w:rFonts w:eastAsia="Arial" w:cstheme="minorHAnsi"/>
                <w:i/>
                <w:color w:val="000000" w:themeColor="text1"/>
                <w:lang w:val="ro-RO"/>
              </w:rPr>
              <w:t xml:space="preserve">construcția/reabilitarea/ modernizarea/ extinderea/ echiparea infrastructurii </w:t>
            </w:r>
            <w:proofErr w:type="spellStart"/>
            <w:r w:rsidRPr="00225D91">
              <w:rPr>
                <w:rFonts w:eastAsia="Arial" w:cstheme="minorHAnsi"/>
                <w:i/>
                <w:color w:val="000000" w:themeColor="text1"/>
                <w:lang w:val="ro-RO"/>
              </w:rPr>
              <w:t>educaţionale</w:t>
            </w:r>
            <w:proofErr w:type="spellEnd"/>
            <w:r w:rsidRPr="00225D91">
              <w:rPr>
                <w:rFonts w:eastAsia="Arial" w:cstheme="minorHAnsi"/>
                <w:i/>
                <w:color w:val="000000" w:themeColor="text1"/>
                <w:lang w:val="ro-RO"/>
              </w:rPr>
              <w:t xml:space="preserve"> pentru </w:t>
            </w:r>
            <w:r w:rsidR="004819BE" w:rsidRPr="00225D91">
              <w:rPr>
                <w:rFonts w:eastAsia="Arial" w:cstheme="minorHAnsi"/>
                <w:i/>
                <w:color w:val="000000" w:themeColor="text1"/>
                <w:lang w:val="ro-RO"/>
              </w:rPr>
              <w:t>învățământul</w:t>
            </w:r>
            <w:r w:rsidRPr="00225D91">
              <w:rPr>
                <w:rFonts w:eastAsia="Arial" w:cstheme="minorHAnsi"/>
                <w:i/>
                <w:color w:val="000000" w:themeColor="text1"/>
                <w:lang w:val="ro-RO"/>
              </w:rPr>
              <w:t xml:space="preserve"> primar, secundar (</w:t>
            </w:r>
            <w:r w:rsidR="004819BE" w:rsidRPr="00225D91">
              <w:rPr>
                <w:rFonts w:eastAsia="Arial" w:cstheme="minorHAnsi"/>
                <w:i/>
                <w:color w:val="000000" w:themeColor="text1"/>
                <w:lang w:val="ro-RO"/>
              </w:rPr>
              <w:t>ș</w:t>
            </w:r>
            <w:r w:rsidRPr="00225D91">
              <w:rPr>
                <w:rFonts w:eastAsia="Arial" w:cstheme="minorHAnsi"/>
                <w:i/>
                <w:color w:val="000000" w:themeColor="text1"/>
                <w:lang w:val="ro-RO"/>
              </w:rPr>
              <w:t xml:space="preserve">coli gimnaziale, licee TVET, licee </w:t>
            </w:r>
            <w:r w:rsidR="00FB5784" w:rsidRPr="00225D91">
              <w:rPr>
                <w:rFonts w:cstheme="minorHAnsi"/>
                <w:i/>
                <w:iCs/>
                <w:color w:val="000000" w:themeColor="text1"/>
                <w:lang w:val="ro-RO"/>
              </w:rPr>
              <w:t>și</w:t>
            </w:r>
            <w:r w:rsidR="00FB5784" w:rsidRPr="00225D91">
              <w:rPr>
                <w:rFonts w:cstheme="minorHAnsi"/>
                <w:bCs/>
                <w:color w:val="000000" w:themeColor="text1"/>
                <w:lang w:val="ro-RO"/>
              </w:rPr>
              <w:t xml:space="preserve"> </w:t>
            </w:r>
            <w:r w:rsidRPr="00225D91">
              <w:rPr>
                <w:rFonts w:eastAsia="Arial" w:cstheme="minorHAnsi"/>
                <w:i/>
                <w:color w:val="000000" w:themeColor="text1"/>
                <w:lang w:val="ro-RO"/>
              </w:rPr>
              <w:t xml:space="preserve">colegii teoretice) </w:t>
            </w:r>
            <w:r w:rsidRPr="00225D91">
              <w:rPr>
                <w:rFonts w:cstheme="minorHAnsi"/>
                <w:color w:val="000000" w:themeColor="text1"/>
                <w:lang w:val="ro-RO"/>
              </w:rPr>
              <w:t>sunt eligibile prin prisma cre</w:t>
            </w:r>
            <w:r w:rsidR="004819BE" w:rsidRPr="00225D91">
              <w:rPr>
                <w:rFonts w:cstheme="minorHAnsi"/>
                <w:color w:val="000000" w:themeColor="text1"/>
                <w:lang w:val="ro-RO"/>
              </w:rPr>
              <w:t>ș</w:t>
            </w:r>
            <w:r w:rsidRPr="00225D91">
              <w:rPr>
                <w:rFonts w:cstheme="minorHAnsi"/>
                <w:color w:val="000000" w:themeColor="text1"/>
                <w:lang w:val="ro-RO"/>
              </w:rPr>
              <w:t>terii eficien</w:t>
            </w:r>
            <w:r w:rsidR="004819BE" w:rsidRPr="00225D91">
              <w:rPr>
                <w:rFonts w:cstheme="minorHAnsi"/>
                <w:color w:val="000000" w:themeColor="text1"/>
                <w:lang w:val="ro-RO"/>
              </w:rPr>
              <w:t>ț</w:t>
            </w:r>
            <w:r w:rsidRPr="00225D91">
              <w:rPr>
                <w:rFonts w:cstheme="minorHAnsi"/>
                <w:color w:val="000000" w:themeColor="text1"/>
                <w:lang w:val="ro-RO"/>
              </w:rPr>
              <w:t>ei energetice. Renovarea energetic</w:t>
            </w:r>
            <w:r w:rsidR="004819BE" w:rsidRPr="00225D91">
              <w:rPr>
                <w:rFonts w:cstheme="minorHAnsi"/>
                <w:color w:val="000000" w:themeColor="text1"/>
                <w:lang w:val="ro-RO"/>
              </w:rPr>
              <w:t>ă</w:t>
            </w:r>
            <w:r w:rsidRPr="00225D91">
              <w:rPr>
                <w:rFonts w:cstheme="minorHAnsi"/>
                <w:color w:val="000000" w:themeColor="text1"/>
                <w:lang w:val="ro-RO"/>
              </w:rPr>
              <w:t xml:space="preserve"> (moderat</w:t>
            </w:r>
            <w:r w:rsidR="004819BE" w:rsidRPr="00225D91">
              <w:rPr>
                <w:rFonts w:cstheme="minorHAnsi"/>
                <w:color w:val="000000" w:themeColor="text1"/>
                <w:lang w:val="ro-RO"/>
              </w:rPr>
              <w:t>ă</w:t>
            </w:r>
            <w:r w:rsidRPr="00225D91">
              <w:rPr>
                <w:rFonts w:cstheme="minorHAnsi"/>
                <w:color w:val="000000" w:themeColor="text1"/>
                <w:lang w:val="ro-RO"/>
              </w:rPr>
              <w:t xml:space="preserve"> sau aprofundat</w:t>
            </w:r>
            <w:r w:rsidR="004819BE" w:rsidRPr="00225D91">
              <w:rPr>
                <w:rFonts w:cstheme="minorHAnsi"/>
                <w:color w:val="000000" w:themeColor="text1"/>
                <w:lang w:val="ro-RO"/>
              </w:rPr>
              <w:t>ă</w:t>
            </w:r>
            <w:r w:rsidRPr="00225D91">
              <w:rPr>
                <w:rFonts w:cstheme="minorHAnsi"/>
                <w:color w:val="000000" w:themeColor="text1"/>
                <w:lang w:val="ro-RO"/>
              </w:rPr>
              <w:t>) a infrastructurii educa</w:t>
            </w:r>
            <w:r w:rsidR="004819BE" w:rsidRPr="00225D91">
              <w:rPr>
                <w:rFonts w:cstheme="minorHAnsi"/>
                <w:color w:val="000000" w:themeColor="text1"/>
                <w:lang w:val="ro-RO"/>
              </w:rPr>
              <w:t>ț</w:t>
            </w:r>
            <w:r w:rsidRPr="00225D91">
              <w:rPr>
                <w:rFonts w:cstheme="minorHAnsi"/>
                <w:color w:val="000000" w:themeColor="text1"/>
                <w:lang w:val="ro-RO"/>
              </w:rPr>
              <w:t>ionale</w:t>
            </w:r>
            <w:r w:rsidRPr="00225D91">
              <w:rPr>
                <w:rFonts w:eastAsia="Arial" w:cstheme="minorHAnsi"/>
                <w:i/>
                <w:color w:val="000000" w:themeColor="text1"/>
                <w:lang w:val="ro-RO"/>
              </w:rPr>
              <w:t xml:space="preserve"> </w:t>
            </w:r>
            <w:r w:rsidRPr="00225D91">
              <w:rPr>
                <w:rFonts w:eastAsia="Arial" w:cstheme="minorHAnsi"/>
                <w:color w:val="000000" w:themeColor="text1"/>
                <w:lang w:val="ro-RO"/>
              </w:rPr>
              <w:t>are o influență global pozitivă asupra obiectivelor de mediu, fiind în conformitate totală cu DNSH pentru obiectivul de atenuare a schimbărilor climatice, conducând la reducerea semnificativă GES</w:t>
            </w:r>
            <w:r w:rsidR="004819BE" w:rsidRPr="00225D91">
              <w:rPr>
                <w:rFonts w:eastAsia="Arial" w:cstheme="minorHAnsi"/>
                <w:color w:val="000000" w:themeColor="text1"/>
                <w:lang w:val="ro-RO"/>
              </w:rPr>
              <w:t>.</w:t>
            </w:r>
            <w:r w:rsidR="00CE3F9D" w:rsidRPr="00225D91">
              <w:rPr>
                <w:rFonts w:eastAsia="Arial" w:cstheme="minorHAnsi"/>
                <w:color w:val="000000" w:themeColor="text1"/>
                <w:lang w:val="ro-RO"/>
              </w:rPr>
              <w:t xml:space="preserve"> </w:t>
            </w:r>
          </w:p>
          <w:p w14:paraId="25B83604" w14:textId="77777777" w:rsidR="003A1B30" w:rsidRPr="00225D91" w:rsidRDefault="003A1B30" w:rsidP="00DF4C54">
            <w:pPr>
              <w:spacing w:after="120" w:line="240" w:lineRule="auto"/>
              <w:jc w:val="both"/>
              <w:rPr>
                <w:rFonts w:eastAsia="Arial" w:cstheme="minorHAnsi"/>
                <w:color w:val="000000" w:themeColor="text1"/>
                <w:lang w:val="ro-RO"/>
              </w:rPr>
            </w:pPr>
            <w:r w:rsidRPr="00225D91">
              <w:rPr>
                <w:rFonts w:eastAsia="Arial" w:cstheme="minorHAnsi"/>
                <w:color w:val="000000" w:themeColor="text1"/>
                <w:lang w:val="ro-RO"/>
              </w:rPr>
              <w:t xml:space="preserve">În ceea ce privește efectele directe, în cadrul procesului de construcție a infrastructurii se va avea în vedere utilizarea de </w:t>
            </w:r>
            <w:r w:rsidRPr="00225D91">
              <w:rPr>
                <w:rFonts w:cstheme="minorHAnsi"/>
                <w:color w:val="000000" w:themeColor="text1"/>
                <w:lang w:val="ro-RO"/>
              </w:rPr>
              <w:t xml:space="preserve">tehnologii și materiale de construcții </w:t>
            </w:r>
            <w:proofErr w:type="spellStart"/>
            <w:r w:rsidRPr="00225D91">
              <w:rPr>
                <w:rFonts w:cstheme="minorHAnsi"/>
                <w:color w:val="000000" w:themeColor="text1"/>
                <w:lang w:val="ro-RO"/>
              </w:rPr>
              <w:t>eco</w:t>
            </w:r>
            <w:proofErr w:type="spellEnd"/>
            <w:r w:rsidRPr="00225D91">
              <w:rPr>
                <w:rFonts w:cstheme="minorHAnsi"/>
                <w:color w:val="000000" w:themeColor="text1"/>
                <w:lang w:val="ro-RO"/>
              </w:rPr>
              <w:t>-eficiente în condițiile optimizării costului pe ciclu de viață</w:t>
            </w:r>
            <w:r w:rsidRPr="00225D91">
              <w:rPr>
                <w:rFonts w:eastAsia="Arial" w:cstheme="minorHAnsi"/>
                <w:color w:val="000000" w:themeColor="text1"/>
                <w:lang w:val="ro-RO"/>
              </w:rPr>
              <w:t xml:space="preserve"> care să nu conducă la o creștere semnificativă de poluați în aer</w:t>
            </w:r>
            <w:r w:rsidRPr="00225D91">
              <w:rPr>
                <w:rFonts w:cstheme="minorHAnsi"/>
                <w:color w:val="000000" w:themeColor="text1"/>
                <w:lang w:val="ro-RO"/>
              </w:rPr>
              <w:t xml:space="preserve"> conform principiilor dezvoltării durabile. </w:t>
            </w:r>
            <w:bookmarkStart w:id="2" w:name="_Hlk86306525"/>
            <w:r w:rsidRPr="00225D91">
              <w:rPr>
                <w:rFonts w:cstheme="minorHAnsi"/>
                <w:color w:val="000000" w:themeColor="text1"/>
                <w:lang w:val="ro-RO"/>
              </w:rPr>
              <w:t>Resursele locale naturale pentru iluminare, încălzire și ventilație vor fi folosite în mod optim, în special pentru clădirile nou proiectate și în măsura în care se poate și pentru cele renovate/reabilitate.</w:t>
            </w:r>
          </w:p>
          <w:bookmarkEnd w:id="2"/>
          <w:p w14:paraId="26FD0934" w14:textId="4EBD2993" w:rsidR="003A1B30" w:rsidRPr="00225D91" w:rsidRDefault="003A1B30" w:rsidP="00DF4C54">
            <w:pPr>
              <w:spacing w:after="120" w:line="240" w:lineRule="auto"/>
              <w:jc w:val="both"/>
              <w:rPr>
                <w:rFonts w:eastAsia="Calibri" w:cstheme="minorHAnsi"/>
                <w:color w:val="000000" w:themeColor="text1"/>
                <w:lang w:val="ro-RO"/>
              </w:rPr>
            </w:pPr>
            <w:r w:rsidRPr="00225D91">
              <w:rPr>
                <w:rFonts w:eastAsia="Arial" w:cstheme="minorHAnsi"/>
                <w:color w:val="000000" w:themeColor="text1"/>
                <w:lang w:val="ro-RO"/>
              </w:rPr>
              <w:t xml:space="preserve">În ceea ce privește efectele indirecte care să genereze emisii suplimentare de GES, pentru clădirile construite se urmărește ca obiectiv și asigurarea eficienței energetice ridicate, pe lângă respectarea standardelor în domeniu. Se va asigura respectarea </w:t>
            </w:r>
            <w:r w:rsidRPr="00225D91">
              <w:rPr>
                <w:rFonts w:cstheme="minorHAnsi"/>
                <w:color w:val="000000" w:themeColor="text1"/>
                <w:lang w:val="ro-RO"/>
              </w:rPr>
              <w:lastRenderedPageBreak/>
              <w:t xml:space="preserve">Directivei (UE) 2018/844, </w:t>
            </w:r>
            <w:r w:rsidRPr="00225D91">
              <w:rPr>
                <w:rFonts w:eastAsia="Times New Roman"/>
                <w:color w:val="000000" w:themeColor="text1"/>
                <w:lang w:val="ro-RO"/>
              </w:rPr>
              <w:t>cu completările și modificările ulterioare,</w:t>
            </w:r>
            <w:r w:rsidR="00CE3F9D" w:rsidRPr="00225D91">
              <w:rPr>
                <w:rFonts w:cstheme="minorHAnsi"/>
                <w:color w:val="000000" w:themeColor="text1"/>
                <w:lang w:val="ro-RO"/>
              </w:rPr>
              <w:t xml:space="preserve"> </w:t>
            </w:r>
            <w:r w:rsidRPr="00225D91">
              <w:rPr>
                <w:rFonts w:cstheme="minorHAnsi"/>
                <w:color w:val="000000" w:themeColor="text1"/>
                <w:lang w:val="ro-RO"/>
              </w:rPr>
              <w:t xml:space="preserve">a Parlamentului European și a Consiliului din 30 mai 2018 de modificare a Directivei 2010/31/UE privind performanța energetică a clădirilor și a Directivei 2012/27/UE privind eficiența energetică, precum și a Legii nr. 101/2020,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pentru modificarea și completarea Legii nr. 372/2005 privind performanța energetică a clădirilor </w:t>
            </w:r>
            <w:r w:rsidRPr="00225D91">
              <w:rPr>
                <w:rFonts w:eastAsia="Arial" w:cstheme="minorHAnsi"/>
                <w:color w:val="000000" w:themeColor="text1"/>
                <w:lang w:val="ro-RO"/>
              </w:rPr>
              <w:t xml:space="preserve">(conceptul de clădire </w:t>
            </w:r>
            <w:proofErr w:type="spellStart"/>
            <w:r w:rsidRPr="00225D91">
              <w:rPr>
                <w:rFonts w:eastAsia="Arial" w:cstheme="minorHAnsi"/>
                <w:color w:val="000000" w:themeColor="text1"/>
                <w:lang w:val="ro-RO"/>
              </w:rPr>
              <w:t>nZEB</w:t>
            </w:r>
            <w:proofErr w:type="spellEnd"/>
            <w:r w:rsidRPr="00225D91">
              <w:rPr>
                <w:rFonts w:eastAsia="Arial" w:cstheme="minorHAnsi"/>
                <w:color w:val="000000" w:themeColor="text1"/>
                <w:lang w:val="ro-RO"/>
              </w:rPr>
              <w:t xml:space="preserve"> – o clădire al cărei consum de energie este aproape egal cu zero și care generează o mare parte din consum (cel puțin 30%) din surse de energie regenerabile – fie local (prin panouri solare, pompe de căldură etc.), fie prin achiziția de energie din surse regenerabile, produsă la o distanță de maximum 30 de kilometri</w:t>
            </w:r>
            <w:r w:rsidRPr="00225D91">
              <w:rPr>
                <w:rFonts w:eastAsia="Calibri" w:cstheme="minorHAnsi"/>
                <w:color w:val="000000" w:themeColor="text1"/>
                <w:lang w:val="ro-RO"/>
              </w:rPr>
              <w:t xml:space="preserve">). </w:t>
            </w:r>
          </w:p>
          <w:p w14:paraId="5456C9E2"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cstheme="minorHAnsi"/>
                <w:color w:val="000000" w:themeColor="text1"/>
                <w:lang w:val="ro-RO"/>
              </w:rPr>
              <w:t xml:space="preserve">Echipamentele care vor fi achiziționate pentru dotarea acestor infrastructuri vor îndeplini cerințele legate de energie stabilite în conformitate cu Directiva 2009/125/CE,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pentru produsele cu impact energetic. Investițiile vor fi realizate având în vedere cele mai bune practici cu privire la eficiența energetică a echipamentelor utilizate și managementul energiei.</w:t>
            </w:r>
          </w:p>
        </w:tc>
      </w:tr>
      <w:tr w:rsidR="00225D91" w:rsidRPr="00225D91" w14:paraId="0FDB2C30" w14:textId="77777777" w:rsidTr="004819BE">
        <w:tc>
          <w:tcPr>
            <w:tcW w:w="2405" w:type="dxa"/>
            <w:shd w:val="clear" w:color="auto" w:fill="auto"/>
            <w:tcMar>
              <w:top w:w="100" w:type="dxa"/>
              <w:left w:w="100" w:type="dxa"/>
              <w:bottom w:w="100" w:type="dxa"/>
              <w:right w:w="100" w:type="dxa"/>
            </w:tcMar>
          </w:tcPr>
          <w:p w14:paraId="2F40542B"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i/>
                <w:color w:val="000000" w:themeColor="text1"/>
                <w:lang w:val="ro-RO"/>
              </w:rPr>
              <w:lastRenderedPageBreak/>
              <w:t>Adaptarea la schimbările climatice</w:t>
            </w:r>
            <w:r w:rsidRPr="00225D91">
              <w:rPr>
                <w:rFonts w:cstheme="minorHAnsi"/>
                <w:color w:val="000000" w:themeColor="text1"/>
                <w:lang w:val="ro-RO"/>
              </w:rPr>
              <w:t>:</w:t>
            </w:r>
          </w:p>
          <w:p w14:paraId="51E9BE13" w14:textId="77777777" w:rsidR="003A1B30" w:rsidRPr="00225D91" w:rsidRDefault="003A1B30" w:rsidP="00DF4C54">
            <w:pPr>
              <w:numPr>
                <w:ilvl w:val="0"/>
                <w:numId w:val="3"/>
              </w:numPr>
              <w:spacing w:after="120" w:line="240" w:lineRule="auto"/>
              <w:contextualSpacing/>
              <w:jc w:val="both"/>
              <w:rPr>
                <w:rFonts w:eastAsia="Arial" w:cstheme="minorHAnsi"/>
                <w:color w:val="000000" w:themeColor="text1"/>
                <w:lang w:val="ro-RO"/>
              </w:rPr>
            </w:pPr>
            <w:r w:rsidRPr="00225D91">
              <w:rPr>
                <w:rFonts w:cstheme="minorHAnsi"/>
                <w:color w:val="000000" w:themeColor="text1"/>
                <w:lang w:val="ro-RO"/>
              </w:rPr>
              <w:t>Se preconizează că măsura va duce la creșterea efectului negativ al climatului actual și al climatului viitor preconizat asupra măsurii în sine sau asupra persoanelor, asupra naturii sau asupra activelor?</w:t>
            </w:r>
          </w:p>
        </w:tc>
        <w:tc>
          <w:tcPr>
            <w:tcW w:w="567" w:type="dxa"/>
            <w:shd w:val="clear" w:color="auto" w:fill="auto"/>
            <w:tcMar>
              <w:top w:w="100" w:type="dxa"/>
              <w:left w:w="100" w:type="dxa"/>
              <w:bottom w:w="100" w:type="dxa"/>
              <w:right w:w="100" w:type="dxa"/>
            </w:tcMar>
            <w:vAlign w:val="center"/>
          </w:tcPr>
          <w:p w14:paraId="0F2DD18C" w14:textId="77777777" w:rsidR="003A1B30" w:rsidRPr="00225D91" w:rsidRDefault="003A1B30" w:rsidP="004819BE">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6BCC97E3"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Întrucât acțiunile propuse vor fi realizate în diferite zone ale regiunii Sud-Vest Oltenia, cu diferite vulnerabilități din punct de vedere a condițiilor de mediu/climatice (inundații, ploi torențiale, valuri de căldură etc.), proiecțiile acestor vulnerabilități pe durata de viață a investițiilor vor fi avute în vedere în faza de proiectare, cu impact asupra soluțiilor tehnice selectate.</w:t>
            </w:r>
          </w:p>
          <w:p w14:paraId="22EBC9DD"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Vor fi evaluate și riscurile legate de inundații, eroziune pluvială, alunecări de teren și în cazul în care sunt identificate probleme de adaptare, în special în ceea ce înseamnă amplasarea infrastructurii în zone inundabile sau în zone cu risc de alunecări de teren vor fi puse în aplicare soluții specifice de adaptare.</w:t>
            </w:r>
          </w:p>
          <w:p w14:paraId="4AABFA6D"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Totodată se va urmări că soluțiile de adaptare să nu afecteze în mod negativ eforturile de adaptare sau nivelul de reziliență la riscurile fizice legate de climă a altor persoane, a naturii, a activelor și a altor activități economice și să fie în concordanță cu eforturile de adaptare la nivel local.</w:t>
            </w:r>
          </w:p>
          <w:p w14:paraId="42B30AF4"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Proiectarea și execuția clădirilor cu funcțiuni de învățământ fac obiectul unor normative de proiectare specifice și a unor</w:t>
            </w:r>
            <w:r w:rsidRPr="00225D91">
              <w:rPr>
                <w:color w:val="000000" w:themeColor="text1"/>
                <w:lang w:val="ro-RO"/>
              </w:rPr>
              <w:t xml:space="preserve"> </w:t>
            </w:r>
            <w:r w:rsidRPr="00225D91">
              <w:rPr>
                <w:rFonts w:cstheme="minorHAnsi"/>
                <w:color w:val="000000" w:themeColor="text1"/>
                <w:lang w:val="ro-RO"/>
              </w:rPr>
              <w:t>normative cu caracter orizontal, ce privesc cerințele de calitate în construcții, respectiv:</w:t>
            </w:r>
          </w:p>
          <w:p w14:paraId="69B806EF"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a) rezistență mecanică și stabilitate;</w:t>
            </w:r>
          </w:p>
          <w:p w14:paraId="53EEE5ED"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b) securitate la incendiu;</w:t>
            </w:r>
          </w:p>
          <w:p w14:paraId="0EF78C8B"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c) igienă, sănătate și mediu înconjurător;</w:t>
            </w:r>
          </w:p>
          <w:p w14:paraId="49D762FF"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d) siguranță și accesibilitate în exploatare;</w:t>
            </w:r>
          </w:p>
          <w:p w14:paraId="66FDBACF"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e) protecție împotriva zgomotului;</w:t>
            </w:r>
          </w:p>
          <w:p w14:paraId="2EF47FCD"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f) economie de energie și izolare termică;</w:t>
            </w:r>
          </w:p>
          <w:p w14:paraId="00748F02" w14:textId="77777777" w:rsidR="004819BE" w:rsidRPr="00225D91" w:rsidRDefault="003A1B30" w:rsidP="004819BE">
            <w:pPr>
              <w:spacing w:after="120" w:line="240" w:lineRule="auto"/>
              <w:jc w:val="both"/>
              <w:rPr>
                <w:rFonts w:cstheme="minorHAnsi"/>
                <w:color w:val="000000" w:themeColor="text1"/>
                <w:lang w:val="ro-RO"/>
              </w:rPr>
            </w:pPr>
            <w:r w:rsidRPr="00225D91">
              <w:rPr>
                <w:rFonts w:cstheme="minorHAnsi"/>
                <w:color w:val="000000" w:themeColor="text1"/>
                <w:lang w:val="ro-RO"/>
              </w:rPr>
              <w:t xml:space="preserve">g) utilizare sustenabilă a resurselor naturale. </w:t>
            </w:r>
          </w:p>
          <w:p w14:paraId="74D7A4D3" w14:textId="3A7A49F8"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lastRenderedPageBreak/>
              <w:t>Astfel, prin activitățile specifice acestei reforme se va promova diminuarea efectelor adverse asupra schimbărilor climatice.</w:t>
            </w:r>
          </w:p>
        </w:tc>
      </w:tr>
      <w:tr w:rsidR="003A1B30" w:rsidRPr="00225D91" w14:paraId="1DE7C014" w14:textId="77777777" w:rsidTr="00DF4C54">
        <w:trPr>
          <w:trHeight w:val="700"/>
        </w:trPr>
        <w:tc>
          <w:tcPr>
            <w:tcW w:w="2405" w:type="dxa"/>
            <w:shd w:val="clear" w:color="auto" w:fill="auto"/>
            <w:tcMar>
              <w:top w:w="100" w:type="dxa"/>
              <w:left w:w="100" w:type="dxa"/>
              <w:bottom w:w="100" w:type="dxa"/>
              <w:right w:w="100" w:type="dxa"/>
            </w:tcMar>
          </w:tcPr>
          <w:p w14:paraId="663AF8E3"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i/>
                <w:color w:val="000000" w:themeColor="text1"/>
                <w:lang w:val="ro-RO"/>
              </w:rPr>
              <w:lastRenderedPageBreak/>
              <w:t>Tranziția către o economie circulară, inclusiv prevenirea generării de deșeuri și reciclarea acestora</w:t>
            </w:r>
            <w:r w:rsidRPr="00225D91">
              <w:rPr>
                <w:rFonts w:cstheme="minorHAnsi"/>
                <w:color w:val="000000" w:themeColor="text1"/>
                <w:lang w:val="ro-RO"/>
              </w:rPr>
              <w:t>:</w:t>
            </w:r>
          </w:p>
          <w:p w14:paraId="7F6B194B" w14:textId="77777777" w:rsidR="003A1B30" w:rsidRPr="00225D91" w:rsidRDefault="003A1B30" w:rsidP="00DF4C54">
            <w:pPr>
              <w:numPr>
                <w:ilvl w:val="0"/>
                <w:numId w:val="3"/>
              </w:numPr>
              <w:spacing w:after="120" w:line="240" w:lineRule="auto"/>
              <w:contextualSpacing/>
              <w:jc w:val="both"/>
              <w:rPr>
                <w:rFonts w:eastAsia="Arial" w:cstheme="minorHAnsi"/>
                <w:color w:val="000000" w:themeColor="text1"/>
                <w:lang w:val="ro-RO"/>
              </w:rPr>
            </w:pPr>
            <w:r w:rsidRPr="00225D91">
              <w:rPr>
                <w:rFonts w:cstheme="minorHAnsi"/>
                <w:color w:val="000000" w:themeColor="text1"/>
                <w:lang w:val="ro-RO"/>
              </w:rPr>
              <w:t xml:space="preserve">Se preconizează că măsura: </w:t>
            </w:r>
          </w:p>
          <w:p w14:paraId="4AB6439D" w14:textId="77777777" w:rsidR="003A1B30" w:rsidRPr="00225D91" w:rsidRDefault="003A1B30" w:rsidP="00DF4C54">
            <w:pPr>
              <w:numPr>
                <w:ilvl w:val="0"/>
                <w:numId w:val="49"/>
              </w:numPr>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va duce la o creștere semnificativă a generării, a incinerării sau a eliminării deșeurilor, cu excepția incinerării deșeurilor periculoase nereciclabile sau </w:t>
            </w:r>
          </w:p>
          <w:p w14:paraId="4D4CB121" w14:textId="77777777" w:rsidR="003A1B30" w:rsidRPr="00225D91" w:rsidRDefault="003A1B30" w:rsidP="00DF4C54">
            <w:pPr>
              <w:numPr>
                <w:ilvl w:val="0"/>
                <w:numId w:val="49"/>
              </w:numPr>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va duce la ineficiențe semnificative în utilizarea directă sau indirectă a oricăror resurse naturale în orice etapă a ciclului său de viață, care nu sunt reduse la minimum prin măsuri adecvate sau </w:t>
            </w:r>
          </w:p>
          <w:p w14:paraId="123429B0" w14:textId="77777777" w:rsidR="003A1B30" w:rsidRPr="00225D91" w:rsidRDefault="003A1B30" w:rsidP="00DF4C54">
            <w:pPr>
              <w:numPr>
                <w:ilvl w:val="0"/>
                <w:numId w:val="49"/>
              </w:numPr>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va cauza prejudicii semnificative și pe termen lung mediului în ceea ce privește economia circulară?</w:t>
            </w:r>
          </w:p>
        </w:tc>
        <w:tc>
          <w:tcPr>
            <w:tcW w:w="567" w:type="dxa"/>
            <w:shd w:val="clear" w:color="auto" w:fill="auto"/>
            <w:tcMar>
              <w:top w:w="100" w:type="dxa"/>
              <w:left w:w="100" w:type="dxa"/>
              <w:bottom w:w="100" w:type="dxa"/>
              <w:right w:w="100" w:type="dxa"/>
            </w:tcMar>
          </w:tcPr>
          <w:p w14:paraId="76301196" w14:textId="77777777" w:rsidR="003A1B30" w:rsidRPr="00225D91" w:rsidRDefault="003A1B30" w:rsidP="00DF4C54">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2D1FA0BA"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Pentru </w:t>
            </w:r>
            <w:proofErr w:type="spellStart"/>
            <w:r w:rsidRPr="00225D91">
              <w:rPr>
                <w:rFonts w:cstheme="minorHAnsi"/>
                <w:color w:val="000000" w:themeColor="text1"/>
                <w:lang w:val="ro-RO"/>
              </w:rPr>
              <w:t>activităţile</w:t>
            </w:r>
            <w:proofErr w:type="spellEnd"/>
            <w:r w:rsidRPr="00225D91">
              <w:rPr>
                <w:rFonts w:cstheme="minorHAnsi"/>
                <w:color w:val="000000" w:themeColor="text1"/>
                <w:lang w:val="ro-RO"/>
              </w:rPr>
              <w:t xml:space="preserve"> care implică lucrări de construire</w:t>
            </w:r>
            <w:r w:rsidRPr="00225D91">
              <w:rPr>
                <w:rFonts w:cstheme="minorHAnsi"/>
                <w:bCs/>
                <w:iCs/>
                <w:color w:val="000000" w:themeColor="text1"/>
                <w:spacing w:val="-4"/>
                <w:lang w:val="ro-RO"/>
              </w:rPr>
              <w:t>/reabilitare/ modernizare/consolidare/extindere,</w:t>
            </w:r>
            <w:r w:rsidRPr="00225D91">
              <w:rPr>
                <w:rFonts w:cstheme="minorHAnsi"/>
                <w:color w:val="000000" w:themeColor="text1"/>
                <w:lang w:val="ro-RO"/>
              </w:rPr>
              <w:t xml:space="preserve"> în perioada executării acestora, constructorii se vor asigura că o parte din deșeurile nepericuloase generate pe șantier (cu excepția materialelor naturale definite în categoria 17 05 04 - pământ și pietriș, altele decât cele vizate la rubrica 17 05 03 din lista europeană a deșeurilor stabilită prin Decizia 2000/532/CE a Comisiei, transpusă în HG nr. 856/2002, cu modificările și completările ulterioare) vor fi pregătite pentru reutilizare, reciclare și alte operațiuni de valorificare materială, inclusiv operațiuni de umplere care utilizează deșeuri pentru a înlocui alte materiale.</w:t>
            </w:r>
          </w:p>
          <w:p w14:paraId="3165D584"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În ceea ce privește eficientizarea energetică, conform standardului </w:t>
            </w:r>
            <w:proofErr w:type="spellStart"/>
            <w:r w:rsidRPr="00225D91">
              <w:rPr>
                <w:rFonts w:cstheme="minorHAnsi"/>
                <w:color w:val="000000" w:themeColor="text1"/>
                <w:lang w:val="ro-RO"/>
              </w:rPr>
              <w:t>nZEB</w:t>
            </w:r>
            <w:proofErr w:type="spellEnd"/>
            <w:r w:rsidRPr="00225D91">
              <w:rPr>
                <w:rFonts w:cstheme="minorHAnsi"/>
                <w:color w:val="000000" w:themeColor="text1"/>
                <w:lang w:val="ro-RO"/>
              </w:rPr>
              <w:t xml:space="preserve">, vor fi utilizate și soluțiile de energie din surse regenerabile. Pentru echipamentele destinate producției de energie din surse regenerabile care pot fi instalate, în procesul de selecție a proiectelor se vor stabili criterii în ceea ce privește durabilitatea și potențialul lor de reparare și de reciclare. </w:t>
            </w:r>
            <w:r w:rsidRPr="00225D91">
              <w:rPr>
                <w:color w:val="000000" w:themeColor="text1"/>
                <w:lang w:val="ro-RO"/>
              </w:rPr>
              <w:t xml:space="preserve">La sfârșitul duratei de viață a echipamentelor (electrice și electronice) se va avea în vedere respectarea prevederilor Anexei VII la Directiva 2012/19/UE, </w:t>
            </w:r>
            <w:r w:rsidRPr="00225D91">
              <w:rPr>
                <w:rFonts w:eastAsia="Times New Roman"/>
                <w:color w:val="000000" w:themeColor="text1"/>
                <w:lang w:val="ro-RO"/>
              </w:rPr>
              <w:t>cu completările și modificările ulterioare</w:t>
            </w:r>
            <w:r w:rsidRPr="00225D91">
              <w:rPr>
                <w:color w:val="000000" w:themeColor="text1"/>
                <w:lang w:val="ro-RO"/>
              </w:rPr>
              <w:t>.</w:t>
            </w:r>
          </w:p>
          <w:p w14:paraId="2ABCE98B" w14:textId="77777777"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Deșeurile generate în timpul activităților de construire</w:t>
            </w:r>
            <w:r w:rsidRPr="00225D91">
              <w:rPr>
                <w:rFonts w:cstheme="minorHAnsi"/>
                <w:bCs/>
                <w:iCs/>
                <w:color w:val="000000" w:themeColor="text1"/>
                <w:spacing w:val="-4"/>
                <w:lang w:val="ro-RO"/>
              </w:rPr>
              <w:t>/reabilitare/ modernizare/consolidare/extindere</w:t>
            </w:r>
            <w:r w:rsidRPr="00225D91">
              <w:rPr>
                <w:rFonts w:cstheme="minorHAnsi"/>
                <w:color w:val="000000" w:themeColor="text1"/>
                <w:lang w:val="ro-RO"/>
              </w:rPr>
              <w:t xml:space="preserve"> vor fi gestionate în conformitate cu </w:t>
            </w:r>
            <w:r w:rsidRPr="00225D91">
              <w:rPr>
                <w:rFonts w:eastAsia="Arial" w:cstheme="minorHAnsi"/>
                <w:color w:val="000000" w:themeColor="text1"/>
                <w:lang w:val="ro-RO"/>
              </w:rPr>
              <w:t>Protocolul UE de gestionare a deșeurilor</w:t>
            </w:r>
            <w:r w:rsidRPr="00225D91">
              <w:rPr>
                <w:color w:val="000000" w:themeColor="text1"/>
                <w:lang w:val="ro-RO"/>
              </w:rPr>
              <w:t xml:space="preserve">, cu obiectivele Planului </w:t>
            </w:r>
            <w:proofErr w:type="spellStart"/>
            <w:r w:rsidRPr="00225D91">
              <w:rPr>
                <w:color w:val="000000" w:themeColor="text1"/>
                <w:lang w:val="ro-RO"/>
              </w:rPr>
              <w:t>Naţional</w:t>
            </w:r>
            <w:proofErr w:type="spellEnd"/>
            <w:r w:rsidRPr="00225D91">
              <w:rPr>
                <w:color w:val="000000" w:themeColor="text1"/>
                <w:lang w:val="ro-RO"/>
              </w:rPr>
              <w:t xml:space="preserve"> de Gestionare a </w:t>
            </w:r>
            <w:proofErr w:type="spellStart"/>
            <w:r w:rsidRPr="00225D91">
              <w:rPr>
                <w:color w:val="000000" w:themeColor="text1"/>
                <w:lang w:val="ro-RO"/>
              </w:rPr>
              <w:t>Deşeurilor</w:t>
            </w:r>
            <w:proofErr w:type="spellEnd"/>
            <w:r w:rsidRPr="00225D91">
              <w:rPr>
                <w:color w:val="000000" w:themeColor="text1"/>
                <w:lang w:val="ro-RO"/>
              </w:rPr>
              <w:t xml:space="preserve"> aprobat prin HG nr. 942/20.12.2017 și cu articolul 28 din Directiva 2008/98/CE, modificată prin Directiva (UE) 2018/851</w:t>
            </w:r>
            <w:r w:rsidRPr="00225D91">
              <w:rPr>
                <w:rFonts w:cstheme="minorHAnsi"/>
                <w:color w:val="000000" w:themeColor="text1"/>
                <w:lang w:val="ro-RO"/>
              </w:rPr>
              <w:t xml:space="preserv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colectare selectivă, reutilizare și depozitare finală).</w:t>
            </w:r>
            <w:r w:rsidRPr="00225D91">
              <w:rPr>
                <w:rFonts w:eastAsia="Arial" w:cstheme="minorHAnsi"/>
                <w:color w:val="000000" w:themeColor="text1"/>
                <w:lang w:val="ro-RO"/>
              </w:rPr>
              <w:t xml:space="preserve"> </w:t>
            </w:r>
            <w:r w:rsidRPr="00225D91">
              <w:rPr>
                <w:rFonts w:cstheme="minorHAnsi"/>
                <w:color w:val="000000" w:themeColor="text1"/>
                <w:lang w:val="ro-RO"/>
              </w:rPr>
              <w:t>Se va urmări limitarea generării de deșeuri în procesele aferente lucrărilor de reabilitare/modernizare, în conformitate cu Protocolul UE de gestionare a deșeurilor.</w:t>
            </w:r>
          </w:p>
          <w:p w14:paraId="2C584301"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Proiectarea clădirilor și tehnicile de construcție vor sprijini circularitatea și, în special, vor demonstra, în conformitate standardele aplicabile, modul în care sunt proiectate astfel încât să fie mai eficiente din punctul de vedere al utilizării resurselor, adaptabile, flexibile și demontabile. </w:t>
            </w:r>
          </w:p>
          <w:p w14:paraId="510F381B"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Pentru etapa de operare, nu se estimează o creștere semnificativă în ceea ce privește generarea, incinerarea sau eliminarea deșeurilor, precum și nici în ceea ce privește utilizarea durabilă a resurselor naturale și economia circulară.</w:t>
            </w:r>
          </w:p>
          <w:p w14:paraId="4FE84D3B" w14:textId="77777777" w:rsidR="003A1B30" w:rsidRPr="00225D91" w:rsidRDefault="003A1B30" w:rsidP="00DF4C54">
            <w:pPr>
              <w:spacing w:after="120" w:line="240" w:lineRule="auto"/>
              <w:jc w:val="both"/>
              <w:rPr>
                <w:rFonts w:eastAsia="Arial" w:cstheme="minorHAnsi"/>
                <w:color w:val="000000" w:themeColor="text1"/>
                <w:lang w:val="ro-RO"/>
              </w:rPr>
            </w:pPr>
            <w:r w:rsidRPr="00225D91">
              <w:rPr>
                <w:rFonts w:cstheme="minorHAnsi"/>
                <w:color w:val="000000" w:themeColor="text1"/>
                <w:lang w:val="ro-RO"/>
              </w:rPr>
              <w:t>Prin urmare, acțiunea propusă este în concordanță cu acest obiectiv de mediu.</w:t>
            </w:r>
          </w:p>
        </w:tc>
      </w:tr>
    </w:tbl>
    <w:p w14:paraId="5EC08B77" w14:textId="77777777" w:rsidR="003A1B30" w:rsidRPr="00225D91" w:rsidRDefault="003A1B30" w:rsidP="003A1B30">
      <w:pPr>
        <w:spacing w:after="120" w:line="240" w:lineRule="auto"/>
        <w:rPr>
          <w:rFonts w:cstheme="minorHAnsi"/>
          <w:color w:val="000000" w:themeColor="text1"/>
          <w:lang w:val="ro-RO"/>
        </w:rPr>
      </w:pPr>
    </w:p>
    <w:p w14:paraId="1BB34A05" w14:textId="4FE0FA01" w:rsidR="003A1B30" w:rsidRPr="00225D91" w:rsidRDefault="003A1B30" w:rsidP="004819BE">
      <w:pPr>
        <w:numPr>
          <w:ilvl w:val="0"/>
          <w:numId w:val="58"/>
        </w:numPr>
        <w:spacing w:after="120"/>
        <w:jc w:val="both"/>
        <w:rPr>
          <w:rFonts w:cstheme="minorHAnsi"/>
          <w:bCs/>
          <w:iCs/>
          <w:color w:val="000000" w:themeColor="text1"/>
          <w:spacing w:val="-4"/>
          <w:lang w:val="ro-RO"/>
        </w:rPr>
      </w:pPr>
      <w:r w:rsidRPr="00225D91">
        <w:rPr>
          <w:rFonts w:cstheme="minorHAnsi"/>
          <w:b/>
          <w:bCs/>
          <w:iCs/>
          <w:color w:val="000000" w:themeColor="text1"/>
          <w:spacing w:val="-4"/>
          <w:lang w:val="ro-RO"/>
        </w:rPr>
        <w:t xml:space="preserve">Investiții în dezvoltarea infrastructurii educaționale pentru învățământ terțiar </w:t>
      </w:r>
      <w:r w:rsidRPr="00225D91">
        <w:rPr>
          <w:rFonts w:cstheme="minorHAnsi"/>
          <w:bCs/>
          <w:iCs/>
          <w:color w:val="000000" w:themeColor="text1"/>
          <w:spacing w:val="-4"/>
          <w:lang w:val="ro-RO"/>
        </w:rPr>
        <w:t xml:space="preserve">(construcția/reabilitarea/ modernizarea/ extinderea/ echiparea infrastructurii </w:t>
      </w:r>
      <w:proofErr w:type="spellStart"/>
      <w:r w:rsidRPr="00225D91">
        <w:rPr>
          <w:rFonts w:cstheme="minorHAnsi"/>
          <w:bCs/>
          <w:iCs/>
          <w:color w:val="000000" w:themeColor="text1"/>
          <w:spacing w:val="-4"/>
          <w:lang w:val="ro-RO"/>
        </w:rPr>
        <w:t>educaţionale</w:t>
      </w:r>
      <w:proofErr w:type="spellEnd"/>
      <w:r w:rsidRPr="00225D91">
        <w:rPr>
          <w:rFonts w:cstheme="minorHAnsi"/>
          <w:bCs/>
          <w:iCs/>
          <w:color w:val="000000" w:themeColor="text1"/>
          <w:spacing w:val="-4"/>
          <w:lang w:val="ro-RO"/>
        </w:rPr>
        <w:t xml:space="preserve"> pentru </w:t>
      </w:r>
      <w:r w:rsidR="004819BE" w:rsidRPr="00225D91">
        <w:rPr>
          <w:rFonts w:cstheme="minorHAnsi"/>
          <w:bCs/>
          <w:iCs/>
          <w:color w:val="000000" w:themeColor="text1"/>
          <w:spacing w:val="-4"/>
          <w:lang w:val="ro-RO"/>
        </w:rPr>
        <w:t>învățământul</w:t>
      </w:r>
      <w:r w:rsidRPr="00225D91">
        <w:rPr>
          <w:rFonts w:cstheme="minorHAnsi"/>
          <w:bCs/>
          <w:iCs/>
          <w:color w:val="000000" w:themeColor="text1"/>
          <w:spacing w:val="-4"/>
          <w:lang w:val="ro-RO"/>
        </w:rPr>
        <w:t xml:space="preserve"> terțiar)</w:t>
      </w:r>
    </w:p>
    <w:p w14:paraId="482B69F9" w14:textId="5BFEACA5" w:rsidR="003A1B30" w:rsidRPr="00225D91" w:rsidRDefault="003A1B30" w:rsidP="003A1B30">
      <w:pPr>
        <w:spacing w:after="120" w:line="240" w:lineRule="auto"/>
        <w:ind w:hanging="2"/>
        <w:jc w:val="both"/>
        <w:rPr>
          <w:rFonts w:eastAsia="Calibri" w:cstheme="minorHAnsi"/>
          <w:color w:val="000000" w:themeColor="text1"/>
          <w:lang w:val="ro-RO"/>
        </w:rPr>
      </w:pPr>
      <w:r w:rsidRPr="00225D91">
        <w:rPr>
          <w:rFonts w:eastAsia="Calibri" w:cstheme="minorHAnsi"/>
          <w:color w:val="000000" w:themeColor="text1"/>
          <w:lang w:val="ro-RO"/>
        </w:rPr>
        <w:lastRenderedPageBreak/>
        <w:t xml:space="preserve">Descrierea măsurii: Această acțiune indicativă a rezultat din selectarea codului de </w:t>
      </w:r>
      <w:proofErr w:type="spellStart"/>
      <w:r w:rsidRPr="00225D91">
        <w:rPr>
          <w:rFonts w:eastAsia="Calibri" w:cstheme="minorHAnsi"/>
          <w:color w:val="000000" w:themeColor="text1"/>
          <w:lang w:val="ro-RO"/>
        </w:rPr>
        <w:t>intervenței</w:t>
      </w:r>
      <w:proofErr w:type="spellEnd"/>
      <w:r w:rsidRPr="00225D91">
        <w:rPr>
          <w:rFonts w:eastAsia="Calibri" w:cstheme="minorHAnsi"/>
          <w:color w:val="000000" w:themeColor="text1"/>
          <w:lang w:val="ro-RO"/>
        </w:rPr>
        <w:t xml:space="preserve"> </w:t>
      </w:r>
      <w:r w:rsidRPr="00225D91">
        <w:rPr>
          <w:rFonts w:eastAsia="Calibri" w:cstheme="minorHAnsi"/>
          <w:b/>
          <w:bCs/>
          <w:color w:val="000000" w:themeColor="text1"/>
          <w:lang w:val="ro-RO"/>
        </w:rPr>
        <w:t>123</w:t>
      </w:r>
      <w:r w:rsidRPr="00225D91">
        <w:rPr>
          <w:rFonts w:eastAsia="Calibri" w:cstheme="minorHAnsi"/>
          <w:color w:val="000000" w:themeColor="text1"/>
          <w:lang w:val="ro-RO"/>
        </w:rPr>
        <w:t xml:space="preserve"> - Infrastructuri pentru învățământul terțiar</w:t>
      </w:r>
      <w:r w:rsidR="004819BE" w:rsidRPr="00225D91">
        <w:rPr>
          <w:rFonts w:eastAsia="Calibri" w:cstheme="minorHAnsi"/>
          <w:color w:val="000000" w:themeColor="text1"/>
          <w:lang w:val="ro-RO"/>
        </w:rPr>
        <w:t>, care contribuie în proporție de 0% la obiectivul privind schimbările climatice</w:t>
      </w:r>
      <w:r w:rsidRPr="00225D91">
        <w:rPr>
          <w:rFonts w:eastAsia="Calibri" w:cstheme="minorHAnsi"/>
          <w:color w:val="000000" w:themeColor="text1"/>
          <w:lang w:val="ro-RO"/>
        </w:rPr>
        <w:t>. Vor fi finan</w:t>
      </w:r>
      <w:r w:rsidR="004819BE" w:rsidRPr="00225D91">
        <w:rPr>
          <w:rFonts w:eastAsia="Calibri" w:cstheme="minorHAnsi"/>
          <w:color w:val="000000" w:themeColor="text1"/>
          <w:lang w:val="ro-RO"/>
        </w:rPr>
        <w:t>ț</w:t>
      </w:r>
      <w:r w:rsidRPr="00225D91">
        <w:rPr>
          <w:rFonts w:eastAsia="Calibri" w:cstheme="minorHAnsi"/>
          <w:color w:val="000000" w:themeColor="text1"/>
          <w:lang w:val="ro-RO"/>
        </w:rPr>
        <w:t xml:space="preserve">ate </w:t>
      </w:r>
      <w:r w:rsidR="00792E90" w:rsidRPr="00225D91">
        <w:rPr>
          <w:rFonts w:cstheme="minorHAnsi"/>
          <w:bCs/>
          <w:color w:val="000000" w:themeColor="text1"/>
          <w:lang w:val="ro-RO"/>
        </w:rPr>
        <w:t xml:space="preserve">investiții </w:t>
      </w:r>
      <w:r w:rsidRPr="00225D91">
        <w:rPr>
          <w:rFonts w:eastAsia="Calibri" w:cstheme="minorHAnsi"/>
          <w:color w:val="000000" w:themeColor="text1"/>
          <w:lang w:val="ro-RO"/>
        </w:rPr>
        <w:t>de tipul lucr</w:t>
      </w:r>
      <w:r w:rsidR="004819BE" w:rsidRPr="00225D91">
        <w:rPr>
          <w:rFonts w:eastAsia="Calibri" w:cstheme="minorHAnsi"/>
          <w:color w:val="000000" w:themeColor="text1"/>
          <w:lang w:val="ro-RO"/>
        </w:rPr>
        <w:t>ă</w:t>
      </w:r>
      <w:r w:rsidRPr="00225D91">
        <w:rPr>
          <w:rFonts w:eastAsia="Calibri" w:cstheme="minorHAnsi"/>
          <w:color w:val="000000" w:themeColor="text1"/>
          <w:lang w:val="ro-RO"/>
        </w:rPr>
        <w:t>rilor de construc</w:t>
      </w:r>
      <w:r w:rsidR="004819BE" w:rsidRPr="00225D91">
        <w:rPr>
          <w:rFonts w:eastAsia="Calibri" w:cstheme="minorHAnsi"/>
          <w:color w:val="000000" w:themeColor="text1"/>
          <w:lang w:val="ro-RO"/>
        </w:rPr>
        <w:t>ț</w:t>
      </w:r>
      <w:r w:rsidRPr="00225D91">
        <w:rPr>
          <w:rFonts w:eastAsia="Calibri" w:cstheme="minorHAnsi"/>
          <w:color w:val="000000" w:themeColor="text1"/>
          <w:lang w:val="ro-RO"/>
        </w:rPr>
        <w:t>ie, reabilitare, modernizare infrastructuri, dot</w:t>
      </w:r>
      <w:r w:rsidR="004819BE" w:rsidRPr="00225D91">
        <w:rPr>
          <w:rFonts w:eastAsia="Calibri" w:cstheme="minorHAnsi"/>
          <w:color w:val="000000" w:themeColor="text1"/>
          <w:lang w:val="ro-RO"/>
        </w:rPr>
        <w:t>ă</w:t>
      </w:r>
      <w:r w:rsidRPr="00225D91">
        <w:rPr>
          <w:rFonts w:eastAsia="Calibri" w:cstheme="minorHAnsi"/>
          <w:color w:val="000000" w:themeColor="text1"/>
          <w:lang w:val="ro-RO"/>
        </w:rPr>
        <w:t>ri cu echipamente/materiale didactice, masuri de cre</w:t>
      </w:r>
      <w:r w:rsidR="004819BE" w:rsidRPr="00225D91">
        <w:rPr>
          <w:rFonts w:eastAsia="Calibri" w:cstheme="minorHAnsi"/>
          <w:color w:val="000000" w:themeColor="text1"/>
          <w:lang w:val="ro-RO"/>
        </w:rPr>
        <w:t>ș</w:t>
      </w:r>
      <w:r w:rsidRPr="00225D91">
        <w:rPr>
          <w:rFonts w:eastAsia="Calibri" w:cstheme="minorHAnsi"/>
          <w:color w:val="000000" w:themeColor="text1"/>
          <w:lang w:val="ro-RO"/>
        </w:rPr>
        <w:t>tere a eficientei energetice.</w:t>
      </w:r>
    </w:p>
    <w:p w14:paraId="448D4C39" w14:textId="2E585A20" w:rsidR="003A1B30" w:rsidRPr="00225D91" w:rsidRDefault="003A1B30" w:rsidP="003A1B30">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 A fost parcursă procedura de evaluare adecvată pentru PR Sud-Vest Oltenia 2021-2027 în urma căreia s-a decis că programul nu este susceptibil a avea impact negativ semnificativ asupra ariilor naturale protejate. Pentru PR Sud-Vest Oltenia 2021-2027 a fost derulată și supusă dezbaterii publice procedura de evaluare strategică de mediu, în conformitate cu Directiva SEA și HG 1076/ 2004, care se va finaliza cu emiterea Avizului de mediu. Pentru toate proiectele se vor respecta concluziile și recomandările rezultate din etapa de evaluare strategică și din Avizul de mediu.</w:t>
      </w:r>
    </w:p>
    <w:p w14:paraId="7BB20D95" w14:textId="77777777" w:rsidR="003A1B30" w:rsidRPr="00225D91" w:rsidRDefault="003A1B30" w:rsidP="003A1B30">
      <w:pPr>
        <w:spacing w:after="120" w:line="240" w:lineRule="auto"/>
        <w:ind w:left="48"/>
        <w:jc w:val="both"/>
        <w:rPr>
          <w:rFonts w:cstheme="minorHAnsi"/>
          <w:color w:val="000000" w:themeColor="text1"/>
          <w:lang w:val="ro-RO"/>
        </w:rPr>
      </w:pPr>
      <w:r w:rsidRPr="00225D91">
        <w:rPr>
          <w:rFonts w:eastAsia="Calibri" w:cstheme="minorHAnsi"/>
          <w:b/>
          <w:bCs/>
          <w:color w:val="000000" w:themeColor="text1"/>
          <w:lang w:val="ro-RO"/>
        </w:rPr>
        <w:t>Partea 1- Filtrarea celor 6 obiective de mediu pentru a identifica pe cale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225D91" w:rsidRPr="00225D91" w14:paraId="28800A19" w14:textId="77777777" w:rsidTr="00DF4C54">
        <w:trPr>
          <w:trHeight w:val="1250"/>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78BFF606" w14:textId="77777777" w:rsidR="003A1B30" w:rsidRPr="00225D91" w:rsidRDefault="003A1B30" w:rsidP="00DF4C54">
            <w:pPr>
              <w:spacing w:after="0" w:line="240" w:lineRule="auto"/>
              <w:jc w:val="both"/>
              <w:rPr>
                <w:rFonts w:eastAsia="Times New Roman" w:cstheme="minorHAnsi"/>
                <w:color w:val="000000" w:themeColor="text1"/>
                <w:lang w:val="ro-RO"/>
              </w:rPr>
            </w:pPr>
            <w:r w:rsidRPr="00225D91">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774E4FC5" w14:textId="77777777" w:rsidR="003A1B30" w:rsidRPr="00225D91" w:rsidRDefault="003A1B30" w:rsidP="00DF4C54">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125721B2"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33B45726"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225D91" w:rsidRPr="00225D91" w14:paraId="6155548E" w14:textId="77777777" w:rsidTr="004819BE">
        <w:trPr>
          <w:trHeight w:val="64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3102AE3" w14:textId="77777777" w:rsidR="003A1B30" w:rsidRPr="00225D91" w:rsidRDefault="003A1B30" w:rsidP="00DF4C54">
            <w:pPr>
              <w:spacing w:after="120" w:line="240" w:lineRule="auto"/>
              <w:ind w:hanging="2"/>
              <w:jc w:val="both"/>
              <w:rPr>
                <w:rFonts w:eastAsia="Times New Roman" w:cstheme="minorHAnsi"/>
                <w:color w:val="000000" w:themeColor="text1"/>
                <w:lang w:val="ro-RO"/>
              </w:rPr>
            </w:pPr>
            <w:r w:rsidRPr="00225D91">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E4A1D15" w14:textId="77777777" w:rsidR="003A1B30" w:rsidRPr="00225D91" w:rsidRDefault="003A1B30" w:rsidP="004819BE">
            <w:pPr>
              <w:spacing w:after="120" w:line="240" w:lineRule="auto"/>
              <w:ind w:hanging="2"/>
              <w:jc w:val="center"/>
              <w:rPr>
                <w:rFonts w:eastAsia="Times New Roman" w:cstheme="minorHAnsi"/>
                <w:color w:val="000000" w:themeColor="text1"/>
                <w:lang w:val="ro-RO"/>
              </w:rPr>
            </w:pPr>
            <w:r w:rsidRPr="00225D91">
              <w:rPr>
                <w:rFonts w:eastAsia="Times New Roman"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C4A8791" w14:textId="77777777" w:rsidR="003A1B30" w:rsidRPr="00225D91" w:rsidRDefault="003A1B30" w:rsidP="004819BE">
            <w:pPr>
              <w:spacing w:after="120" w:line="240" w:lineRule="auto"/>
              <w:ind w:hanging="2"/>
              <w:jc w:val="center"/>
              <w:rPr>
                <w:rFonts w:eastAsia="Times New Roman"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23FB6D2" w14:textId="77777777" w:rsidR="003A1B30" w:rsidRPr="00225D91" w:rsidRDefault="003A1B30" w:rsidP="00DF4C54">
            <w:pPr>
              <w:spacing w:after="120" w:line="240" w:lineRule="auto"/>
              <w:ind w:hanging="2"/>
              <w:jc w:val="both"/>
              <w:rPr>
                <w:rFonts w:cstheme="minorHAnsi"/>
                <w:color w:val="000000" w:themeColor="text1"/>
                <w:highlight w:val="yellow"/>
                <w:lang w:val="ro-RO"/>
              </w:rPr>
            </w:pPr>
          </w:p>
        </w:tc>
      </w:tr>
      <w:tr w:rsidR="00225D91" w:rsidRPr="00225D91" w14:paraId="30BF003C" w14:textId="77777777" w:rsidTr="004819BE">
        <w:trPr>
          <w:trHeight w:val="74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199A342"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E18D306" w14:textId="77777777" w:rsidR="003A1B30" w:rsidRPr="00225D91" w:rsidRDefault="003A1B30" w:rsidP="004819BE">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396461ED" w14:textId="77777777" w:rsidR="003A1B30" w:rsidRPr="00225D91" w:rsidRDefault="003A1B30" w:rsidP="004819BE">
            <w:pPr>
              <w:spacing w:after="120" w:line="240" w:lineRule="auto"/>
              <w:ind w:hanging="2"/>
              <w:jc w:val="center"/>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B0D8548" w14:textId="77777777" w:rsidR="003A1B30" w:rsidRPr="00225D91" w:rsidRDefault="003A1B30" w:rsidP="00DF4C54">
            <w:pPr>
              <w:spacing w:after="120" w:line="240" w:lineRule="auto"/>
              <w:ind w:hanging="2"/>
              <w:jc w:val="both"/>
              <w:rPr>
                <w:rFonts w:eastAsia="Arial" w:cstheme="minorHAnsi"/>
                <w:color w:val="000000" w:themeColor="text1"/>
                <w:lang w:val="ro-RO"/>
              </w:rPr>
            </w:pPr>
          </w:p>
        </w:tc>
      </w:tr>
      <w:tr w:rsidR="00225D91" w:rsidRPr="00225D91" w14:paraId="0CB8901A" w14:textId="77777777" w:rsidTr="004819BE">
        <w:trPr>
          <w:trHeight w:val="1482"/>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A78D8E9"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92637AF" w14:textId="543210C1" w:rsidR="003A1B30" w:rsidRPr="00225D91" w:rsidRDefault="003A1B30" w:rsidP="004819BE">
            <w:pPr>
              <w:spacing w:after="120" w:line="240" w:lineRule="auto"/>
              <w:ind w:hanging="2"/>
              <w:jc w:val="center"/>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4A333AFF" w14:textId="77777777" w:rsidR="003A1B30" w:rsidRPr="00225D91" w:rsidRDefault="003A1B30" w:rsidP="004819BE">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A6B1D62"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eastAsia="Arial" w:cstheme="minorHAnsi"/>
                <w:color w:val="000000" w:themeColor="text1"/>
                <w:lang w:val="ro-RO"/>
              </w:rPr>
              <w:t>Acțiunea indicativă nu are impact direct asupra protecției resurselor de apă și marine, nu este nocivă pentru starea bună sau pentru potențialul ecologic bun al cursurilor de apă, inclusiv al apelor de suprafață și subterane</w:t>
            </w:r>
            <w:r w:rsidRPr="00225D91">
              <w:rPr>
                <w:rFonts w:cstheme="minorHAnsi"/>
                <w:color w:val="000000" w:themeColor="text1"/>
                <w:lang w:val="ro-RO"/>
              </w:rPr>
              <w:t xml:space="preserve"> (în conformitate cu criteriile stabilite în apendicele B la Anexa 1 din Propunerea de Regulament Delegat al Comisiei (UE) de completare a Regulamentului (UE) 2020/852), și, ca atare, este considerată conformă cu principiul DNSH pentru obiectivul relevant.</w:t>
            </w:r>
          </w:p>
          <w:p w14:paraId="6A52FCC9"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cstheme="minorHAnsi"/>
                <w:color w:val="000000" w:themeColor="text1"/>
                <w:lang w:val="ro-RO"/>
              </w:rPr>
              <w:t xml:space="preserve">Acțiunea indicativă nu contribuie la creșterea stresului hidric în regiune, în conformitate cu cerințele Directivei-cadru privind apa (Directiva 2000/60/CE,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transpusă în legislația națională prin Legea 310/ 2004,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pentru modificarea </w:t>
            </w:r>
            <w:proofErr w:type="spellStart"/>
            <w:r w:rsidRPr="00225D91">
              <w:rPr>
                <w:rFonts w:cstheme="minorHAnsi"/>
                <w:color w:val="000000" w:themeColor="text1"/>
                <w:lang w:val="ro-RO"/>
              </w:rPr>
              <w:t>şi</w:t>
            </w:r>
            <w:proofErr w:type="spellEnd"/>
            <w:r w:rsidRPr="00225D91">
              <w:rPr>
                <w:rFonts w:cstheme="minorHAnsi"/>
                <w:color w:val="000000" w:themeColor="text1"/>
                <w:lang w:val="ro-RO"/>
              </w:rPr>
              <w:t xml:space="preserve"> completarea Legii apelor nr. 107/1996).</w:t>
            </w:r>
            <w:r w:rsidRPr="00225D91">
              <w:rPr>
                <w:color w:val="000000" w:themeColor="text1"/>
                <w:lang w:val="ro-RO"/>
              </w:rPr>
              <w:t xml:space="preserve"> Pentru construcțiile noi, alimentarea cu apă potabilă se va asigura din rețeaua publică de alimentare cu apă, iar apa uzată menajeră va fi colectată în rețeaua publică de canalizare. </w:t>
            </w:r>
          </w:p>
        </w:tc>
      </w:tr>
      <w:tr w:rsidR="00225D91" w:rsidRPr="00225D91" w14:paraId="3B33B8B8" w14:textId="77777777" w:rsidTr="004819BE">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F7CEA32"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6315536" w14:textId="77777777" w:rsidR="003A1B30" w:rsidRPr="00225D91" w:rsidRDefault="003A1B30" w:rsidP="004819BE">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D9EB24F" w14:textId="77777777" w:rsidR="003A1B30" w:rsidRPr="00225D91" w:rsidRDefault="003A1B30" w:rsidP="004819BE">
            <w:pPr>
              <w:spacing w:after="120" w:line="240" w:lineRule="auto"/>
              <w:ind w:hanging="2"/>
              <w:jc w:val="center"/>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C2B7BA8" w14:textId="77777777" w:rsidR="003A1B30" w:rsidRPr="00225D91" w:rsidRDefault="003A1B30" w:rsidP="00DF4C54">
            <w:pPr>
              <w:spacing w:after="120" w:line="240" w:lineRule="auto"/>
              <w:ind w:hanging="2"/>
              <w:jc w:val="both"/>
              <w:rPr>
                <w:rFonts w:eastAsia="Arial" w:cstheme="minorHAnsi"/>
                <w:color w:val="000000" w:themeColor="text1"/>
                <w:lang w:val="ro-RO"/>
              </w:rPr>
            </w:pPr>
          </w:p>
        </w:tc>
      </w:tr>
      <w:tr w:rsidR="00225D91" w:rsidRPr="00225D91" w14:paraId="24556A24" w14:textId="77777777" w:rsidTr="004819BE">
        <w:trPr>
          <w:trHeight w:val="909"/>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A4238C5"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988B3CF" w14:textId="1FB99BA6" w:rsidR="003A1B30" w:rsidRPr="00225D91" w:rsidRDefault="003A1B30" w:rsidP="004819BE">
            <w:pPr>
              <w:spacing w:after="120" w:line="240" w:lineRule="auto"/>
              <w:ind w:hanging="2"/>
              <w:jc w:val="center"/>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3C66E8A9" w14:textId="77777777" w:rsidR="003A1B30" w:rsidRPr="00225D91" w:rsidRDefault="003A1B30" w:rsidP="004819BE">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2F87AC7" w14:textId="77777777"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Operatorii care efectuează lucrările (</w:t>
            </w:r>
            <w:r w:rsidRPr="00225D91">
              <w:rPr>
                <w:rFonts w:cstheme="minorHAnsi"/>
                <w:bCs/>
                <w:iCs/>
                <w:color w:val="000000" w:themeColor="text1"/>
                <w:spacing w:val="-4"/>
                <w:lang w:val="ro-RO"/>
              </w:rPr>
              <w:t>construire/reabilitare/ modernizare/consolidare/extindere</w:t>
            </w:r>
            <w:r w:rsidRPr="00225D91">
              <w:rPr>
                <w:rFonts w:cstheme="minorHAnsi"/>
                <w:color w:val="000000" w:themeColor="text1"/>
                <w:lang w:val="ro-RO"/>
              </w:rPr>
              <w:t xml:space="preserve">) au obligația de a se asigura că atât componentele cât și materialele de construcție utilizate la renovarea clădirilor nu conțin azbest și nici substanțe care prezintă motive de îngrijorare deosebită, astfel cum au fost identificate pe baza listei substanțelor supuse autorizării prevăzute în anexa XIV la Regulamentul (CE) nr. 1907/2006,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w:t>
            </w:r>
          </w:p>
          <w:p w14:paraId="218B06E7"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 xml:space="preserve">De asemenea, operatorii care efectuează lucrările trebuie să se asigure că </w:t>
            </w:r>
            <w:r w:rsidRPr="00225D91">
              <w:rPr>
                <w:rFonts w:cstheme="minorHAnsi"/>
                <w:color w:val="000000" w:themeColor="text1"/>
                <w:lang w:val="ro-RO"/>
              </w:rPr>
              <w:t xml:space="preserve">atât </w:t>
            </w:r>
            <w:r w:rsidRPr="00225D91">
              <w:rPr>
                <w:rFonts w:eastAsia="Arial" w:cstheme="minorHAnsi"/>
                <w:color w:val="000000" w:themeColor="text1"/>
                <w:lang w:val="ro-RO"/>
              </w:rPr>
              <w:t xml:space="preserve">componentele </w:t>
            </w:r>
            <w:r w:rsidRPr="00225D91">
              <w:rPr>
                <w:rFonts w:cstheme="minorHAnsi"/>
                <w:color w:val="000000" w:themeColor="text1"/>
                <w:lang w:val="ro-RO"/>
              </w:rPr>
              <w:t xml:space="preserve">cât </w:t>
            </w:r>
            <w:r w:rsidRPr="00225D91">
              <w:rPr>
                <w:rFonts w:eastAsia="Arial" w:cstheme="minorHAnsi"/>
                <w:color w:val="000000" w:themeColor="text1"/>
                <w:lang w:val="ro-RO"/>
              </w:rPr>
              <w:t xml:space="preserve">și materialele de construcție utilizate, care pot intra în contact cu aerul, apa și/sau solul nu vor emite ulterior substanțe care vor avea un impact negativ asupra acestora. Pentru siguranța </w:t>
            </w:r>
            <w:r w:rsidRPr="00225D91">
              <w:rPr>
                <w:rFonts w:cstheme="minorHAnsi"/>
                <w:color w:val="000000" w:themeColor="text1"/>
                <w:lang w:val="ro-RO"/>
              </w:rPr>
              <w:t>ocupanților, operatorii trebuie să respecte reglementările în vigoare, respectiv componentele și materialele emit mai puțin de 0,06 mg de formaldehidă pe m</w:t>
            </w:r>
            <w:r w:rsidRPr="00225D91">
              <w:rPr>
                <w:rFonts w:cstheme="minorHAnsi"/>
                <w:color w:val="000000" w:themeColor="text1"/>
                <w:vertAlign w:val="superscript"/>
                <w:lang w:val="ro-RO"/>
              </w:rPr>
              <w:t>3</w:t>
            </w:r>
            <w:r w:rsidRPr="00225D91">
              <w:rPr>
                <w:rFonts w:cstheme="minorHAnsi"/>
                <w:color w:val="000000" w:themeColor="text1"/>
                <w:lang w:val="ro-RO"/>
              </w:rPr>
              <w:t xml:space="preserve"> de material sau componentă în conformitate cu condițiile specificate în anexa XVII la Regulamentul (CE) nr. 1907/2006 și mai puțin de 0,001 mg de compuși organici volatili cancerigeni din categoriile 1A și 1B pe m</w:t>
            </w:r>
            <w:r w:rsidRPr="00225D91">
              <w:rPr>
                <w:rFonts w:cstheme="minorHAnsi"/>
                <w:color w:val="000000" w:themeColor="text1"/>
                <w:vertAlign w:val="superscript"/>
                <w:lang w:val="ro-RO"/>
              </w:rPr>
              <w:t>3</w:t>
            </w:r>
            <w:r w:rsidRPr="00225D91">
              <w:rPr>
                <w:rFonts w:cstheme="minorHAnsi"/>
                <w:color w:val="000000" w:themeColor="text1"/>
                <w:lang w:val="ro-RO"/>
              </w:rPr>
              <w:t xml:space="preserve"> de material sau componentă, în urma testării, în conformitate cu CEN/TS 16516: 2013: Produse pentru construcții - Evaluarea eliberării de substanțe periculoase - Determinarea emisiilor în aerul din interior și ISO 16000-3:2011, Aer de interior – Partea 3: Determinarea eliberării de formaldehidă și de alți compuși carbonilici din aerul de interior și din aerul camerei de încercare – Metoda de prelevare activă sau cu alte condiții de testare standardizate și metode de determinare comparabile.</w:t>
            </w:r>
          </w:p>
          <w:p w14:paraId="6D9480E4"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În plus, se vor lua măsuri pentru reducerea zgomotului, a prafului și a emisiilor poluante în timpul lucrărilor de construcție/</w:t>
            </w:r>
            <w:r w:rsidRPr="00225D91">
              <w:rPr>
                <w:rFonts w:cstheme="minorHAnsi"/>
                <w:bCs/>
                <w:iCs/>
                <w:color w:val="000000" w:themeColor="text1"/>
                <w:spacing w:val="-4"/>
                <w:lang w:val="ro-RO"/>
              </w:rPr>
              <w:t>reabilitare/modernizare/consolidare/extindere</w:t>
            </w:r>
            <w:r w:rsidRPr="00225D91">
              <w:rPr>
                <w:rFonts w:cstheme="minorHAnsi"/>
                <w:color w:val="000000" w:themeColor="text1"/>
                <w:lang w:val="ro-RO"/>
              </w:rPr>
              <w:t xml:space="preserve"> (umezirea suprafețelor care pot genera praf, reducerea vitezei vehiculelor, utilizarea unor utilaje eficiente și fiabile cu nivel redus de emisii).</w:t>
            </w:r>
          </w:p>
          <w:p w14:paraId="752194C6"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 xml:space="preserve">Se estimează astfel că </w:t>
            </w:r>
            <w:proofErr w:type="spellStart"/>
            <w:r w:rsidRPr="00225D91">
              <w:rPr>
                <w:rFonts w:eastAsia="Arial" w:cstheme="minorHAnsi"/>
                <w:color w:val="000000" w:themeColor="text1"/>
                <w:lang w:val="ro-RO"/>
              </w:rPr>
              <w:t>activităţile</w:t>
            </w:r>
            <w:proofErr w:type="spellEnd"/>
            <w:r w:rsidRPr="00225D91">
              <w:rPr>
                <w:rFonts w:eastAsia="Arial" w:cstheme="minorHAnsi"/>
                <w:color w:val="000000" w:themeColor="text1"/>
                <w:lang w:val="ro-RO"/>
              </w:rPr>
              <w:t xml:space="preserve"> sprijinite prin aceste sub-măsuri nu vor avea un impact semnificativ previzibil asupra acestui obiectiv de mediu, </w:t>
            </w:r>
            <w:proofErr w:type="spellStart"/>
            <w:r w:rsidRPr="00225D91">
              <w:rPr>
                <w:rFonts w:eastAsia="Arial" w:cstheme="minorHAnsi"/>
                <w:color w:val="000000" w:themeColor="text1"/>
                <w:lang w:val="ro-RO"/>
              </w:rPr>
              <w:t>luȃnd</w:t>
            </w:r>
            <w:proofErr w:type="spellEnd"/>
            <w:r w:rsidRPr="00225D91">
              <w:rPr>
                <w:rFonts w:eastAsia="Arial" w:cstheme="minorHAnsi"/>
                <w:color w:val="000000" w:themeColor="text1"/>
                <w:lang w:val="ro-RO"/>
              </w:rPr>
              <w:t xml:space="preserve"> în considerare </w:t>
            </w:r>
            <w:proofErr w:type="spellStart"/>
            <w:r w:rsidRPr="00225D91">
              <w:rPr>
                <w:rFonts w:eastAsia="Arial" w:cstheme="minorHAnsi"/>
                <w:color w:val="000000" w:themeColor="text1"/>
                <w:lang w:val="ro-RO"/>
              </w:rPr>
              <w:t>atȃt</w:t>
            </w:r>
            <w:proofErr w:type="spellEnd"/>
            <w:r w:rsidRPr="00225D91">
              <w:rPr>
                <w:rFonts w:eastAsia="Arial" w:cstheme="minorHAnsi"/>
                <w:color w:val="000000" w:themeColor="text1"/>
                <w:lang w:val="ro-RO"/>
              </w:rPr>
              <w:t xml:space="preserve"> efectele directe de pe parcursul implementării, </w:t>
            </w:r>
            <w:proofErr w:type="spellStart"/>
            <w:r w:rsidRPr="00225D91">
              <w:rPr>
                <w:rFonts w:eastAsia="Arial" w:cstheme="minorHAnsi"/>
                <w:color w:val="000000" w:themeColor="text1"/>
                <w:lang w:val="ro-RO"/>
              </w:rPr>
              <w:t>cȃt</w:t>
            </w:r>
            <w:proofErr w:type="spellEnd"/>
            <w:r w:rsidRPr="00225D91">
              <w:rPr>
                <w:rFonts w:eastAsia="Arial" w:cstheme="minorHAnsi"/>
                <w:color w:val="000000" w:themeColor="text1"/>
                <w:lang w:val="ro-RO"/>
              </w:rPr>
              <w:t xml:space="preserve"> și efectele indirecte de pe parcursul duratei de </w:t>
            </w:r>
            <w:proofErr w:type="spellStart"/>
            <w:r w:rsidRPr="00225D91">
              <w:rPr>
                <w:rFonts w:eastAsia="Arial" w:cstheme="minorHAnsi"/>
                <w:color w:val="000000" w:themeColor="text1"/>
                <w:lang w:val="ro-RO"/>
              </w:rPr>
              <w:t>viaţă</w:t>
            </w:r>
            <w:proofErr w:type="spellEnd"/>
            <w:r w:rsidRPr="00225D91">
              <w:rPr>
                <w:rFonts w:eastAsia="Arial" w:cstheme="minorHAnsi"/>
                <w:color w:val="000000" w:themeColor="text1"/>
                <w:lang w:val="ro-RO"/>
              </w:rPr>
              <w:t xml:space="preserve"> a </w:t>
            </w:r>
            <w:proofErr w:type="spellStart"/>
            <w:r w:rsidRPr="00225D91">
              <w:rPr>
                <w:rFonts w:eastAsia="Arial" w:cstheme="minorHAnsi"/>
                <w:color w:val="000000" w:themeColor="text1"/>
                <w:lang w:val="ro-RO"/>
              </w:rPr>
              <w:t>investiţiilor</w:t>
            </w:r>
            <w:proofErr w:type="spellEnd"/>
            <w:r w:rsidRPr="00225D91">
              <w:rPr>
                <w:rFonts w:eastAsia="Arial" w:cstheme="minorHAnsi"/>
                <w:color w:val="000000" w:themeColor="text1"/>
                <w:lang w:val="ro-RO"/>
              </w:rPr>
              <w:t>.</w:t>
            </w:r>
          </w:p>
        </w:tc>
      </w:tr>
      <w:tr w:rsidR="003A1B30" w:rsidRPr="00225D91" w14:paraId="55737285" w14:textId="77777777" w:rsidTr="004819BE">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BD5A471"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E127A30"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 </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35E65616" w14:textId="77777777" w:rsidR="003A1B30" w:rsidRPr="00225D91" w:rsidRDefault="003A1B30" w:rsidP="004819BE">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0814AE1" w14:textId="77777777" w:rsidR="003A1B30" w:rsidRPr="00225D91" w:rsidRDefault="003A1B30" w:rsidP="00DF4C54">
            <w:pPr>
              <w:spacing w:after="120" w:line="240" w:lineRule="auto"/>
              <w:ind w:hanging="2"/>
              <w:jc w:val="both"/>
              <w:rPr>
                <w:rFonts w:cstheme="minorHAnsi"/>
                <w:color w:val="000000" w:themeColor="text1"/>
                <w:shd w:val="clear" w:color="auto" w:fill="FFFFFF"/>
                <w:lang w:val="ro-RO"/>
              </w:rPr>
            </w:pPr>
            <w:r w:rsidRPr="00225D91">
              <w:rPr>
                <w:rFonts w:eastAsia="Arial" w:cstheme="minorHAnsi"/>
                <w:color w:val="000000" w:themeColor="text1"/>
                <w:lang w:val="ro-RO"/>
              </w:rPr>
              <w:t xml:space="preserve">Acțiunea indicativă are un impact previzibil nesemnificativ asupra acestui obiectiv de mediu, ținând seama de efectele directe și indirecte primare pe întreaga durată a ciclului de viață. </w:t>
            </w:r>
            <w:r w:rsidRPr="00225D91">
              <w:rPr>
                <w:rFonts w:cstheme="minorHAnsi"/>
                <w:color w:val="000000" w:themeColor="text1"/>
                <w:lang w:val="ro-RO"/>
              </w:rPr>
              <w:t>Acțiunea propusă</w:t>
            </w:r>
            <w:r w:rsidRPr="00225D91">
              <w:rPr>
                <w:rFonts w:cstheme="minorHAnsi"/>
                <w:i/>
                <w:iCs/>
                <w:color w:val="000000" w:themeColor="text1"/>
                <w:lang w:val="ro-RO"/>
              </w:rPr>
              <w:t xml:space="preserve"> </w:t>
            </w:r>
            <w:r w:rsidRPr="00225D91">
              <w:rPr>
                <w:rFonts w:eastAsia="Arial" w:cstheme="minorHAnsi"/>
                <w:color w:val="000000" w:themeColor="text1"/>
                <w:lang w:val="ro-RO"/>
              </w:rPr>
              <w:t xml:space="preserve">nu prezintă </w:t>
            </w:r>
            <w:r w:rsidRPr="00225D91">
              <w:rPr>
                <w:rFonts w:cstheme="minorHAnsi"/>
                <w:color w:val="000000" w:themeColor="text1"/>
                <w:lang w:val="ro-RO"/>
              </w:rPr>
              <w:t xml:space="preserve">potențial impact negativ </w:t>
            </w:r>
            <w:r w:rsidRPr="00225D91">
              <w:rPr>
                <w:rFonts w:cstheme="minorHAnsi"/>
                <w:color w:val="000000" w:themeColor="text1"/>
                <w:lang w:val="ro-RO"/>
              </w:rPr>
              <w:lastRenderedPageBreak/>
              <w:t>asupra speciilor și habitatelor prezente în siturile Natura 2000, în conformitate cu O.U.G nr. 57/2007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modificată și completată de Legea nr. 158/2018 și Legea nr. 74/2020), care compatibilizează legislația </w:t>
            </w:r>
            <w:r w:rsidRPr="00225D91">
              <w:rPr>
                <w:rFonts w:cstheme="minorHAnsi"/>
                <w:color w:val="000000" w:themeColor="text1"/>
                <w:shd w:val="clear" w:color="auto" w:fill="FFFFFF"/>
                <w:lang w:val="ro-RO"/>
              </w:rPr>
              <w:t xml:space="preserve">națională cu cea a Uniunii Europene în domeniul protecției naturii și ținând cont de faptul că prevederile Directivei </w:t>
            </w:r>
            <w:r w:rsidRPr="00225D91">
              <w:rPr>
                <w:rFonts w:cstheme="minorHAnsi"/>
                <w:color w:val="000000" w:themeColor="text1"/>
                <w:lang w:val="ro-RO"/>
              </w:rPr>
              <w:t xml:space="preserve">2009/147/CE,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w:t>
            </w:r>
            <w:r w:rsidRPr="00225D91">
              <w:rPr>
                <w:rFonts w:cstheme="minorHAnsi"/>
                <w:color w:val="000000" w:themeColor="text1"/>
                <w:shd w:val="clear" w:color="auto" w:fill="FFFFFF"/>
                <w:lang w:val="ro-RO"/>
              </w:rPr>
              <w:t xml:space="preserve">privind conservarea păsărilor sălbatice și ale Directivei 92/43/CEE privind conservarea habitatelor naturale și a speciilor de floră și faună sălbatice. </w:t>
            </w:r>
          </w:p>
          <w:p w14:paraId="5B227F1D" w14:textId="0E864BC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cstheme="minorHAnsi"/>
                <w:color w:val="000000" w:themeColor="text1"/>
                <w:shd w:val="clear" w:color="auto" w:fill="FFFFFF"/>
                <w:lang w:val="ro-RO"/>
              </w:rPr>
              <w:t>De asemenea, PR Sud-Vest Oltenia 2021-2027 a fost supus procedurii de evaluare adecvată potrivit căreia această acțiune nu face obiectul unei astfel de evaluări.</w:t>
            </w:r>
          </w:p>
        </w:tc>
      </w:tr>
    </w:tbl>
    <w:p w14:paraId="48FD433D" w14:textId="77777777" w:rsidR="003A1B30" w:rsidRPr="00225D91" w:rsidRDefault="003A1B30" w:rsidP="003A1B30">
      <w:pPr>
        <w:spacing w:after="120" w:line="240" w:lineRule="auto"/>
        <w:ind w:left="48"/>
        <w:jc w:val="both"/>
        <w:rPr>
          <w:rFonts w:eastAsia="Arial" w:cstheme="minorHAnsi"/>
          <w:b/>
          <w:color w:val="000000" w:themeColor="text1"/>
          <w:lang w:val="ro-RO"/>
        </w:rPr>
      </w:pPr>
    </w:p>
    <w:p w14:paraId="37095CB8" w14:textId="77777777" w:rsidR="003A1B30" w:rsidRPr="00225D91" w:rsidRDefault="003A1B30" w:rsidP="003A1B30">
      <w:pPr>
        <w:spacing w:after="120" w:line="240" w:lineRule="auto"/>
        <w:ind w:left="48"/>
        <w:jc w:val="both"/>
        <w:rPr>
          <w:rFonts w:eastAsia="Arial" w:cstheme="minorHAnsi"/>
          <w:b/>
          <w:color w:val="000000" w:themeColor="text1"/>
          <w:lang w:val="ro-RO"/>
        </w:rPr>
      </w:pPr>
      <w:r w:rsidRPr="00225D91">
        <w:rPr>
          <w:rFonts w:eastAsia="Arial" w:cstheme="minorHAnsi"/>
          <w:b/>
          <w:color w:val="000000" w:themeColor="text1"/>
          <w:lang w:val="ro-RO"/>
        </w:rPr>
        <w:t>Partea 2 – Evaluarea de fond conform principiului DNSH pentru obiectivele de mediu care o 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567"/>
        <w:gridCol w:w="6379"/>
      </w:tblGrid>
      <w:tr w:rsidR="00225D91" w:rsidRPr="00225D91" w14:paraId="1ADC5AB5" w14:textId="77777777" w:rsidTr="00DF4C54">
        <w:trPr>
          <w:tblHeader/>
        </w:trPr>
        <w:tc>
          <w:tcPr>
            <w:tcW w:w="2405" w:type="dxa"/>
            <w:shd w:val="clear" w:color="auto" w:fill="D9D9D9"/>
            <w:tcMar>
              <w:top w:w="100" w:type="dxa"/>
              <w:left w:w="100" w:type="dxa"/>
              <w:bottom w:w="100" w:type="dxa"/>
              <w:right w:w="100" w:type="dxa"/>
            </w:tcMar>
          </w:tcPr>
          <w:p w14:paraId="7D36C559" w14:textId="77777777" w:rsidR="003A1B30" w:rsidRPr="00225D91" w:rsidRDefault="003A1B30" w:rsidP="00DF4C54">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Întrebări</w:t>
            </w:r>
          </w:p>
        </w:tc>
        <w:tc>
          <w:tcPr>
            <w:tcW w:w="567" w:type="dxa"/>
            <w:shd w:val="clear" w:color="auto" w:fill="D9D9D9"/>
            <w:tcMar>
              <w:top w:w="100" w:type="dxa"/>
              <w:left w:w="100" w:type="dxa"/>
              <w:bottom w:w="100" w:type="dxa"/>
              <w:right w:w="100" w:type="dxa"/>
            </w:tcMar>
          </w:tcPr>
          <w:p w14:paraId="393DE49D" w14:textId="77777777" w:rsidR="003A1B30" w:rsidRPr="00225D91" w:rsidRDefault="003A1B30" w:rsidP="00DF4C54">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Nu</w:t>
            </w:r>
          </w:p>
        </w:tc>
        <w:tc>
          <w:tcPr>
            <w:tcW w:w="6379" w:type="dxa"/>
            <w:shd w:val="clear" w:color="auto" w:fill="D9D9D9"/>
            <w:tcMar>
              <w:top w:w="100" w:type="dxa"/>
              <w:left w:w="100" w:type="dxa"/>
              <w:bottom w:w="100" w:type="dxa"/>
              <w:right w:w="100" w:type="dxa"/>
            </w:tcMar>
          </w:tcPr>
          <w:p w14:paraId="1678297D" w14:textId="77777777" w:rsidR="003A1B30" w:rsidRPr="00225D91" w:rsidRDefault="003A1B30" w:rsidP="00DF4C54">
            <w:pPr>
              <w:spacing w:after="120" w:line="240" w:lineRule="auto"/>
              <w:ind w:hanging="2"/>
              <w:jc w:val="center"/>
              <w:rPr>
                <w:rFonts w:eastAsia="Times New Roman" w:cstheme="minorHAnsi"/>
                <w:color w:val="000000" w:themeColor="text1"/>
                <w:lang w:val="ro-RO"/>
              </w:rPr>
            </w:pPr>
            <w:r w:rsidRPr="00225D91">
              <w:rPr>
                <w:rFonts w:eastAsia="Arial" w:cstheme="minorHAnsi"/>
                <w:b/>
                <w:color w:val="000000" w:themeColor="text1"/>
                <w:lang w:val="ro-RO"/>
              </w:rPr>
              <w:t>Justificare de fond</w:t>
            </w:r>
          </w:p>
        </w:tc>
      </w:tr>
      <w:tr w:rsidR="00225D91" w:rsidRPr="00225D91" w14:paraId="1F0FF5B9" w14:textId="77777777" w:rsidTr="004819BE">
        <w:trPr>
          <w:trHeight w:val="599"/>
        </w:trPr>
        <w:tc>
          <w:tcPr>
            <w:tcW w:w="2405" w:type="dxa"/>
            <w:shd w:val="clear" w:color="auto" w:fill="auto"/>
            <w:tcMar>
              <w:top w:w="100" w:type="dxa"/>
              <w:left w:w="100" w:type="dxa"/>
              <w:bottom w:w="100" w:type="dxa"/>
              <w:right w:w="100" w:type="dxa"/>
            </w:tcMar>
          </w:tcPr>
          <w:p w14:paraId="1290915F"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i/>
                <w:color w:val="000000" w:themeColor="text1"/>
                <w:lang w:val="ro-RO"/>
              </w:rPr>
              <w:t>Atenuarea schimbărilor climatice</w:t>
            </w:r>
            <w:r w:rsidRPr="00225D91">
              <w:rPr>
                <w:rFonts w:eastAsia="Arial" w:cstheme="minorHAnsi"/>
                <w:color w:val="000000" w:themeColor="text1"/>
                <w:lang w:val="ro-RO"/>
              </w:rPr>
              <w:t>:</w:t>
            </w:r>
          </w:p>
          <w:p w14:paraId="4F25A527" w14:textId="77777777" w:rsidR="003A1B30" w:rsidRPr="00225D91" w:rsidRDefault="003A1B30" w:rsidP="00DF4C54">
            <w:pPr>
              <w:numPr>
                <w:ilvl w:val="0"/>
                <w:numId w:val="3"/>
              </w:numPr>
              <w:spacing w:after="120" w:line="240" w:lineRule="auto"/>
              <w:contextualSpacing/>
              <w:jc w:val="both"/>
              <w:rPr>
                <w:rFonts w:eastAsia="Arial" w:cstheme="minorHAnsi"/>
                <w:color w:val="000000" w:themeColor="text1"/>
                <w:lang w:val="ro-RO"/>
              </w:rPr>
            </w:pPr>
            <w:r w:rsidRPr="00225D91">
              <w:rPr>
                <w:rFonts w:eastAsia="Arial" w:cstheme="minorHAnsi"/>
                <w:color w:val="000000" w:themeColor="text1"/>
                <w:lang w:val="ro-RO"/>
              </w:rPr>
              <w:t>Se așteaptă ca măsura să conducă la emisii semnificative de GES?</w:t>
            </w:r>
          </w:p>
        </w:tc>
        <w:tc>
          <w:tcPr>
            <w:tcW w:w="567" w:type="dxa"/>
            <w:shd w:val="clear" w:color="auto" w:fill="auto"/>
            <w:tcMar>
              <w:top w:w="100" w:type="dxa"/>
              <w:left w:w="100" w:type="dxa"/>
              <w:bottom w:w="100" w:type="dxa"/>
              <w:right w:w="100" w:type="dxa"/>
            </w:tcMar>
            <w:vAlign w:val="center"/>
          </w:tcPr>
          <w:p w14:paraId="723DB97C" w14:textId="77777777" w:rsidR="003A1B30" w:rsidRPr="00225D91" w:rsidRDefault="003A1B30" w:rsidP="004819BE">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4501AE9A" w14:textId="77777777"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Acțiunea propusă nu conduce la emisii semnificative de GES.</w:t>
            </w:r>
          </w:p>
          <w:p w14:paraId="6C941ACA" w14:textId="64FC7BCA"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Se constat</w:t>
            </w:r>
            <w:r w:rsidR="004819BE" w:rsidRPr="00225D91">
              <w:rPr>
                <w:rFonts w:cstheme="minorHAnsi"/>
                <w:color w:val="000000" w:themeColor="text1"/>
                <w:lang w:val="ro-RO"/>
              </w:rPr>
              <w:t>ă</w:t>
            </w:r>
            <w:r w:rsidRPr="00225D91">
              <w:rPr>
                <w:rFonts w:cstheme="minorHAnsi"/>
                <w:color w:val="000000" w:themeColor="text1"/>
                <w:lang w:val="ro-RO"/>
              </w:rPr>
              <w:t xml:space="preserve"> nevoia </w:t>
            </w:r>
            <w:r w:rsidR="004819BE" w:rsidRPr="00225D91">
              <w:rPr>
                <w:rFonts w:cstheme="minorHAnsi"/>
                <w:color w:val="000000" w:themeColor="text1"/>
                <w:lang w:val="ro-RO"/>
              </w:rPr>
              <w:t>continuării</w:t>
            </w:r>
            <w:r w:rsidRPr="00225D91">
              <w:rPr>
                <w:rFonts w:cstheme="minorHAnsi"/>
                <w:color w:val="000000" w:themeColor="text1"/>
                <w:lang w:val="ro-RO"/>
              </w:rPr>
              <w:t xml:space="preserve"> </w:t>
            </w:r>
            <w:r w:rsidR="00792E90" w:rsidRPr="00225D91">
              <w:rPr>
                <w:rFonts w:cstheme="minorHAnsi"/>
                <w:bCs/>
                <w:color w:val="000000" w:themeColor="text1"/>
                <w:lang w:val="ro-RO"/>
              </w:rPr>
              <w:t>investiții</w:t>
            </w:r>
            <w:r w:rsidRPr="00225D91">
              <w:rPr>
                <w:rFonts w:cstheme="minorHAnsi"/>
                <w:color w:val="000000" w:themeColor="text1"/>
                <w:lang w:val="ro-RO"/>
              </w:rPr>
              <w:t xml:space="preserve">lor </w:t>
            </w:r>
            <w:r w:rsidR="00FB5784"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spatiile destinate învățăm</w:t>
            </w:r>
            <w:r w:rsidR="004819BE" w:rsidRPr="00225D91">
              <w:rPr>
                <w:rFonts w:cstheme="minorHAnsi"/>
                <w:color w:val="000000" w:themeColor="text1"/>
                <w:lang w:val="ro-RO"/>
              </w:rPr>
              <w:t>â</w:t>
            </w:r>
            <w:r w:rsidRPr="00225D91">
              <w:rPr>
                <w:rFonts w:cstheme="minorHAnsi"/>
                <w:color w:val="000000" w:themeColor="text1"/>
                <w:lang w:val="ro-RO"/>
              </w:rPr>
              <w:t xml:space="preserve">ntului terțiar, coroborat cu necesitatea de adaptare a spatiilor la un mediu de </w:t>
            </w:r>
            <w:r w:rsidR="004819BE" w:rsidRPr="00225D91">
              <w:rPr>
                <w:rFonts w:cstheme="minorHAnsi"/>
                <w:color w:val="000000" w:themeColor="text1"/>
                <w:lang w:val="ro-RO"/>
              </w:rPr>
              <w:t>învățare</w:t>
            </w:r>
            <w:r w:rsidRPr="00225D91">
              <w:rPr>
                <w:rFonts w:cstheme="minorHAnsi"/>
                <w:color w:val="000000" w:themeColor="text1"/>
                <w:lang w:val="ro-RO"/>
              </w:rPr>
              <w:t xml:space="preserve"> modern </w:t>
            </w:r>
            <w:r w:rsidR="00B47820" w:rsidRPr="00225D91">
              <w:rPr>
                <w:rFonts w:cstheme="minorHAnsi"/>
                <w:bCs/>
                <w:color w:val="000000" w:themeColor="text1"/>
                <w:lang w:val="ro-RO"/>
              </w:rPr>
              <w:t xml:space="preserve">și </w:t>
            </w:r>
            <w:r w:rsidRPr="00225D91">
              <w:rPr>
                <w:rFonts w:cstheme="minorHAnsi"/>
                <w:color w:val="000000" w:themeColor="text1"/>
                <w:lang w:val="ro-RO"/>
              </w:rPr>
              <w:t>atractiv, echipat corespunzător.</w:t>
            </w:r>
          </w:p>
          <w:p w14:paraId="08D4B737" w14:textId="0355C7D3" w:rsidR="003A1B30" w:rsidRPr="00225D91" w:rsidRDefault="003A1B30" w:rsidP="00DF4C54">
            <w:pPr>
              <w:spacing w:after="120" w:line="240" w:lineRule="auto"/>
              <w:jc w:val="both"/>
              <w:rPr>
                <w:rFonts w:eastAsia="Arial" w:cstheme="minorHAnsi"/>
                <w:color w:val="000000" w:themeColor="text1"/>
                <w:lang w:val="ro-RO"/>
              </w:rPr>
            </w:pPr>
            <w:r w:rsidRPr="00225D91">
              <w:rPr>
                <w:rFonts w:cstheme="minorHAnsi"/>
                <w:color w:val="000000" w:themeColor="text1"/>
                <w:lang w:val="ro-RO"/>
              </w:rPr>
              <w:t xml:space="preserve">Investițiile privind </w:t>
            </w:r>
            <w:r w:rsidRPr="00225D91">
              <w:rPr>
                <w:rFonts w:cstheme="minorHAnsi"/>
                <w:i/>
                <w:iCs/>
                <w:color w:val="000000" w:themeColor="text1"/>
                <w:lang w:val="ro-RO"/>
              </w:rPr>
              <w:t xml:space="preserve">construcția/reabilitarea/ modernizarea/ extinderea/ echiparea infrastructurii </w:t>
            </w:r>
            <w:proofErr w:type="spellStart"/>
            <w:r w:rsidRPr="00225D91">
              <w:rPr>
                <w:rFonts w:cstheme="minorHAnsi"/>
                <w:i/>
                <w:iCs/>
                <w:color w:val="000000" w:themeColor="text1"/>
                <w:lang w:val="ro-RO"/>
              </w:rPr>
              <w:t>educaţionale</w:t>
            </w:r>
            <w:proofErr w:type="spellEnd"/>
            <w:r w:rsidRPr="00225D91">
              <w:rPr>
                <w:rFonts w:cstheme="minorHAnsi"/>
                <w:i/>
                <w:iCs/>
                <w:color w:val="000000" w:themeColor="text1"/>
                <w:lang w:val="ro-RO"/>
              </w:rPr>
              <w:t xml:space="preserve"> pentru </w:t>
            </w:r>
            <w:proofErr w:type="spellStart"/>
            <w:r w:rsidRPr="00225D91">
              <w:rPr>
                <w:rFonts w:cstheme="minorHAnsi"/>
                <w:i/>
                <w:iCs/>
                <w:color w:val="000000" w:themeColor="text1"/>
                <w:lang w:val="ro-RO"/>
              </w:rPr>
              <w:t>învăţământul</w:t>
            </w:r>
            <w:proofErr w:type="spellEnd"/>
            <w:r w:rsidRPr="00225D91">
              <w:rPr>
                <w:rFonts w:cstheme="minorHAnsi"/>
                <w:i/>
                <w:iCs/>
                <w:color w:val="000000" w:themeColor="text1"/>
                <w:lang w:val="ro-RO"/>
              </w:rPr>
              <w:t xml:space="preserve"> terțiar</w:t>
            </w:r>
            <w:r w:rsidRPr="00225D91">
              <w:rPr>
                <w:rFonts w:cstheme="minorHAnsi"/>
                <w:color w:val="000000" w:themeColor="text1"/>
                <w:lang w:val="ro-RO"/>
              </w:rPr>
              <w:t xml:space="preserve">) sunt eligibile prin prisma </w:t>
            </w:r>
            <w:proofErr w:type="spellStart"/>
            <w:r w:rsidR="004819BE" w:rsidRPr="00225D91">
              <w:rPr>
                <w:rFonts w:cstheme="minorHAnsi"/>
                <w:color w:val="000000" w:themeColor="text1"/>
                <w:lang w:val="ro-RO"/>
              </w:rPr>
              <w:t>creşterii</w:t>
            </w:r>
            <w:proofErr w:type="spellEnd"/>
            <w:r w:rsidRPr="00225D91">
              <w:rPr>
                <w:rFonts w:cstheme="minorHAnsi"/>
                <w:color w:val="000000" w:themeColor="text1"/>
                <w:lang w:val="ro-RO"/>
              </w:rPr>
              <w:t xml:space="preserve"> eficien</w:t>
            </w:r>
            <w:r w:rsidR="004819BE" w:rsidRPr="00225D91">
              <w:rPr>
                <w:rFonts w:cstheme="minorHAnsi"/>
                <w:color w:val="000000" w:themeColor="text1"/>
                <w:lang w:val="ro-RO"/>
              </w:rPr>
              <w:t>ț</w:t>
            </w:r>
            <w:r w:rsidRPr="00225D91">
              <w:rPr>
                <w:rFonts w:cstheme="minorHAnsi"/>
                <w:color w:val="000000" w:themeColor="text1"/>
                <w:lang w:val="ro-RO"/>
              </w:rPr>
              <w:t>ei energetice. Renovarea energetica (moderata sau aprofundata) a infrastructurii educa</w:t>
            </w:r>
            <w:r w:rsidR="004819BE" w:rsidRPr="00225D91">
              <w:rPr>
                <w:rFonts w:cstheme="minorHAnsi"/>
                <w:color w:val="000000" w:themeColor="text1"/>
                <w:lang w:val="ro-RO"/>
              </w:rPr>
              <w:t>ț</w:t>
            </w:r>
            <w:r w:rsidRPr="00225D91">
              <w:rPr>
                <w:rFonts w:cstheme="minorHAnsi"/>
                <w:color w:val="000000" w:themeColor="text1"/>
                <w:lang w:val="ro-RO"/>
              </w:rPr>
              <w:t>ionale</w:t>
            </w:r>
            <w:r w:rsidRPr="00225D91">
              <w:rPr>
                <w:rFonts w:cstheme="minorHAnsi"/>
                <w:i/>
                <w:iCs/>
                <w:color w:val="000000" w:themeColor="text1"/>
                <w:lang w:val="ro-RO"/>
              </w:rPr>
              <w:t xml:space="preserve"> </w:t>
            </w:r>
            <w:r w:rsidRPr="00225D91">
              <w:rPr>
                <w:rFonts w:eastAsia="Arial" w:cstheme="minorHAnsi"/>
                <w:color w:val="000000" w:themeColor="text1"/>
                <w:lang w:val="ro-RO"/>
              </w:rPr>
              <w:t xml:space="preserve">are o influență global pozitivă asupra obiectivelor de mediu, fiind în conformitate totală cu DNSH pentru obiectivul de atenuare a schimbărilor climatice, conducând la reducerea semnificativă a emisiilor de GES </w:t>
            </w:r>
          </w:p>
          <w:p w14:paraId="638567F5" w14:textId="77777777" w:rsidR="003A1B30" w:rsidRPr="00225D91" w:rsidRDefault="003A1B30" w:rsidP="00DF4C54">
            <w:pPr>
              <w:spacing w:after="120" w:line="240" w:lineRule="auto"/>
              <w:jc w:val="both"/>
              <w:rPr>
                <w:rFonts w:eastAsia="Arial" w:cstheme="minorHAnsi"/>
                <w:color w:val="000000" w:themeColor="text1"/>
                <w:lang w:val="ro-RO"/>
              </w:rPr>
            </w:pPr>
            <w:r w:rsidRPr="00225D91">
              <w:rPr>
                <w:rFonts w:eastAsia="Arial" w:cstheme="minorHAnsi"/>
                <w:color w:val="000000" w:themeColor="text1"/>
                <w:lang w:val="ro-RO"/>
              </w:rPr>
              <w:t xml:space="preserve">În ceea ce privește efectele directe, în cadrul procesului de construcție a infrastructurii se va avea în vedere utilizarea de </w:t>
            </w:r>
            <w:r w:rsidRPr="00225D91">
              <w:rPr>
                <w:rFonts w:cstheme="minorHAnsi"/>
                <w:color w:val="000000" w:themeColor="text1"/>
                <w:lang w:val="ro-RO"/>
              </w:rPr>
              <w:t xml:space="preserve">tehnologii și materiale de construcții </w:t>
            </w:r>
            <w:proofErr w:type="spellStart"/>
            <w:r w:rsidRPr="00225D91">
              <w:rPr>
                <w:rFonts w:cstheme="minorHAnsi"/>
                <w:color w:val="000000" w:themeColor="text1"/>
                <w:lang w:val="ro-RO"/>
              </w:rPr>
              <w:t>eco</w:t>
            </w:r>
            <w:proofErr w:type="spellEnd"/>
            <w:r w:rsidRPr="00225D91">
              <w:rPr>
                <w:rFonts w:cstheme="minorHAnsi"/>
                <w:color w:val="000000" w:themeColor="text1"/>
                <w:lang w:val="ro-RO"/>
              </w:rPr>
              <w:t>-eficiente în condițiile optimizării costului pe ciclu de viață</w:t>
            </w:r>
            <w:r w:rsidRPr="00225D91">
              <w:rPr>
                <w:rFonts w:eastAsia="Arial" w:cstheme="minorHAnsi"/>
                <w:color w:val="000000" w:themeColor="text1"/>
                <w:lang w:val="ro-RO"/>
              </w:rPr>
              <w:t xml:space="preserve"> care să nu conducă la o creștere semnificativă de poluați în aer</w:t>
            </w:r>
            <w:r w:rsidRPr="00225D91">
              <w:rPr>
                <w:rFonts w:cstheme="minorHAnsi"/>
                <w:color w:val="000000" w:themeColor="text1"/>
                <w:lang w:val="ro-RO"/>
              </w:rPr>
              <w:t xml:space="preserve"> conform principiilor dezvoltării durabile. Resursele locale naturale pentru iluminare, încălzire și ventilație vor fi folosite în mod optim, în special pentru clădirile nou proiectate și în măsura în care se poate și pentru cele renovate/reabilitate.</w:t>
            </w:r>
          </w:p>
          <w:p w14:paraId="0FF21DF0" w14:textId="37816CB6" w:rsidR="003A1B30" w:rsidRPr="00225D91" w:rsidRDefault="003A1B30" w:rsidP="00DF4C54">
            <w:pPr>
              <w:spacing w:after="120" w:line="240" w:lineRule="auto"/>
              <w:jc w:val="both"/>
              <w:rPr>
                <w:rFonts w:eastAsia="Calibri" w:cstheme="minorHAnsi"/>
                <w:color w:val="000000" w:themeColor="text1"/>
                <w:lang w:val="ro-RO"/>
              </w:rPr>
            </w:pPr>
            <w:r w:rsidRPr="00225D91">
              <w:rPr>
                <w:rFonts w:eastAsia="Arial" w:cstheme="minorHAnsi"/>
                <w:color w:val="000000" w:themeColor="text1"/>
                <w:lang w:val="ro-RO"/>
              </w:rPr>
              <w:t xml:space="preserve">În ceea ce privește efectele indirecte care să genereze emisii suplimentare de GES, pentru clădirile construite se urmărește ca obiectiv și asigurarea eficienței energetice ridicate, pe lângă </w:t>
            </w:r>
            <w:r w:rsidRPr="00225D91">
              <w:rPr>
                <w:rFonts w:eastAsia="Arial" w:cstheme="minorHAnsi"/>
                <w:color w:val="000000" w:themeColor="text1"/>
                <w:lang w:val="ro-RO"/>
              </w:rPr>
              <w:lastRenderedPageBreak/>
              <w:t xml:space="preserve">respectarea standardelor în domeniu. Se va asigura respectarea </w:t>
            </w:r>
            <w:r w:rsidRPr="00225D91">
              <w:rPr>
                <w:rFonts w:cstheme="minorHAnsi"/>
                <w:color w:val="000000" w:themeColor="text1"/>
                <w:lang w:val="ro-RO"/>
              </w:rPr>
              <w:t xml:space="preserve">Directivei (UE) 2018/844, </w:t>
            </w:r>
            <w:r w:rsidRPr="00225D91">
              <w:rPr>
                <w:rFonts w:eastAsia="Times New Roman"/>
                <w:color w:val="000000" w:themeColor="text1"/>
                <w:lang w:val="ro-RO"/>
              </w:rPr>
              <w:t>cu completările și modificările ulterioare,</w:t>
            </w:r>
            <w:r w:rsidR="00CE3F9D" w:rsidRPr="00225D91">
              <w:rPr>
                <w:rFonts w:cstheme="minorHAnsi"/>
                <w:color w:val="000000" w:themeColor="text1"/>
                <w:lang w:val="ro-RO"/>
              </w:rPr>
              <w:t xml:space="preserve"> </w:t>
            </w:r>
            <w:r w:rsidRPr="00225D91">
              <w:rPr>
                <w:rFonts w:cstheme="minorHAnsi"/>
                <w:color w:val="000000" w:themeColor="text1"/>
                <w:lang w:val="ro-RO"/>
              </w:rPr>
              <w:t xml:space="preserve">a Parlamentului European și a Consiliului din 30 mai 2018 de modificare a Directivei 2010/31/UE privind performanța energetică a clădirilor și a Directivei 2012/27/UE privind eficiența energetică, precum și a Legii nr. 101/2020,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pentru modificarea și completarea Legii nr. 372/2005 privind performanța energetică a clădirilor </w:t>
            </w:r>
            <w:r w:rsidRPr="00225D91">
              <w:rPr>
                <w:rFonts w:eastAsia="Arial" w:cstheme="minorHAnsi"/>
                <w:color w:val="000000" w:themeColor="text1"/>
                <w:lang w:val="ro-RO"/>
              </w:rPr>
              <w:t xml:space="preserve">(conceptul de clădire </w:t>
            </w:r>
            <w:proofErr w:type="spellStart"/>
            <w:r w:rsidRPr="00225D91">
              <w:rPr>
                <w:rFonts w:eastAsia="Arial" w:cstheme="minorHAnsi"/>
                <w:color w:val="000000" w:themeColor="text1"/>
                <w:lang w:val="ro-RO"/>
              </w:rPr>
              <w:t>nZEB</w:t>
            </w:r>
            <w:proofErr w:type="spellEnd"/>
            <w:r w:rsidRPr="00225D91">
              <w:rPr>
                <w:rFonts w:eastAsia="Arial" w:cstheme="minorHAnsi"/>
                <w:color w:val="000000" w:themeColor="text1"/>
                <w:lang w:val="ro-RO"/>
              </w:rPr>
              <w:t xml:space="preserve"> – o clădire al cărei consum de energie este aproape egal cu zero și care generează o mare parte din consum (cel puțin 30%) din surse de energie regenerabile – fie local (prin panouri solare, pompe de căldură etc.), fie prin achiziția de energie din surse regenerabile, produsă la o distanță de maximum 30 de kilometri</w:t>
            </w:r>
            <w:r w:rsidRPr="00225D91">
              <w:rPr>
                <w:rFonts w:eastAsia="Calibri" w:cstheme="minorHAnsi"/>
                <w:color w:val="000000" w:themeColor="text1"/>
                <w:lang w:val="ro-RO"/>
              </w:rPr>
              <w:t xml:space="preserve">). </w:t>
            </w:r>
          </w:p>
          <w:p w14:paraId="5673444C"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Echipamentele care vor fi achiziționate pentru dotarea acestor infrastructuri vor îndeplini cerințele legate de energie stabilite în conformitate cu Directiva 2009/125/CE,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pentru produsele cu impact energetic. Investițiile vor fi realizate având în vedere cele mai bune practici cu privire la eficiența energetică a echipamentelor utilizate și managementul energiei. </w:t>
            </w:r>
          </w:p>
        </w:tc>
      </w:tr>
      <w:tr w:rsidR="00225D91" w:rsidRPr="00225D91" w14:paraId="4F7761AE" w14:textId="77777777" w:rsidTr="004819BE">
        <w:tc>
          <w:tcPr>
            <w:tcW w:w="2405" w:type="dxa"/>
            <w:shd w:val="clear" w:color="auto" w:fill="auto"/>
            <w:tcMar>
              <w:top w:w="100" w:type="dxa"/>
              <w:left w:w="100" w:type="dxa"/>
              <w:bottom w:w="100" w:type="dxa"/>
              <w:right w:w="100" w:type="dxa"/>
            </w:tcMar>
          </w:tcPr>
          <w:p w14:paraId="42527314"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i/>
                <w:color w:val="000000" w:themeColor="text1"/>
                <w:lang w:val="ro-RO"/>
              </w:rPr>
              <w:lastRenderedPageBreak/>
              <w:t>Adaptarea la schimbările climatice</w:t>
            </w:r>
            <w:r w:rsidRPr="00225D91">
              <w:rPr>
                <w:rFonts w:cstheme="minorHAnsi"/>
                <w:color w:val="000000" w:themeColor="text1"/>
                <w:lang w:val="ro-RO"/>
              </w:rPr>
              <w:t>:</w:t>
            </w:r>
          </w:p>
          <w:p w14:paraId="70159AEF" w14:textId="77777777" w:rsidR="003A1B30" w:rsidRPr="00225D91" w:rsidRDefault="003A1B30" w:rsidP="00DF4C54">
            <w:pPr>
              <w:numPr>
                <w:ilvl w:val="0"/>
                <w:numId w:val="3"/>
              </w:numPr>
              <w:spacing w:after="120" w:line="240" w:lineRule="auto"/>
              <w:contextualSpacing/>
              <w:jc w:val="both"/>
              <w:rPr>
                <w:rFonts w:eastAsia="Arial" w:cstheme="minorHAnsi"/>
                <w:color w:val="000000" w:themeColor="text1"/>
                <w:lang w:val="ro-RO"/>
              </w:rPr>
            </w:pPr>
            <w:r w:rsidRPr="00225D91">
              <w:rPr>
                <w:rFonts w:cstheme="minorHAnsi"/>
                <w:color w:val="000000" w:themeColor="text1"/>
                <w:lang w:val="ro-RO"/>
              </w:rPr>
              <w:t>Se preconizează că măsura va duce la creșterea efectului negativ al climatului actual și al climatului viitor preconizat asupra măsurii în sine sau asupra persoanelor, asupra naturii sau asupra activelor?</w:t>
            </w:r>
          </w:p>
        </w:tc>
        <w:tc>
          <w:tcPr>
            <w:tcW w:w="567" w:type="dxa"/>
            <w:shd w:val="clear" w:color="auto" w:fill="auto"/>
            <w:tcMar>
              <w:top w:w="100" w:type="dxa"/>
              <w:left w:w="100" w:type="dxa"/>
              <w:bottom w:w="100" w:type="dxa"/>
              <w:right w:w="100" w:type="dxa"/>
            </w:tcMar>
            <w:vAlign w:val="center"/>
          </w:tcPr>
          <w:p w14:paraId="07E5A668" w14:textId="77777777" w:rsidR="003A1B30" w:rsidRPr="00225D91" w:rsidRDefault="003A1B30" w:rsidP="004819BE">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102DA6B2"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Întrucât acțiunile propuse vor fi realizate în diferite zone ale regiunii Sud-Vest Oltenia, cu diferite vulnerabilități din punct de vedere a condițiilor de mediu/climatice (inundații, ploi torențiale, valuri de căldură etc.), proiecțiile acestor vulnerabilități pe durata de viață a investițiilor vor fi avute în vedere în faza de proiectare, cu impact asupra soluțiilor tehnice selectate.</w:t>
            </w:r>
          </w:p>
          <w:p w14:paraId="4260B602"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Vor fi evaluate și riscurile legate de inundații, eroziune pluvială, alunecări de teren și în cazul în care sunt identificate probleme de adaptare, în special în ceea ce înseamnă amplasarea infrastructurii în zone inundabile sau în zone cu risc de alunecări de teren vor fi puse în aplicare soluții specifice de adaptare.</w:t>
            </w:r>
          </w:p>
          <w:p w14:paraId="13333F2C"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Totodată se va urmări că soluțiile de adaptare să nu afecteze în mod negativ eforturile de adaptare sau nivelul de reziliență la riscurile fizice legate de climă a altor persoane, a naturii, a activelor și a altor activități economice și să fie în concordanță cu eforturile de adaptare la nivel local.</w:t>
            </w:r>
          </w:p>
          <w:p w14:paraId="300B49A9"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Proiectarea și execuția clădirilor cu funcțiuni de învățământ fac obiectul unor normative de proiectare specifice și a unor</w:t>
            </w:r>
            <w:r w:rsidRPr="00225D91">
              <w:rPr>
                <w:color w:val="000000" w:themeColor="text1"/>
                <w:lang w:val="ro-RO"/>
              </w:rPr>
              <w:t xml:space="preserve"> </w:t>
            </w:r>
            <w:r w:rsidRPr="00225D91">
              <w:rPr>
                <w:rFonts w:cstheme="minorHAnsi"/>
                <w:color w:val="000000" w:themeColor="text1"/>
                <w:lang w:val="ro-RO"/>
              </w:rPr>
              <w:t>normative cu caracter orizontal, ce privesc cerințele de calitate în construcții, respectiv:</w:t>
            </w:r>
          </w:p>
          <w:p w14:paraId="3C15A798"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a) rezistență mecanică și stabilitate;</w:t>
            </w:r>
          </w:p>
          <w:p w14:paraId="25CB4BD6"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b) securitate la incendiu;</w:t>
            </w:r>
          </w:p>
          <w:p w14:paraId="03290D83"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c) igienă, sănătate și mediu înconjurător;</w:t>
            </w:r>
          </w:p>
          <w:p w14:paraId="58F819FA"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d) siguranță și accesibilitate în exploatare;</w:t>
            </w:r>
          </w:p>
          <w:p w14:paraId="41097F4A"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e) protecție împotriva zgomotului;</w:t>
            </w:r>
          </w:p>
          <w:p w14:paraId="246500D8"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f) economie de energie și izolare termică;</w:t>
            </w:r>
          </w:p>
          <w:p w14:paraId="6145E636" w14:textId="77777777" w:rsidR="004819BE" w:rsidRPr="00225D91" w:rsidRDefault="003A1B30" w:rsidP="004819BE">
            <w:pPr>
              <w:spacing w:after="120" w:line="240" w:lineRule="auto"/>
              <w:jc w:val="both"/>
              <w:rPr>
                <w:rFonts w:cstheme="minorHAnsi"/>
                <w:color w:val="000000" w:themeColor="text1"/>
                <w:lang w:val="ro-RO"/>
              </w:rPr>
            </w:pPr>
            <w:r w:rsidRPr="00225D91">
              <w:rPr>
                <w:rFonts w:cstheme="minorHAnsi"/>
                <w:color w:val="000000" w:themeColor="text1"/>
                <w:lang w:val="ro-RO"/>
              </w:rPr>
              <w:lastRenderedPageBreak/>
              <w:t xml:space="preserve">g) utilizare sustenabilă a resurselor naturale. </w:t>
            </w:r>
          </w:p>
          <w:p w14:paraId="51DE1278" w14:textId="2A42D72F"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 xml:space="preserve">Astfel, prin activitățile specifice acestei reforme se va promova diminuarea efectelor adverse asupra schimbărilor climatice. </w:t>
            </w:r>
          </w:p>
        </w:tc>
      </w:tr>
      <w:tr w:rsidR="003A1B30" w:rsidRPr="00225D91" w14:paraId="424D19F7" w14:textId="77777777" w:rsidTr="00DF4C54">
        <w:trPr>
          <w:trHeight w:val="599"/>
        </w:trPr>
        <w:tc>
          <w:tcPr>
            <w:tcW w:w="2405" w:type="dxa"/>
            <w:shd w:val="clear" w:color="auto" w:fill="auto"/>
            <w:tcMar>
              <w:top w:w="100" w:type="dxa"/>
              <w:left w:w="100" w:type="dxa"/>
              <w:bottom w:w="100" w:type="dxa"/>
              <w:right w:w="100" w:type="dxa"/>
            </w:tcMar>
          </w:tcPr>
          <w:p w14:paraId="31EB331E"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i/>
                <w:color w:val="000000" w:themeColor="text1"/>
                <w:lang w:val="ro-RO"/>
              </w:rPr>
              <w:lastRenderedPageBreak/>
              <w:t>Tranziția către o economie circulară, inclusiv prevenirea generării de deșeuri și reciclarea acestora</w:t>
            </w:r>
            <w:r w:rsidRPr="00225D91">
              <w:rPr>
                <w:rFonts w:cstheme="minorHAnsi"/>
                <w:color w:val="000000" w:themeColor="text1"/>
                <w:lang w:val="ro-RO"/>
              </w:rPr>
              <w:t>:</w:t>
            </w:r>
          </w:p>
          <w:p w14:paraId="2714D6BF" w14:textId="77777777" w:rsidR="003A1B30" w:rsidRPr="00225D91" w:rsidRDefault="003A1B30" w:rsidP="00DF4C54">
            <w:pPr>
              <w:numPr>
                <w:ilvl w:val="0"/>
                <w:numId w:val="3"/>
              </w:numPr>
              <w:spacing w:after="120" w:line="240" w:lineRule="auto"/>
              <w:contextualSpacing/>
              <w:jc w:val="both"/>
              <w:rPr>
                <w:rFonts w:eastAsia="Arial" w:cstheme="minorHAnsi"/>
                <w:color w:val="000000" w:themeColor="text1"/>
                <w:lang w:val="ro-RO"/>
              </w:rPr>
            </w:pPr>
            <w:r w:rsidRPr="00225D91">
              <w:rPr>
                <w:rFonts w:cstheme="minorHAnsi"/>
                <w:color w:val="000000" w:themeColor="text1"/>
                <w:lang w:val="ro-RO"/>
              </w:rPr>
              <w:t xml:space="preserve">Se preconizează că măsura: </w:t>
            </w:r>
          </w:p>
          <w:p w14:paraId="657F36D9" w14:textId="77777777" w:rsidR="003A1B30" w:rsidRPr="00225D91" w:rsidRDefault="003A1B30" w:rsidP="00DF4C54">
            <w:pPr>
              <w:numPr>
                <w:ilvl w:val="0"/>
                <w:numId w:val="50"/>
              </w:numPr>
              <w:spacing w:after="120" w:line="240" w:lineRule="auto"/>
              <w:ind w:left="321" w:hanging="227"/>
              <w:contextualSpacing/>
              <w:jc w:val="both"/>
              <w:rPr>
                <w:rFonts w:cstheme="minorHAnsi"/>
                <w:color w:val="000000" w:themeColor="text1"/>
                <w:lang w:val="ro-RO"/>
              </w:rPr>
            </w:pPr>
            <w:r w:rsidRPr="00225D91">
              <w:rPr>
                <w:rFonts w:cstheme="minorHAnsi"/>
                <w:color w:val="000000" w:themeColor="text1"/>
                <w:lang w:val="ro-RO"/>
              </w:rPr>
              <w:t xml:space="preserve">va duce la o creștere semnificativă a generării, a incinerării sau a eliminării deșeurilor, cu excepția incinerării deșeurilor periculoase nereciclabile sau </w:t>
            </w:r>
          </w:p>
          <w:p w14:paraId="5C681E63" w14:textId="77777777" w:rsidR="003A1B30" w:rsidRPr="00225D91" w:rsidRDefault="003A1B30" w:rsidP="00DF4C54">
            <w:pPr>
              <w:numPr>
                <w:ilvl w:val="0"/>
                <w:numId w:val="50"/>
              </w:numPr>
              <w:spacing w:after="120" w:line="240" w:lineRule="auto"/>
              <w:ind w:left="321" w:hanging="227"/>
              <w:contextualSpacing/>
              <w:jc w:val="both"/>
              <w:rPr>
                <w:rFonts w:cstheme="minorHAnsi"/>
                <w:color w:val="000000" w:themeColor="text1"/>
                <w:lang w:val="ro-RO"/>
              </w:rPr>
            </w:pPr>
            <w:r w:rsidRPr="00225D91">
              <w:rPr>
                <w:rFonts w:cstheme="minorHAnsi"/>
                <w:color w:val="000000" w:themeColor="text1"/>
                <w:lang w:val="ro-RO"/>
              </w:rPr>
              <w:t xml:space="preserve">va duce la ineficiențe semnificative în utilizarea directă sau indirectă a oricăror resurse naturale în orice etapă a ciclului său de viață, care nu sunt reduse la minimum prin măsuri adecvate sau </w:t>
            </w:r>
          </w:p>
          <w:p w14:paraId="2162A9F6" w14:textId="77777777" w:rsidR="003A1B30" w:rsidRPr="00225D91" w:rsidRDefault="003A1B30" w:rsidP="00DF4C54">
            <w:pPr>
              <w:numPr>
                <w:ilvl w:val="0"/>
                <w:numId w:val="50"/>
              </w:numPr>
              <w:spacing w:after="120" w:line="240" w:lineRule="auto"/>
              <w:ind w:left="321" w:hanging="227"/>
              <w:contextualSpacing/>
              <w:jc w:val="both"/>
              <w:rPr>
                <w:rFonts w:cstheme="minorHAnsi"/>
                <w:color w:val="000000" w:themeColor="text1"/>
                <w:lang w:val="ro-RO"/>
              </w:rPr>
            </w:pPr>
            <w:r w:rsidRPr="00225D91">
              <w:rPr>
                <w:rFonts w:cstheme="minorHAnsi"/>
                <w:color w:val="000000" w:themeColor="text1"/>
                <w:lang w:val="ro-RO"/>
              </w:rPr>
              <w:t>va cauza prejudicii semnificative și pe termen lung mediului în ceea ce privește economia circulară?</w:t>
            </w:r>
          </w:p>
        </w:tc>
        <w:tc>
          <w:tcPr>
            <w:tcW w:w="567" w:type="dxa"/>
            <w:shd w:val="clear" w:color="auto" w:fill="auto"/>
            <w:tcMar>
              <w:top w:w="100" w:type="dxa"/>
              <w:left w:w="100" w:type="dxa"/>
              <w:bottom w:w="100" w:type="dxa"/>
              <w:right w:w="100" w:type="dxa"/>
            </w:tcMar>
          </w:tcPr>
          <w:p w14:paraId="611F0EB8" w14:textId="77777777" w:rsidR="003A1B30" w:rsidRPr="00225D91" w:rsidRDefault="003A1B30" w:rsidP="00DF4C54">
            <w:pPr>
              <w:spacing w:after="120" w:line="240" w:lineRule="auto"/>
              <w:ind w:hanging="2"/>
              <w:jc w:val="both"/>
              <w:rPr>
                <w:rFonts w:eastAsia="Arial" w:cstheme="minorHAnsi"/>
                <w:color w:val="000000" w:themeColor="text1"/>
                <w:lang w:val="ro-RO"/>
              </w:rPr>
            </w:pPr>
          </w:p>
        </w:tc>
        <w:tc>
          <w:tcPr>
            <w:tcW w:w="6379" w:type="dxa"/>
            <w:shd w:val="clear" w:color="auto" w:fill="auto"/>
            <w:tcMar>
              <w:top w:w="100" w:type="dxa"/>
              <w:left w:w="100" w:type="dxa"/>
              <w:bottom w:w="100" w:type="dxa"/>
              <w:right w:w="100" w:type="dxa"/>
            </w:tcMar>
          </w:tcPr>
          <w:p w14:paraId="7F848633"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Pentru </w:t>
            </w:r>
            <w:proofErr w:type="spellStart"/>
            <w:r w:rsidRPr="00225D91">
              <w:rPr>
                <w:rFonts w:cstheme="minorHAnsi"/>
                <w:color w:val="000000" w:themeColor="text1"/>
                <w:lang w:val="ro-RO"/>
              </w:rPr>
              <w:t>activităţile</w:t>
            </w:r>
            <w:proofErr w:type="spellEnd"/>
            <w:r w:rsidRPr="00225D91">
              <w:rPr>
                <w:rFonts w:cstheme="minorHAnsi"/>
                <w:color w:val="000000" w:themeColor="text1"/>
                <w:lang w:val="ro-RO"/>
              </w:rPr>
              <w:t xml:space="preserve"> care implică lucrări de construire</w:t>
            </w:r>
            <w:r w:rsidRPr="00225D91">
              <w:rPr>
                <w:rFonts w:cstheme="minorHAnsi"/>
                <w:bCs/>
                <w:iCs/>
                <w:color w:val="000000" w:themeColor="text1"/>
                <w:spacing w:val="-4"/>
                <w:lang w:val="ro-RO"/>
              </w:rPr>
              <w:t>/reabilitare/ modernizare/consolidare/extindere,</w:t>
            </w:r>
            <w:r w:rsidRPr="00225D91">
              <w:rPr>
                <w:rFonts w:cstheme="minorHAnsi"/>
                <w:color w:val="000000" w:themeColor="text1"/>
                <w:lang w:val="ro-RO"/>
              </w:rPr>
              <w:t xml:space="preserve"> în perioada executării acestora, constructorii se vor asigura că o parte din deșeurile nepericuloase generate pe șantier (cu excepția materialelor naturale definite în categoria 17 05 04 - pământ și pietriș, altele decât cele vizate la rubrica 17 05 03 din lista europeană a deșeurilor stabilită prin Decizia 2000/532/CE Comisiei,</w:t>
            </w:r>
            <w:r w:rsidRPr="00225D91">
              <w:rPr>
                <w:rFonts w:eastAsia="Times New Roman"/>
                <w:color w:val="000000" w:themeColor="text1"/>
                <w:lang w:val="ro-RO"/>
              </w:rPr>
              <w:t xml:space="preserve"> cu completările și modificările ulterioare,</w:t>
            </w:r>
            <w:r w:rsidRPr="00225D91">
              <w:rPr>
                <w:rFonts w:cstheme="minorHAnsi"/>
                <w:color w:val="000000" w:themeColor="text1"/>
                <w:lang w:val="ro-RO"/>
              </w:rPr>
              <w:t xml:space="preserve"> transpusă în HG nr. 856/2002, cu modificările și completările ulterioare) vor fi pregătite pentru reutilizare, reciclare și alte operațiuni de valorificare materială, inclusiv operațiuni de umplere care utilizează deșeuri pentru a înlocui alte materiale.</w:t>
            </w:r>
          </w:p>
          <w:p w14:paraId="1A1D5F2C"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În ceea ce privește eficientizarea energetică, conform standardului </w:t>
            </w:r>
            <w:proofErr w:type="spellStart"/>
            <w:r w:rsidRPr="00225D91">
              <w:rPr>
                <w:rFonts w:cstheme="minorHAnsi"/>
                <w:color w:val="000000" w:themeColor="text1"/>
                <w:lang w:val="ro-RO"/>
              </w:rPr>
              <w:t>nZEB</w:t>
            </w:r>
            <w:proofErr w:type="spellEnd"/>
            <w:r w:rsidRPr="00225D91">
              <w:rPr>
                <w:rFonts w:cstheme="minorHAnsi"/>
                <w:color w:val="000000" w:themeColor="text1"/>
                <w:lang w:val="ro-RO"/>
              </w:rPr>
              <w:t xml:space="preserve">, vor fi utilizate și soluțiile de energie din surse regenerabile. Pentru echipamentele destinate producției de energie din surse regenerabile care pot fi instalate, în procesul de selecție a proiectelor se vor stabili criterii în ceea ce privește durabilitatea și potențialul lor de reparare și de reciclare. </w:t>
            </w:r>
            <w:r w:rsidRPr="00225D91">
              <w:rPr>
                <w:color w:val="000000" w:themeColor="text1"/>
                <w:lang w:val="ro-RO"/>
              </w:rPr>
              <w:t xml:space="preserve">La sfârșitul duratei de viață a echipamentelor (electrice și electronice) se va avea în vedere respectarea prevederilor Anexei VII la Directiva 2012/19/UE, </w:t>
            </w:r>
            <w:r w:rsidRPr="00225D91">
              <w:rPr>
                <w:rFonts w:eastAsia="Times New Roman"/>
                <w:color w:val="000000" w:themeColor="text1"/>
                <w:lang w:val="ro-RO"/>
              </w:rPr>
              <w:t>cu completările și modificările ulterioare</w:t>
            </w:r>
            <w:r w:rsidRPr="00225D91">
              <w:rPr>
                <w:color w:val="000000" w:themeColor="text1"/>
                <w:lang w:val="ro-RO"/>
              </w:rPr>
              <w:t>.</w:t>
            </w:r>
          </w:p>
          <w:p w14:paraId="73D8CC36" w14:textId="77777777"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Deșeurile generate în timpul activităților de construire</w:t>
            </w:r>
            <w:r w:rsidRPr="00225D91">
              <w:rPr>
                <w:rFonts w:cstheme="minorHAnsi"/>
                <w:bCs/>
                <w:iCs/>
                <w:color w:val="000000" w:themeColor="text1"/>
                <w:spacing w:val="-4"/>
                <w:lang w:val="ro-RO"/>
              </w:rPr>
              <w:t>/ reabilitare/ modernizare/consolidare/extindere</w:t>
            </w:r>
            <w:r w:rsidRPr="00225D91">
              <w:rPr>
                <w:rFonts w:cstheme="minorHAnsi"/>
                <w:color w:val="000000" w:themeColor="text1"/>
                <w:lang w:val="ro-RO"/>
              </w:rPr>
              <w:t xml:space="preserve"> vor fi gestionate în conformitate cu </w:t>
            </w:r>
            <w:r w:rsidRPr="00225D91">
              <w:rPr>
                <w:rFonts w:eastAsia="Arial" w:cstheme="minorHAnsi"/>
                <w:color w:val="000000" w:themeColor="text1"/>
                <w:lang w:val="ro-RO"/>
              </w:rPr>
              <w:t>Protocolul UE de gestionare a deșeurilor</w:t>
            </w:r>
            <w:r w:rsidRPr="00225D91">
              <w:rPr>
                <w:color w:val="000000" w:themeColor="text1"/>
                <w:lang w:val="ro-RO"/>
              </w:rPr>
              <w:t xml:space="preserve">, cu obiectivele Planului </w:t>
            </w:r>
            <w:proofErr w:type="spellStart"/>
            <w:r w:rsidRPr="00225D91">
              <w:rPr>
                <w:color w:val="000000" w:themeColor="text1"/>
                <w:lang w:val="ro-RO"/>
              </w:rPr>
              <w:t>Naţional</w:t>
            </w:r>
            <w:proofErr w:type="spellEnd"/>
            <w:r w:rsidRPr="00225D91">
              <w:rPr>
                <w:color w:val="000000" w:themeColor="text1"/>
                <w:lang w:val="ro-RO"/>
              </w:rPr>
              <w:t xml:space="preserve"> de Gestionare a </w:t>
            </w:r>
            <w:proofErr w:type="spellStart"/>
            <w:r w:rsidRPr="00225D91">
              <w:rPr>
                <w:color w:val="000000" w:themeColor="text1"/>
                <w:lang w:val="ro-RO"/>
              </w:rPr>
              <w:t>Deşeurilor</w:t>
            </w:r>
            <w:proofErr w:type="spellEnd"/>
            <w:r w:rsidRPr="00225D91">
              <w:rPr>
                <w:color w:val="000000" w:themeColor="text1"/>
                <w:lang w:val="ro-RO"/>
              </w:rPr>
              <w:t xml:space="preserve"> aprobat prin HG nr. 942/20.12.2017 și cu articolul 28 din Directiva 2008/98/CE,</w:t>
            </w:r>
            <w:r w:rsidRPr="00225D91">
              <w:rPr>
                <w:rFonts w:eastAsia="Times New Roman"/>
                <w:color w:val="000000" w:themeColor="text1"/>
                <w:lang w:val="ro-RO"/>
              </w:rPr>
              <w:t xml:space="preserve"> cu completările și modificările ulterioare,</w:t>
            </w:r>
            <w:r w:rsidRPr="00225D91">
              <w:rPr>
                <w:color w:val="000000" w:themeColor="text1"/>
                <w:lang w:val="ro-RO"/>
              </w:rPr>
              <w:t xml:space="preserve"> modificată prin Directiva (UE) 2018/851</w:t>
            </w:r>
            <w:r w:rsidRPr="00225D91">
              <w:rPr>
                <w:rFonts w:cstheme="minorHAnsi"/>
                <w:color w:val="000000" w:themeColor="text1"/>
                <w:lang w:val="ro-RO"/>
              </w:rPr>
              <w:t xml:space="preserv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colectare selectivă, reutilizare și depozitare finală).</w:t>
            </w:r>
            <w:r w:rsidRPr="00225D91">
              <w:rPr>
                <w:rFonts w:eastAsia="Arial" w:cstheme="minorHAnsi"/>
                <w:color w:val="000000" w:themeColor="text1"/>
                <w:lang w:val="ro-RO"/>
              </w:rPr>
              <w:t xml:space="preserve"> </w:t>
            </w:r>
            <w:r w:rsidRPr="00225D91">
              <w:rPr>
                <w:rFonts w:cstheme="minorHAnsi"/>
                <w:color w:val="000000" w:themeColor="text1"/>
                <w:lang w:val="ro-RO"/>
              </w:rPr>
              <w:t>Se va urmări limitarea generării de deșeuri în procesele aferente lucrărilor de reabilitare/modernizare, în conformitate cu Protocolul UE de gestionare a deșeurilor.</w:t>
            </w:r>
          </w:p>
          <w:p w14:paraId="5F1F1A6B"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Proiectarea clădirilor și tehnicile de construcție vor sprijini circularitatea și, în special, vor demonstra, în conformitate standardele aplicabile, modul în care sunt proiectate astfel încât să fie mai eficiente din punctul de vedere al utilizării resurselor, adaptabile, flexibile și demontabile. </w:t>
            </w:r>
          </w:p>
          <w:p w14:paraId="47455CCD"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Pentru etapa de operare, nu se estimează o creștere semnificativă în ceea ce privește generarea, incinerarea sau eliminarea deșeurilor, precum și nici în ceea ce privește utilizarea durabilă a resurselor naturale și economia circulară.</w:t>
            </w:r>
          </w:p>
          <w:p w14:paraId="4B060DD2"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cstheme="minorHAnsi"/>
                <w:color w:val="000000" w:themeColor="text1"/>
                <w:lang w:val="ro-RO"/>
              </w:rPr>
              <w:t>Prin urmare, acțiunea propusă este în concordanță cu acest obiectiv de mediu.</w:t>
            </w:r>
          </w:p>
        </w:tc>
      </w:tr>
    </w:tbl>
    <w:p w14:paraId="22E9E90E" w14:textId="77777777" w:rsidR="003A1B30" w:rsidRPr="00225D91" w:rsidRDefault="003A1B30" w:rsidP="003A1B30">
      <w:pPr>
        <w:spacing w:after="120" w:line="240" w:lineRule="auto"/>
        <w:rPr>
          <w:rFonts w:cstheme="minorHAnsi"/>
          <w:color w:val="000000" w:themeColor="text1"/>
          <w:lang w:val="ro-RO"/>
        </w:rPr>
      </w:pPr>
    </w:p>
    <w:p w14:paraId="4F941D9A" w14:textId="77777777" w:rsidR="002A3BFD" w:rsidRDefault="002A3BFD">
      <w:pPr>
        <w:rPr>
          <w:color w:val="000000" w:themeColor="text1"/>
          <w:lang w:val="ro-RO"/>
        </w:rPr>
      </w:pPr>
    </w:p>
    <w:p w14:paraId="7C4C2ED5" w14:textId="77777777" w:rsidR="0094333C" w:rsidRDefault="0094333C" w:rsidP="0094333C">
      <w:pPr>
        <w:rPr>
          <w:color w:val="000000" w:themeColor="text1"/>
          <w:lang w:val="ro-RO"/>
        </w:rPr>
      </w:pPr>
    </w:p>
    <w:p w14:paraId="08B53188" w14:textId="77777777" w:rsidR="00E213E4" w:rsidRPr="00716E02" w:rsidRDefault="00E213E4" w:rsidP="00E213E4">
      <w:pPr>
        <w:rPr>
          <w:b/>
          <w:color w:val="000000" w:themeColor="text1"/>
          <w:lang w:val="ro-RO"/>
        </w:rPr>
      </w:pPr>
      <w:r w:rsidRPr="00716E02">
        <w:rPr>
          <w:b/>
          <w:color w:val="000000" w:themeColor="text1"/>
          <w:lang w:val="ro-RO"/>
        </w:rPr>
        <w:t>Masuri pentru atenuarea impactului asupra obiectivelor de mediu</w:t>
      </w:r>
    </w:p>
    <w:tbl>
      <w:tblPr>
        <w:tblStyle w:val="Tabelgril"/>
        <w:tblW w:w="9351" w:type="dxa"/>
        <w:tblLook w:val="04A0" w:firstRow="1" w:lastRow="0" w:firstColumn="1" w:lastColumn="0" w:noHBand="0" w:noVBand="1"/>
      </w:tblPr>
      <w:tblGrid>
        <w:gridCol w:w="3114"/>
        <w:gridCol w:w="6237"/>
      </w:tblGrid>
      <w:tr w:rsidR="00E213E4" w:rsidRPr="00583E36" w14:paraId="5F782C53" w14:textId="77777777" w:rsidTr="008A00C2">
        <w:trPr>
          <w:tblHeader/>
        </w:trPr>
        <w:tc>
          <w:tcPr>
            <w:tcW w:w="3114" w:type="dxa"/>
            <w:shd w:val="clear" w:color="auto" w:fill="D9E2F3" w:themeFill="accent1" w:themeFillTint="33"/>
          </w:tcPr>
          <w:p w14:paraId="2A39F045" w14:textId="77777777" w:rsidR="00E213E4" w:rsidRPr="00583E36" w:rsidRDefault="00E213E4" w:rsidP="008A00C2">
            <w:pPr>
              <w:rPr>
                <w:rFonts w:cstheme="minorHAnsi"/>
                <w:b/>
                <w:bCs/>
              </w:rPr>
            </w:pPr>
            <w:proofErr w:type="spellStart"/>
            <w:r w:rsidRPr="00583E36">
              <w:rPr>
                <w:rFonts w:cstheme="minorHAnsi"/>
                <w:b/>
                <w:bCs/>
              </w:rPr>
              <w:t>Obiectiv</w:t>
            </w:r>
            <w:proofErr w:type="spellEnd"/>
            <w:r w:rsidRPr="00583E36">
              <w:rPr>
                <w:rFonts w:cstheme="minorHAnsi"/>
                <w:b/>
                <w:bCs/>
              </w:rPr>
              <w:t xml:space="preserve"> de </w:t>
            </w:r>
            <w:proofErr w:type="spellStart"/>
            <w:r w:rsidRPr="00583E36">
              <w:rPr>
                <w:rFonts w:cstheme="minorHAnsi"/>
                <w:b/>
                <w:bCs/>
              </w:rPr>
              <w:t>mediu</w:t>
            </w:r>
            <w:proofErr w:type="spellEnd"/>
          </w:p>
        </w:tc>
        <w:tc>
          <w:tcPr>
            <w:tcW w:w="6237" w:type="dxa"/>
            <w:shd w:val="clear" w:color="auto" w:fill="D9E2F3" w:themeFill="accent1" w:themeFillTint="33"/>
          </w:tcPr>
          <w:p w14:paraId="0BC353F2" w14:textId="77777777" w:rsidR="00E213E4" w:rsidRPr="00583E36" w:rsidRDefault="00E213E4" w:rsidP="008A00C2">
            <w:pPr>
              <w:rPr>
                <w:rFonts w:cstheme="minorHAnsi"/>
                <w:b/>
                <w:bCs/>
              </w:rPr>
            </w:pPr>
            <w:proofErr w:type="spellStart"/>
            <w:r w:rsidRPr="00583E36">
              <w:rPr>
                <w:rFonts w:cstheme="minorHAnsi"/>
                <w:b/>
                <w:bCs/>
              </w:rPr>
              <w:t>Măsuri</w:t>
            </w:r>
            <w:proofErr w:type="spellEnd"/>
            <w:r w:rsidRPr="00583E36">
              <w:rPr>
                <w:rFonts w:cstheme="minorHAnsi"/>
                <w:b/>
                <w:bCs/>
              </w:rPr>
              <w:t xml:space="preserve"> </w:t>
            </w:r>
            <w:proofErr w:type="spellStart"/>
            <w:r w:rsidRPr="00583E36">
              <w:rPr>
                <w:rFonts w:cstheme="minorHAnsi"/>
                <w:b/>
                <w:bCs/>
              </w:rPr>
              <w:t>minime</w:t>
            </w:r>
            <w:proofErr w:type="spellEnd"/>
            <w:r w:rsidRPr="00583E36">
              <w:rPr>
                <w:rFonts w:cstheme="minorHAnsi"/>
                <w:b/>
                <w:bCs/>
              </w:rPr>
              <w:t xml:space="preserve"> </w:t>
            </w:r>
            <w:proofErr w:type="spellStart"/>
            <w:r w:rsidRPr="00583E36">
              <w:rPr>
                <w:rFonts w:cstheme="minorHAnsi"/>
                <w:b/>
                <w:bCs/>
              </w:rPr>
              <w:t>obligatorii</w:t>
            </w:r>
            <w:proofErr w:type="spellEnd"/>
            <w:r w:rsidRPr="00583E36">
              <w:rPr>
                <w:rFonts w:cstheme="minorHAnsi"/>
                <w:b/>
                <w:bCs/>
              </w:rPr>
              <w:t xml:space="preserve"> de </w:t>
            </w:r>
            <w:proofErr w:type="spellStart"/>
            <w:r w:rsidRPr="00583E36">
              <w:rPr>
                <w:rFonts w:cstheme="minorHAnsi"/>
                <w:b/>
                <w:bCs/>
              </w:rPr>
              <w:t>atenuare</w:t>
            </w:r>
            <w:proofErr w:type="spellEnd"/>
            <w:r w:rsidRPr="00583E36">
              <w:rPr>
                <w:rFonts w:cstheme="minorHAnsi"/>
                <w:b/>
                <w:bCs/>
              </w:rPr>
              <w:t>/</w:t>
            </w:r>
            <w:proofErr w:type="spellStart"/>
            <w:r w:rsidRPr="00583E36">
              <w:rPr>
                <w:rFonts w:cstheme="minorHAnsi"/>
                <w:b/>
                <w:bCs/>
              </w:rPr>
              <w:t>reducere</w:t>
            </w:r>
            <w:proofErr w:type="spellEnd"/>
            <w:r w:rsidRPr="00583E36">
              <w:rPr>
                <w:rFonts w:cstheme="minorHAnsi"/>
                <w:b/>
                <w:bCs/>
              </w:rPr>
              <w:t xml:space="preserve"> a </w:t>
            </w:r>
            <w:proofErr w:type="spellStart"/>
            <w:r w:rsidRPr="00583E36">
              <w:rPr>
                <w:rFonts w:cstheme="minorHAnsi"/>
                <w:b/>
                <w:bCs/>
              </w:rPr>
              <w:t>riscului</w:t>
            </w:r>
            <w:proofErr w:type="spellEnd"/>
            <w:r w:rsidRPr="00583E36">
              <w:rPr>
                <w:rFonts w:cstheme="minorHAnsi"/>
                <w:b/>
                <w:bCs/>
              </w:rPr>
              <w:t xml:space="preserve"> </w:t>
            </w:r>
            <w:proofErr w:type="spellStart"/>
            <w:r w:rsidRPr="00583E36">
              <w:rPr>
                <w:rFonts w:cstheme="minorHAnsi"/>
                <w:b/>
                <w:bCs/>
              </w:rPr>
              <w:t>identificat</w:t>
            </w:r>
            <w:proofErr w:type="spellEnd"/>
          </w:p>
        </w:tc>
      </w:tr>
      <w:tr w:rsidR="00E213E4" w:rsidRPr="00583E36" w14:paraId="102AFED3" w14:textId="77777777" w:rsidTr="008A00C2">
        <w:tc>
          <w:tcPr>
            <w:tcW w:w="3114" w:type="dxa"/>
          </w:tcPr>
          <w:p w14:paraId="20495BF3" w14:textId="77777777" w:rsidR="00E213E4" w:rsidRPr="00583E36" w:rsidRDefault="00E213E4" w:rsidP="008A00C2">
            <w:pPr>
              <w:rPr>
                <w:rFonts w:cstheme="minorHAnsi"/>
              </w:rPr>
            </w:pPr>
            <w:proofErr w:type="spellStart"/>
            <w:r w:rsidRPr="00583E36">
              <w:rPr>
                <w:rFonts w:cstheme="minorHAnsi"/>
              </w:rPr>
              <w:t>Atenuarea</w:t>
            </w:r>
            <w:proofErr w:type="spellEnd"/>
            <w:r w:rsidRPr="00583E36">
              <w:rPr>
                <w:rFonts w:cstheme="minorHAnsi"/>
              </w:rPr>
              <w:t xml:space="preserve"> </w:t>
            </w:r>
            <w:proofErr w:type="spellStart"/>
            <w:r w:rsidRPr="00583E36">
              <w:rPr>
                <w:rFonts w:cstheme="minorHAnsi"/>
              </w:rPr>
              <w:t>schimbărilor</w:t>
            </w:r>
            <w:proofErr w:type="spellEnd"/>
            <w:r w:rsidRPr="00583E36">
              <w:rPr>
                <w:rFonts w:cstheme="minorHAnsi"/>
              </w:rPr>
              <w:t xml:space="preserve"> </w:t>
            </w:r>
            <w:proofErr w:type="spellStart"/>
            <w:r w:rsidRPr="00583E36">
              <w:rPr>
                <w:rFonts w:cstheme="minorHAnsi"/>
              </w:rPr>
              <w:t>climatice</w:t>
            </w:r>
            <w:proofErr w:type="spellEnd"/>
            <w:r w:rsidRPr="00583E36">
              <w:rPr>
                <w:rFonts w:cstheme="minorHAnsi"/>
              </w:rPr>
              <w:t xml:space="preserve"> </w:t>
            </w:r>
          </w:p>
          <w:p w14:paraId="39592D0E" w14:textId="77777777" w:rsidR="00E213E4" w:rsidRPr="00583E36" w:rsidRDefault="00E213E4" w:rsidP="008A00C2">
            <w:pPr>
              <w:rPr>
                <w:rFonts w:cstheme="minorHAnsi"/>
              </w:rPr>
            </w:pPr>
          </w:p>
          <w:p w14:paraId="2D223945" w14:textId="77777777" w:rsidR="00E213E4" w:rsidRPr="00583E36" w:rsidRDefault="00E213E4" w:rsidP="008A00C2">
            <w:pPr>
              <w:spacing w:line="276" w:lineRule="auto"/>
              <w:ind w:left="2" w:hanging="2"/>
              <w:jc w:val="both"/>
              <w:rPr>
                <w:rFonts w:cstheme="minorHAnsi"/>
              </w:rPr>
            </w:pPr>
          </w:p>
          <w:p w14:paraId="14FBD4F9" w14:textId="77777777" w:rsidR="00E213E4" w:rsidRPr="00583E36" w:rsidRDefault="00E213E4" w:rsidP="008A00C2">
            <w:pPr>
              <w:spacing w:line="276" w:lineRule="auto"/>
              <w:ind w:left="2" w:hanging="2"/>
              <w:jc w:val="both"/>
              <w:rPr>
                <w:rFonts w:cstheme="minorHAnsi"/>
              </w:rPr>
            </w:pPr>
          </w:p>
          <w:p w14:paraId="1C26242F" w14:textId="77777777" w:rsidR="00E213E4" w:rsidRPr="00583E36" w:rsidRDefault="00E213E4" w:rsidP="008A00C2">
            <w:pPr>
              <w:rPr>
                <w:rFonts w:cstheme="minorHAnsi"/>
              </w:rPr>
            </w:pPr>
            <w:r w:rsidRPr="00583E36">
              <w:rPr>
                <w:rFonts w:cstheme="minorHAnsi"/>
              </w:rPr>
              <w:t xml:space="preserve"> </w:t>
            </w:r>
          </w:p>
        </w:tc>
        <w:tc>
          <w:tcPr>
            <w:tcW w:w="6237" w:type="dxa"/>
          </w:tcPr>
          <w:p w14:paraId="7E46DCBD" w14:textId="77777777" w:rsidR="00E213E4" w:rsidRPr="00583E36" w:rsidRDefault="00E213E4" w:rsidP="008A00C2">
            <w:pPr>
              <w:spacing w:line="276" w:lineRule="auto"/>
              <w:ind w:left="2" w:hanging="2"/>
              <w:jc w:val="both"/>
              <w:rPr>
                <w:rFonts w:cstheme="minorHAnsi"/>
              </w:rPr>
            </w:pP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u w:val="single"/>
              </w:rPr>
              <w:t>etapa</w:t>
            </w:r>
            <w:proofErr w:type="spellEnd"/>
            <w:r w:rsidRPr="00583E36">
              <w:rPr>
                <w:rFonts w:cstheme="minorHAnsi"/>
                <w:u w:val="single"/>
              </w:rPr>
              <w:t xml:space="preserve"> de </w:t>
            </w:r>
            <w:proofErr w:type="spellStart"/>
            <w:r w:rsidRPr="00583E36">
              <w:rPr>
                <w:rFonts w:cstheme="minorHAnsi"/>
                <w:u w:val="single"/>
              </w:rPr>
              <w:t>construcție</w:t>
            </w:r>
            <w:proofErr w:type="spellEnd"/>
            <w:r w:rsidRPr="00583E36">
              <w:rPr>
                <w:rFonts w:cstheme="minorHAnsi"/>
              </w:rPr>
              <w:t xml:space="preserve"> a </w:t>
            </w:r>
            <w:proofErr w:type="spellStart"/>
            <w:r w:rsidRPr="00583E36">
              <w:rPr>
                <w:rFonts w:cstheme="minorHAnsi"/>
              </w:rPr>
              <w:t>proiectului</w:t>
            </w:r>
            <w:proofErr w:type="spellEnd"/>
            <w:r w:rsidRPr="00583E36">
              <w:rPr>
                <w:rFonts w:cstheme="minorHAnsi"/>
              </w:rPr>
              <w:t xml:space="preserve"> de </w:t>
            </w:r>
            <w:proofErr w:type="spellStart"/>
            <w:r w:rsidRPr="00583E36">
              <w:rPr>
                <w:rFonts w:cstheme="minorHAnsi"/>
              </w:rPr>
              <w:t>investiții</w:t>
            </w:r>
            <w:proofErr w:type="spellEnd"/>
            <w:r w:rsidRPr="00583E36">
              <w:rPr>
                <w:rFonts w:cstheme="minorHAnsi"/>
              </w:rPr>
              <w:t xml:space="preserve">, </w:t>
            </w:r>
            <w:proofErr w:type="spellStart"/>
            <w:r w:rsidRPr="00583E36">
              <w:rPr>
                <w:rFonts w:cstheme="minorHAnsi"/>
              </w:rPr>
              <w:t>emisiile</w:t>
            </w:r>
            <w:proofErr w:type="spellEnd"/>
            <w:r w:rsidRPr="00583E36">
              <w:rPr>
                <w:rFonts w:cstheme="minorHAnsi"/>
              </w:rPr>
              <w:t xml:space="preserve"> de GES </w:t>
            </w:r>
            <w:proofErr w:type="spellStart"/>
            <w:r w:rsidRPr="00583E36">
              <w:rPr>
                <w:rFonts w:cstheme="minorHAnsi"/>
              </w:rPr>
              <w:t>provin</w:t>
            </w:r>
            <w:proofErr w:type="spellEnd"/>
            <w:r w:rsidRPr="00583E36">
              <w:rPr>
                <w:rFonts w:cstheme="minorHAnsi"/>
              </w:rPr>
              <w:t xml:space="preserve"> din </w:t>
            </w:r>
            <w:proofErr w:type="spellStart"/>
            <w:r w:rsidRPr="00583E36">
              <w:rPr>
                <w:rFonts w:cstheme="minorHAnsi"/>
              </w:rPr>
              <w:t>schimbările</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utilizarea</w:t>
            </w:r>
            <w:proofErr w:type="spellEnd"/>
            <w:r w:rsidRPr="00583E36">
              <w:rPr>
                <w:rFonts w:cstheme="minorHAnsi"/>
              </w:rPr>
              <w:t xml:space="preserve"> </w:t>
            </w:r>
            <w:proofErr w:type="spellStart"/>
            <w:r w:rsidRPr="00583E36">
              <w:rPr>
                <w:rFonts w:cstheme="minorHAnsi"/>
              </w:rPr>
              <w:t>terenului</w:t>
            </w:r>
            <w:proofErr w:type="spellEnd"/>
            <w:r w:rsidRPr="00583E36">
              <w:rPr>
                <w:rFonts w:cstheme="minorHAnsi"/>
              </w:rPr>
              <w:t xml:space="preserve"> (de </w:t>
            </w:r>
            <w:proofErr w:type="spellStart"/>
            <w:r w:rsidRPr="00583E36">
              <w:rPr>
                <w:rFonts w:cstheme="minorHAnsi"/>
              </w:rPr>
              <w:t>exemplu</w:t>
            </w:r>
            <w:proofErr w:type="spellEnd"/>
            <w:r w:rsidRPr="00583E36">
              <w:rPr>
                <w:rFonts w:cstheme="minorHAnsi"/>
              </w:rPr>
              <w:t xml:space="preserve">, </w:t>
            </w:r>
            <w:proofErr w:type="spellStart"/>
            <w:r w:rsidRPr="00583E36">
              <w:rPr>
                <w:rFonts w:cstheme="minorHAnsi"/>
              </w:rPr>
              <w:t>prin</w:t>
            </w:r>
            <w:proofErr w:type="spellEnd"/>
            <w:r w:rsidRPr="00583E36">
              <w:rPr>
                <w:rFonts w:cstheme="minorHAnsi"/>
              </w:rPr>
              <w:t xml:space="preserve"> </w:t>
            </w:r>
            <w:proofErr w:type="spellStart"/>
            <w:r w:rsidRPr="00583E36">
              <w:rPr>
                <w:rFonts w:cstheme="minorHAnsi"/>
              </w:rPr>
              <w:t>curățarea</w:t>
            </w:r>
            <w:proofErr w:type="spellEnd"/>
            <w:r w:rsidRPr="00583E36">
              <w:rPr>
                <w:rFonts w:cstheme="minorHAnsi"/>
              </w:rPr>
              <w:t xml:space="preserve"> </w:t>
            </w:r>
            <w:proofErr w:type="spellStart"/>
            <w:r w:rsidRPr="00583E36">
              <w:rPr>
                <w:rFonts w:cstheme="minorHAnsi"/>
              </w:rPr>
              <w:t>terenului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pierderea</w:t>
            </w:r>
            <w:proofErr w:type="spellEnd"/>
            <w:r w:rsidRPr="00583E36">
              <w:rPr>
                <w:rFonts w:cstheme="minorHAnsi"/>
              </w:rPr>
              <w:t xml:space="preserve"> de </w:t>
            </w:r>
            <w:proofErr w:type="spellStart"/>
            <w:r w:rsidRPr="00583E36">
              <w:rPr>
                <w:rFonts w:cstheme="minorHAnsi"/>
              </w:rPr>
              <w:t>copaci</w:t>
            </w:r>
            <w:proofErr w:type="spellEnd"/>
            <w:r w:rsidRPr="00583E36">
              <w:rPr>
                <w:rFonts w:cstheme="minorHAnsi"/>
              </w:rPr>
              <w:t xml:space="preserve">, </w:t>
            </w:r>
            <w:proofErr w:type="spellStart"/>
            <w:r w:rsidRPr="00583E36">
              <w:rPr>
                <w:rFonts w:cstheme="minorHAnsi"/>
              </w:rPr>
              <w:t>perturbarea</w:t>
            </w:r>
            <w:proofErr w:type="spellEnd"/>
            <w:r w:rsidRPr="00583E36">
              <w:rPr>
                <w:rFonts w:cstheme="minorHAnsi"/>
              </w:rPr>
              <w:t xml:space="preserve"> </w:t>
            </w:r>
            <w:proofErr w:type="spellStart"/>
            <w:r w:rsidRPr="00583E36">
              <w:rPr>
                <w:rFonts w:cstheme="minorHAnsi"/>
              </w:rPr>
              <w:t>solului</w:t>
            </w:r>
            <w:proofErr w:type="spellEnd"/>
            <w:r w:rsidRPr="00583E36">
              <w:rPr>
                <w:rFonts w:cstheme="minorHAnsi"/>
              </w:rPr>
              <w:t xml:space="preserve">), din </w:t>
            </w:r>
            <w:proofErr w:type="spellStart"/>
            <w:r w:rsidRPr="00583E36">
              <w:rPr>
                <w:rFonts w:cstheme="minorHAnsi"/>
              </w:rPr>
              <w:t>utilizare</w:t>
            </w:r>
            <w:proofErr w:type="spellEnd"/>
            <w:r w:rsidRPr="00583E36">
              <w:rPr>
                <w:rFonts w:cstheme="minorHAnsi"/>
              </w:rPr>
              <w:t xml:space="preserve"> </w:t>
            </w:r>
            <w:proofErr w:type="spellStart"/>
            <w:r w:rsidRPr="00583E36">
              <w:rPr>
                <w:rFonts w:cstheme="minorHAnsi"/>
              </w:rPr>
              <w:t>combustibilului</w:t>
            </w:r>
            <w:proofErr w:type="spellEnd"/>
            <w:r w:rsidRPr="00583E36">
              <w:rPr>
                <w:rFonts w:cstheme="minorHAnsi"/>
              </w:rPr>
              <w:t xml:space="preserve">, </w:t>
            </w:r>
            <w:proofErr w:type="gramStart"/>
            <w:r w:rsidRPr="00583E36">
              <w:rPr>
                <w:rFonts w:cstheme="minorHAnsi"/>
              </w:rPr>
              <w:t>a</w:t>
            </w:r>
            <w:proofErr w:type="gramEnd"/>
            <w:r w:rsidRPr="00583E36">
              <w:rPr>
                <w:rFonts w:cstheme="minorHAnsi"/>
              </w:rPr>
              <w:t xml:space="preserve"> </w:t>
            </w:r>
            <w:proofErr w:type="spellStart"/>
            <w:r w:rsidRPr="00583E36">
              <w:rPr>
                <w:rFonts w:cstheme="minorHAnsi"/>
              </w:rPr>
              <w:t>energiei</w:t>
            </w:r>
            <w:proofErr w:type="spellEnd"/>
            <w:r w:rsidRPr="00583E36">
              <w:rPr>
                <w:rFonts w:cstheme="minorHAnsi"/>
              </w:rPr>
              <w:t xml:space="preserve"> </w:t>
            </w:r>
            <w:proofErr w:type="spellStart"/>
            <w:r w:rsidRPr="00583E36">
              <w:rPr>
                <w:rFonts w:cstheme="minorHAnsi"/>
              </w:rPr>
              <w:t>electrice</w:t>
            </w:r>
            <w:proofErr w:type="spellEnd"/>
            <w:r w:rsidRPr="00583E36">
              <w:rPr>
                <w:rFonts w:cstheme="minorHAnsi"/>
              </w:rPr>
              <w:t xml:space="preserve"> </w:t>
            </w:r>
            <w:proofErr w:type="spellStart"/>
            <w:r w:rsidRPr="00583E36">
              <w:rPr>
                <w:rFonts w:cstheme="minorHAnsi"/>
              </w:rPr>
              <w:t>necesare</w:t>
            </w:r>
            <w:proofErr w:type="spellEnd"/>
            <w:r w:rsidRPr="00583E36">
              <w:rPr>
                <w:rFonts w:cstheme="minorHAnsi"/>
              </w:rPr>
              <w:t xml:space="preserve"> </w:t>
            </w:r>
            <w:proofErr w:type="spellStart"/>
            <w:r w:rsidRPr="00583E36">
              <w:rPr>
                <w:rFonts w:cstheme="minorHAnsi"/>
              </w:rPr>
              <w:t>realizării</w:t>
            </w:r>
            <w:proofErr w:type="spellEnd"/>
            <w:r w:rsidRPr="00583E36">
              <w:rPr>
                <w:rFonts w:cstheme="minorHAnsi"/>
              </w:rPr>
              <w:t xml:space="preserve"> </w:t>
            </w:r>
            <w:proofErr w:type="spellStart"/>
            <w:r w:rsidRPr="00583E36">
              <w:rPr>
                <w:rFonts w:cstheme="minorHAnsi"/>
              </w:rPr>
              <w:t>construcției</w:t>
            </w:r>
            <w:proofErr w:type="spellEnd"/>
            <w:r w:rsidRPr="00583E36">
              <w:rPr>
                <w:rFonts w:cstheme="minorHAnsi"/>
              </w:rPr>
              <w:t xml:space="preserve">, din </w:t>
            </w:r>
            <w:proofErr w:type="spellStart"/>
            <w:r w:rsidRPr="00583E36">
              <w:rPr>
                <w:rFonts w:cstheme="minorHAnsi"/>
              </w:rPr>
              <w:t>deplasarea</w:t>
            </w:r>
            <w:proofErr w:type="spellEnd"/>
            <w:r w:rsidRPr="00583E36">
              <w:rPr>
                <w:rFonts w:cstheme="minorHAnsi"/>
              </w:rPr>
              <w:t xml:space="preserve"> </w:t>
            </w:r>
            <w:proofErr w:type="spellStart"/>
            <w:r w:rsidRPr="00583E36">
              <w:rPr>
                <w:rFonts w:cstheme="minorHAnsi"/>
              </w:rPr>
              <w:t>lucrătorilor</w:t>
            </w:r>
            <w:proofErr w:type="spellEnd"/>
            <w:r w:rsidRPr="00583E36">
              <w:rPr>
                <w:rFonts w:cstheme="minorHAnsi"/>
              </w:rPr>
              <w:t xml:space="preserve"> din </w:t>
            </w:r>
            <w:proofErr w:type="spellStart"/>
            <w:r w:rsidRPr="00583E36">
              <w:rPr>
                <w:rFonts w:cstheme="minorHAnsi"/>
              </w:rPr>
              <w:t>construcții</w:t>
            </w:r>
            <w:proofErr w:type="spellEnd"/>
            <w:r w:rsidRPr="00583E36">
              <w:rPr>
                <w:rFonts w:cstheme="minorHAnsi"/>
              </w:rPr>
              <w:t xml:space="preserve"> la </w:t>
            </w:r>
            <w:proofErr w:type="spellStart"/>
            <w:r w:rsidRPr="00583E36">
              <w:rPr>
                <w:rFonts w:cstheme="minorHAnsi"/>
              </w:rPr>
              <w:t>șantier</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transportul</w:t>
            </w:r>
            <w:proofErr w:type="spellEnd"/>
            <w:r w:rsidRPr="00583E36">
              <w:rPr>
                <w:rFonts w:cstheme="minorHAnsi"/>
              </w:rPr>
              <w:t xml:space="preserve"> </w:t>
            </w:r>
            <w:proofErr w:type="spellStart"/>
            <w:r w:rsidRPr="00583E36">
              <w:rPr>
                <w:rFonts w:cstheme="minorHAnsi"/>
              </w:rPr>
              <w:t>materialelor</w:t>
            </w:r>
            <w:proofErr w:type="spellEnd"/>
            <w:r w:rsidRPr="00583E36">
              <w:rPr>
                <w:rFonts w:cstheme="minorHAnsi"/>
              </w:rPr>
              <w:t xml:space="preserve"> de </w:t>
            </w:r>
            <w:proofErr w:type="spellStart"/>
            <w:r w:rsidRPr="00583E36">
              <w:rPr>
                <w:rFonts w:cstheme="minorHAnsi"/>
              </w:rPr>
              <w:t>construcție</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al </w:t>
            </w:r>
            <w:proofErr w:type="spellStart"/>
            <w:r w:rsidRPr="00583E36">
              <w:rPr>
                <w:rFonts w:cstheme="minorHAnsi"/>
              </w:rPr>
              <w:t>deșeurilor</w:t>
            </w:r>
            <w:proofErr w:type="spellEnd"/>
            <w:r w:rsidRPr="00583E36">
              <w:rPr>
                <w:rFonts w:cstheme="minorHAnsi"/>
              </w:rPr>
              <w:t>.</w:t>
            </w:r>
          </w:p>
          <w:p w14:paraId="7F8F2B4D" w14:textId="77777777" w:rsidR="00E213E4" w:rsidRPr="00583E36" w:rsidRDefault="00E213E4" w:rsidP="008A00C2">
            <w:pPr>
              <w:spacing w:line="276" w:lineRule="auto"/>
              <w:ind w:left="2" w:hanging="2"/>
              <w:jc w:val="both"/>
              <w:rPr>
                <w:rFonts w:cstheme="minorHAnsi"/>
              </w:rPr>
            </w:pPr>
          </w:p>
          <w:p w14:paraId="327D37DD" w14:textId="77777777" w:rsidR="00E213E4" w:rsidRPr="00583E36" w:rsidRDefault="00E213E4" w:rsidP="008A00C2">
            <w:pPr>
              <w:spacing w:line="276" w:lineRule="auto"/>
              <w:ind w:left="2" w:hanging="2"/>
              <w:jc w:val="both"/>
              <w:rPr>
                <w:rFonts w:cstheme="minorHAnsi"/>
              </w:rPr>
            </w:pPr>
            <w:r w:rsidRPr="00583E36">
              <w:rPr>
                <w:rFonts w:cstheme="minorHAnsi"/>
              </w:rPr>
              <w:t xml:space="preserve">Se </w:t>
            </w:r>
            <w:proofErr w:type="spellStart"/>
            <w:r w:rsidRPr="00583E36">
              <w:rPr>
                <w:rFonts w:cstheme="minorHAnsi"/>
              </w:rPr>
              <w:t>vor</w:t>
            </w:r>
            <w:proofErr w:type="spellEnd"/>
            <w:r w:rsidRPr="00583E36">
              <w:rPr>
                <w:rFonts w:cstheme="minorHAnsi"/>
              </w:rPr>
              <w:t xml:space="preserve"> </w:t>
            </w:r>
            <w:proofErr w:type="spellStart"/>
            <w:r w:rsidRPr="00583E36">
              <w:rPr>
                <w:rFonts w:cstheme="minorHAnsi"/>
              </w:rPr>
              <w:t>avea</w:t>
            </w:r>
            <w:proofErr w:type="spellEnd"/>
            <w:r w:rsidRPr="00583E36">
              <w:rPr>
                <w:rFonts w:cstheme="minorHAnsi"/>
              </w:rPr>
              <w:t xml:space="preserve"> in </w:t>
            </w:r>
            <w:proofErr w:type="spellStart"/>
            <w:r w:rsidRPr="00583E36">
              <w:rPr>
                <w:rFonts w:cstheme="minorHAnsi"/>
              </w:rPr>
              <w:t>vedere</w:t>
            </w:r>
            <w:proofErr w:type="spellEnd"/>
            <w:r w:rsidRPr="00583E36">
              <w:rPr>
                <w:rFonts w:cstheme="minorHAnsi"/>
              </w:rPr>
              <w:t>:</w:t>
            </w:r>
          </w:p>
          <w:p w14:paraId="08D4DBC0" w14:textId="77777777" w:rsidR="00E213E4" w:rsidRPr="00583E36" w:rsidRDefault="00E213E4" w:rsidP="008A00C2">
            <w:pPr>
              <w:spacing w:line="276" w:lineRule="auto"/>
              <w:ind w:left="2" w:hanging="2"/>
              <w:jc w:val="both"/>
              <w:rPr>
                <w:rFonts w:cstheme="minorHAnsi"/>
              </w:rPr>
            </w:pPr>
            <w:proofErr w:type="spellStart"/>
            <w:r w:rsidRPr="00583E36">
              <w:rPr>
                <w:rFonts w:cstheme="minorHAnsi"/>
              </w:rPr>
              <w:t>Utilizarea</w:t>
            </w:r>
            <w:proofErr w:type="spellEnd"/>
            <w:r w:rsidRPr="00583E36">
              <w:rPr>
                <w:rFonts w:cstheme="minorHAnsi"/>
              </w:rPr>
              <w:t xml:space="preserve"> de </w:t>
            </w:r>
            <w:proofErr w:type="spellStart"/>
            <w:r w:rsidRPr="00583E36">
              <w:rPr>
                <w:rFonts w:cstheme="minorHAnsi"/>
              </w:rPr>
              <w:t>materiale</w:t>
            </w:r>
            <w:proofErr w:type="spellEnd"/>
            <w:r w:rsidRPr="00583E36">
              <w:rPr>
                <w:rFonts w:cstheme="minorHAnsi"/>
              </w:rPr>
              <w:t xml:space="preserve"> de </w:t>
            </w:r>
            <w:proofErr w:type="spellStart"/>
            <w:r w:rsidRPr="00583E36">
              <w:rPr>
                <w:rFonts w:cstheme="minorHAnsi"/>
              </w:rPr>
              <w:t>construcții</w:t>
            </w:r>
            <w:proofErr w:type="spellEnd"/>
            <w:r w:rsidRPr="00583E36">
              <w:rPr>
                <w:rFonts w:cstheme="minorHAnsi"/>
              </w:rPr>
              <w:t xml:space="preserve"> </w:t>
            </w:r>
            <w:proofErr w:type="spellStart"/>
            <w:r w:rsidRPr="00583E36">
              <w:rPr>
                <w:rFonts w:cstheme="minorHAnsi"/>
              </w:rPr>
              <w:t>eficiente</w:t>
            </w:r>
            <w:proofErr w:type="spellEnd"/>
            <w:r w:rsidRPr="00583E36">
              <w:rPr>
                <w:rFonts w:cstheme="minorHAnsi"/>
              </w:rPr>
              <w:t xml:space="preserve"> din </w:t>
            </w:r>
            <w:proofErr w:type="spellStart"/>
            <w:r w:rsidRPr="00583E36">
              <w:rPr>
                <w:rFonts w:cstheme="minorHAnsi"/>
              </w:rPr>
              <w:t>punct</w:t>
            </w:r>
            <w:proofErr w:type="spellEnd"/>
            <w:r w:rsidRPr="00583E36">
              <w:rPr>
                <w:rFonts w:cstheme="minorHAnsi"/>
              </w:rPr>
              <w:t xml:space="preserve"> de </w:t>
            </w:r>
            <w:proofErr w:type="spellStart"/>
            <w:r w:rsidRPr="00583E36">
              <w:rPr>
                <w:rFonts w:cstheme="minorHAnsi"/>
              </w:rPr>
              <w:t>vedere</w:t>
            </w:r>
            <w:proofErr w:type="spellEnd"/>
            <w:r w:rsidRPr="00583E36">
              <w:rPr>
                <w:rFonts w:cstheme="minorHAnsi"/>
              </w:rPr>
              <w:t xml:space="preserve"> ecologic;</w:t>
            </w:r>
          </w:p>
          <w:p w14:paraId="68FF0CA5" w14:textId="77777777" w:rsidR="00E213E4" w:rsidRPr="00583E36" w:rsidRDefault="00E213E4" w:rsidP="008A00C2">
            <w:pPr>
              <w:spacing w:line="276" w:lineRule="auto"/>
              <w:ind w:left="2" w:hanging="2"/>
              <w:jc w:val="both"/>
              <w:rPr>
                <w:rFonts w:cstheme="minorHAnsi"/>
              </w:rPr>
            </w:pPr>
            <w:proofErr w:type="spellStart"/>
            <w:r w:rsidRPr="00583E36">
              <w:rPr>
                <w:rFonts w:cstheme="minorHAnsi"/>
              </w:rPr>
              <w:t>Utilizarea</w:t>
            </w:r>
            <w:proofErr w:type="spellEnd"/>
            <w:r w:rsidRPr="00583E36">
              <w:rPr>
                <w:rFonts w:cstheme="minorHAnsi"/>
              </w:rPr>
              <w:t xml:space="preserve"> de </w:t>
            </w:r>
            <w:proofErr w:type="spellStart"/>
            <w:r w:rsidRPr="00583E36">
              <w:rPr>
                <w:rFonts w:cstheme="minorHAnsi"/>
              </w:rPr>
              <w:t>materiale</w:t>
            </w:r>
            <w:proofErr w:type="spellEnd"/>
            <w:r w:rsidRPr="00583E36">
              <w:rPr>
                <w:rFonts w:cstheme="minorHAnsi"/>
              </w:rPr>
              <w:t xml:space="preserve"> </w:t>
            </w:r>
            <w:proofErr w:type="spellStart"/>
            <w:r w:rsidRPr="00583E36">
              <w:rPr>
                <w:rFonts w:cstheme="minorHAnsi"/>
              </w:rPr>
              <w:t>izolante</w:t>
            </w:r>
            <w:proofErr w:type="spellEnd"/>
            <w:r w:rsidRPr="00583E36">
              <w:rPr>
                <w:rFonts w:cstheme="minorHAnsi"/>
              </w:rPr>
              <w:t xml:space="preserve"> cu </w:t>
            </w:r>
            <w:proofErr w:type="spellStart"/>
            <w:r w:rsidRPr="00583E36">
              <w:rPr>
                <w:rFonts w:cstheme="minorHAnsi"/>
              </w:rPr>
              <w:t>eficiență</w:t>
            </w:r>
            <w:proofErr w:type="spellEnd"/>
            <w:r w:rsidRPr="00583E36">
              <w:rPr>
                <w:rFonts w:cstheme="minorHAnsi"/>
              </w:rPr>
              <w:t xml:space="preserve"> </w:t>
            </w:r>
            <w:proofErr w:type="spellStart"/>
            <w:r w:rsidRPr="00583E36">
              <w:rPr>
                <w:rFonts w:cstheme="minorHAnsi"/>
              </w:rPr>
              <w:t>energetică</w:t>
            </w:r>
            <w:proofErr w:type="spellEnd"/>
            <w:r w:rsidRPr="00583E36">
              <w:rPr>
                <w:rFonts w:cstheme="minorHAnsi"/>
              </w:rPr>
              <w:t xml:space="preserve"> </w:t>
            </w:r>
            <w:proofErr w:type="spellStart"/>
            <w:r w:rsidRPr="00583E36">
              <w:rPr>
                <w:rFonts w:cstheme="minorHAnsi"/>
              </w:rPr>
              <w:t>ridicată</w:t>
            </w:r>
            <w:proofErr w:type="spellEnd"/>
            <w:r w:rsidRPr="00583E36">
              <w:rPr>
                <w:rFonts w:cstheme="minorHAnsi"/>
              </w:rPr>
              <w:t xml:space="preserve"> care </w:t>
            </w:r>
            <w:proofErr w:type="spellStart"/>
            <w:r w:rsidRPr="00583E36">
              <w:rPr>
                <w:rFonts w:cstheme="minorHAnsi"/>
              </w:rPr>
              <w:t>poate</w:t>
            </w:r>
            <w:proofErr w:type="spellEnd"/>
            <w:r w:rsidRPr="00583E36">
              <w:rPr>
                <w:rFonts w:cstheme="minorHAnsi"/>
              </w:rPr>
              <w:t xml:space="preserve"> reduce </w:t>
            </w:r>
            <w:proofErr w:type="spellStart"/>
            <w:r w:rsidRPr="00583E36">
              <w:rPr>
                <w:rFonts w:cstheme="minorHAnsi"/>
              </w:rPr>
              <w:t>consumul</w:t>
            </w:r>
            <w:proofErr w:type="spellEnd"/>
            <w:r w:rsidRPr="00583E36">
              <w:rPr>
                <w:rFonts w:cstheme="minorHAnsi"/>
              </w:rPr>
              <w:t xml:space="preserve"> de </w:t>
            </w:r>
            <w:proofErr w:type="spellStart"/>
            <w:r w:rsidRPr="00583E36">
              <w:rPr>
                <w:rFonts w:cstheme="minorHAnsi"/>
              </w:rPr>
              <w:t>energie</w:t>
            </w:r>
            <w:proofErr w:type="spellEnd"/>
            <w:r w:rsidRPr="00583E36">
              <w:rPr>
                <w:rFonts w:cstheme="minorHAnsi"/>
              </w:rPr>
              <w:t xml:space="preserve"> </w:t>
            </w:r>
            <w:proofErr w:type="spellStart"/>
            <w:r w:rsidRPr="00583E36">
              <w:rPr>
                <w:rFonts w:cstheme="minorHAnsi"/>
              </w:rPr>
              <w:t>necesar</w:t>
            </w:r>
            <w:proofErr w:type="spellEnd"/>
            <w:r w:rsidRPr="00583E36">
              <w:rPr>
                <w:rFonts w:cstheme="minorHAnsi"/>
              </w:rPr>
              <w:t xml:space="preserve"> </w:t>
            </w:r>
            <w:proofErr w:type="spellStart"/>
            <w:r w:rsidRPr="00583E36">
              <w:rPr>
                <w:rFonts w:cstheme="minorHAnsi"/>
              </w:rPr>
              <w:t>pentru</w:t>
            </w:r>
            <w:proofErr w:type="spellEnd"/>
            <w:r w:rsidRPr="00583E36">
              <w:rPr>
                <w:rFonts w:cstheme="minorHAnsi"/>
              </w:rPr>
              <w:t xml:space="preserve"> </w:t>
            </w:r>
            <w:proofErr w:type="spellStart"/>
            <w:r w:rsidRPr="00583E36">
              <w:rPr>
                <w:rFonts w:cstheme="minorHAnsi"/>
              </w:rPr>
              <w:t>încălzirea</w:t>
            </w:r>
            <w:proofErr w:type="spellEnd"/>
            <w:r w:rsidRPr="00583E36">
              <w:rPr>
                <w:rFonts w:cstheme="minorHAnsi"/>
              </w:rPr>
              <w:t xml:space="preserve"> </w:t>
            </w:r>
            <w:proofErr w:type="spellStart"/>
            <w:r w:rsidRPr="00583E36">
              <w:rPr>
                <w:rFonts w:cstheme="minorHAnsi"/>
              </w:rPr>
              <w:t>sau</w:t>
            </w:r>
            <w:proofErr w:type="spellEnd"/>
            <w:r w:rsidRPr="00583E36">
              <w:rPr>
                <w:rFonts w:cstheme="minorHAnsi"/>
              </w:rPr>
              <w:t xml:space="preserve"> </w:t>
            </w:r>
            <w:proofErr w:type="spellStart"/>
            <w:r w:rsidRPr="00583E36">
              <w:rPr>
                <w:rFonts w:cstheme="minorHAnsi"/>
              </w:rPr>
              <w:t>răcirea</w:t>
            </w:r>
            <w:proofErr w:type="spellEnd"/>
            <w:r w:rsidRPr="00583E36">
              <w:rPr>
                <w:rFonts w:cstheme="minorHAnsi"/>
              </w:rPr>
              <w:t xml:space="preserve"> </w:t>
            </w:r>
            <w:proofErr w:type="spellStart"/>
            <w:r w:rsidRPr="00583E36">
              <w:rPr>
                <w:rFonts w:cstheme="minorHAnsi"/>
              </w:rPr>
              <w:t>clădirii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implicit, </w:t>
            </w:r>
            <w:proofErr w:type="spellStart"/>
            <w:r w:rsidRPr="00583E36">
              <w:rPr>
                <w:rFonts w:cstheme="minorHAnsi"/>
              </w:rPr>
              <w:t>emisiile</w:t>
            </w:r>
            <w:proofErr w:type="spellEnd"/>
            <w:r w:rsidRPr="00583E36">
              <w:rPr>
                <w:rFonts w:cstheme="minorHAnsi"/>
              </w:rPr>
              <w:t xml:space="preserve"> de gaze cu </w:t>
            </w:r>
            <w:proofErr w:type="spellStart"/>
            <w:r w:rsidRPr="00583E36">
              <w:rPr>
                <w:rFonts w:cstheme="minorHAnsi"/>
              </w:rPr>
              <w:t>efect</w:t>
            </w:r>
            <w:proofErr w:type="spellEnd"/>
            <w:r w:rsidRPr="00583E36">
              <w:rPr>
                <w:rFonts w:cstheme="minorHAnsi"/>
              </w:rPr>
              <w:t xml:space="preserve"> de </w:t>
            </w:r>
            <w:proofErr w:type="spellStart"/>
            <w:r w:rsidRPr="00583E36">
              <w:rPr>
                <w:rFonts w:cstheme="minorHAnsi"/>
              </w:rPr>
              <w:t>seră</w:t>
            </w:r>
            <w:proofErr w:type="spellEnd"/>
          </w:p>
          <w:p w14:paraId="1B95031D" w14:textId="77777777" w:rsidR="00E213E4" w:rsidRPr="00583E36" w:rsidRDefault="00E213E4" w:rsidP="008A00C2">
            <w:pPr>
              <w:spacing w:line="276" w:lineRule="auto"/>
              <w:ind w:left="2" w:hanging="2"/>
              <w:jc w:val="both"/>
              <w:rPr>
                <w:rFonts w:cstheme="minorHAnsi"/>
              </w:rPr>
            </w:pPr>
            <w:proofErr w:type="spellStart"/>
            <w:r w:rsidRPr="00583E36">
              <w:rPr>
                <w:rFonts w:cstheme="minorHAnsi"/>
              </w:rPr>
              <w:t>Utilizarea</w:t>
            </w:r>
            <w:proofErr w:type="spellEnd"/>
            <w:r w:rsidRPr="00583E36">
              <w:rPr>
                <w:rFonts w:cstheme="minorHAnsi"/>
              </w:rPr>
              <w:t xml:space="preserve"> de </w:t>
            </w:r>
            <w:proofErr w:type="spellStart"/>
            <w:r w:rsidRPr="00583E36">
              <w:rPr>
                <w:rFonts w:cstheme="minorHAnsi"/>
              </w:rPr>
              <w:t>sisteme</w:t>
            </w:r>
            <w:proofErr w:type="spellEnd"/>
            <w:r w:rsidRPr="00583E36">
              <w:rPr>
                <w:rFonts w:cstheme="minorHAnsi"/>
              </w:rPr>
              <w:t xml:space="preserve"> de </w:t>
            </w:r>
            <w:proofErr w:type="spellStart"/>
            <w:r w:rsidRPr="00583E36">
              <w:rPr>
                <w:rFonts w:cstheme="minorHAnsi"/>
              </w:rPr>
              <w:t>iluminat</w:t>
            </w:r>
            <w:proofErr w:type="spellEnd"/>
            <w:r w:rsidRPr="00583E36">
              <w:rPr>
                <w:rFonts w:cstheme="minorHAnsi"/>
              </w:rPr>
              <w:t xml:space="preserve"> </w:t>
            </w:r>
            <w:proofErr w:type="spellStart"/>
            <w:r w:rsidRPr="00583E36">
              <w:rPr>
                <w:rFonts w:cstheme="minorHAnsi"/>
              </w:rPr>
              <w:t>alimentate</w:t>
            </w:r>
            <w:proofErr w:type="spellEnd"/>
            <w:r w:rsidRPr="00583E36">
              <w:rPr>
                <w:rFonts w:cstheme="minorHAnsi"/>
              </w:rPr>
              <w:t xml:space="preserve"> din </w:t>
            </w:r>
            <w:proofErr w:type="spellStart"/>
            <w:r w:rsidRPr="00583E36">
              <w:rPr>
                <w:rFonts w:cstheme="minorHAnsi"/>
              </w:rPr>
              <w:t>surse</w:t>
            </w:r>
            <w:proofErr w:type="spellEnd"/>
            <w:r w:rsidRPr="00583E36">
              <w:rPr>
                <w:rFonts w:cstheme="minorHAnsi"/>
              </w:rPr>
              <w:t xml:space="preserve"> </w:t>
            </w:r>
            <w:proofErr w:type="spellStart"/>
            <w:r w:rsidRPr="00583E36">
              <w:rPr>
                <w:rFonts w:cstheme="minorHAnsi"/>
              </w:rPr>
              <w:t>regenerabile</w:t>
            </w:r>
            <w:proofErr w:type="spellEnd"/>
            <w:r w:rsidRPr="00583E36">
              <w:rPr>
                <w:rFonts w:cstheme="minorHAnsi"/>
              </w:rPr>
              <w:t xml:space="preserve"> de </w:t>
            </w:r>
            <w:proofErr w:type="spellStart"/>
            <w:r w:rsidRPr="00583E36">
              <w:rPr>
                <w:rFonts w:cstheme="minorHAnsi"/>
              </w:rPr>
              <w:t>energie</w:t>
            </w:r>
            <w:proofErr w:type="spellEnd"/>
            <w:r w:rsidRPr="00583E36">
              <w:rPr>
                <w:rFonts w:cstheme="minorHAnsi"/>
              </w:rPr>
              <w:t>.</w:t>
            </w:r>
          </w:p>
          <w:p w14:paraId="3EA53BF6" w14:textId="77777777" w:rsidR="00E213E4" w:rsidRPr="00583E36" w:rsidRDefault="00E213E4" w:rsidP="008A00C2">
            <w:pPr>
              <w:rPr>
                <w:rFonts w:cstheme="minorHAnsi"/>
              </w:rPr>
            </w:pPr>
          </w:p>
          <w:p w14:paraId="63FA30B2" w14:textId="77777777" w:rsidR="00E213E4" w:rsidRPr="00583E36" w:rsidRDefault="00E213E4" w:rsidP="008A00C2">
            <w:pPr>
              <w:rPr>
                <w:rFonts w:cstheme="minorHAnsi"/>
              </w:rPr>
            </w:pPr>
            <w:proofErr w:type="spellStart"/>
            <w:r w:rsidRPr="00583E36">
              <w:rPr>
                <w:rFonts w:cstheme="minorHAnsi"/>
              </w:rPr>
              <w:t>Aceste</w:t>
            </w:r>
            <w:proofErr w:type="spellEnd"/>
            <w:r w:rsidRPr="00583E36">
              <w:rPr>
                <w:rFonts w:cstheme="minorHAnsi"/>
              </w:rPr>
              <w:t xml:space="preserve"> </w:t>
            </w:r>
            <w:proofErr w:type="spellStart"/>
            <w:r w:rsidRPr="00583E36">
              <w:rPr>
                <w:rFonts w:cstheme="minorHAnsi"/>
              </w:rPr>
              <w:t>masuri</w:t>
            </w:r>
            <w:proofErr w:type="spellEnd"/>
            <w:r w:rsidRPr="00583E36">
              <w:rPr>
                <w:rFonts w:cstheme="minorHAnsi"/>
              </w:rPr>
              <w:t xml:space="preserve"> </w:t>
            </w:r>
            <w:proofErr w:type="spellStart"/>
            <w:r w:rsidRPr="00583E36">
              <w:rPr>
                <w:rFonts w:cstheme="minorHAnsi"/>
              </w:rPr>
              <w:t>vor</w:t>
            </w:r>
            <w:proofErr w:type="spellEnd"/>
            <w:r w:rsidRPr="00583E36">
              <w:rPr>
                <w:rFonts w:cstheme="minorHAnsi"/>
              </w:rPr>
              <w:t xml:space="preserve"> fi corelate cu </w:t>
            </w:r>
            <w:proofErr w:type="spellStart"/>
            <w:r w:rsidRPr="00583E36">
              <w:rPr>
                <w:rFonts w:cstheme="minorHAnsi"/>
              </w:rPr>
              <w:t>rezultatele</w:t>
            </w:r>
            <w:proofErr w:type="spellEnd"/>
            <w:r w:rsidRPr="00583E36">
              <w:rPr>
                <w:rFonts w:cstheme="minorHAnsi"/>
              </w:rPr>
              <w:t xml:space="preserve"> </w:t>
            </w:r>
            <w:proofErr w:type="spellStart"/>
            <w:r w:rsidRPr="00583E36">
              <w:rPr>
                <w:rFonts w:cstheme="minorHAnsi"/>
              </w:rPr>
              <w:t>analizei</w:t>
            </w:r>
            <w:proofErr w:type="spellEnd"/>
            <w:r w:rsidRPr="00583E36">
              <w:rPr>
                <w:rFonts w:cstheme="minorHAnsi"/>
              </w:rPr>
              <w:t xml:space="preserve"> </w:t>
            </w:r>
            <w:proofErr w:type="spellStart"/>
            <w:r w:rsidRPr="00583E36">
              <w:rPr>
                <w:rFonts w:cstheme="minorHAnsi"/>
              </w:rPr>
              <w:t>privind</w:t>
            </w:r>
            <w:proofErr w:type="spellEnd"/>
            <w:r w:rsidRPr="00583E36">
              <w:rPr>
                <w:rFonts w:cstheme="minorHAnsi"/>
              </w:rPr>
              <w:t xml:space="preserve"> </w:t>
            </w:r>
            <w:proofErr w:type="spellStart"/>
            <w:r w:rsidRPr="00583E36">
              <w:rPr>
                <w:rFonts w:cstheme="minorHAnsi"/>
              </w:rPr>
              <w:t>imunizarea</w:t>
            </w:r>
            <w:proofErr w:type="spellEnd"/>
            <w:r w:rsidRPr="00583E36">
              <w:rPr>
                <w:rFonts w:cstheme="minorHAnsi"/>
              </w:rPr>
              <w:t xml:space="preserve"> la </w:t>
            </w:r>
            <w:proofErr w:type="spellStart"/>
            <w:r w:rsidRPr="00583E36">
              <w:rPr>
                <w:rFonts w:cstheme="minorHAnsi"/>
              </w:rPr>
              <w:t>schimbarile</w:t>
            </w:r>
            <w:proofErr w:type="spellEnd"/>
            <w:r w:rsidRPr="00583E36">
              <w:rPr>
                <w:rFonts w:cstheme="minorHAnsi"/>
              </w:rPr>
              <w:t xml:space="preserve"> </w:t>
            </w:r>
            <w:proofErr w:type="spellStart"/>
            <w:r w:rsidRPr="00583E36">
              <w:rPr>
                <w:rFonts w:cstheme="minorHAnsi"/>
              </w:rPr>
              <w:t>climarice</w:t>
            </w:r>
            <w:proofErr w:type="spellEnd"/>
            <w:r w:rsidRPr="00583E36">
              <w:rPr>
                <w:rFonts w:cstheme="minorHAnsi"/>
              </w:rPr>
              <w:t>.</w:t>
            </w:r>
          </w:p>
        </w:tc>
      </w:tr>
      <w:tr w:rsidR="00E213E4" w:rsidRPr="00583E36" w14:paraId="68207FA7" w14:textId="77777777" w:rsidTr="008A00C2">
        <w:tc>
          <w:tcPr>
            <w:tcW w:w="3114" w:type="dxa"/>
          </w:tcPr>
          <w:p w14:paraId="5C7E962E" w14:textId="77777777" w:rsidR="00E213E4" w:rsidRPr="00583E36" w:rsidRDefault="00E213E4" w:rsidP="008A00C2">
            <w:pPr>
              <w:rPr>
                <w:rFonts w:cstheme="minorHAnsi"/>
              </w:rPr>
            </w:pPr>
            <w:proofErr w:type="spellStart"/>
            <w:r w:rsidRPr="00583E36">
              <w:rPr>
                <w:rFonts w:cstheme="minorHAnsi"/>
              </w:rPr>
              <w:t>Adaptarea</w:t>
            </w:r>
            <w:proofErr w:type="spellEnd"/>
            <w:r w:rsidRPr="00583E36">
              <w:rPr>
                <w:rFonts w:cstheme="minorHAnsi"/>
              </w:rPr>
              <w:t xml:space="preserve"> la </w:t>
            </w:r>
            <w:proofErr w:type="spellStart"/>
            <w:r w:rsidRPr="00583E36">
              <w:rPr>
                <w:rFonts w:cstheme="minorHAnsi"/>
              </w:rPr>
              <w:t>schimbările</w:t>
            </w:r>
            <w:proofErr w:type="spellEnd"/>
            <w:r w:rsidRPr="00583E36">
              <w:rPr>
                <w:rFonts w:cstheme="minorHAnsi"/>
              </w:rPr>
              <w:t xml:space="preserve"> </w:t>
            </w:r>
            <w:proofErr w:type="spellStart"/>
            <w:r w:rsidRPr="00583E36">
              <w:rPr>
                <w:rFonts w:cstheme="minorHAnsi"/>
              </w:rPr>
              <w:t>climatice</w:t>
            </w:r>
            <w:proofErr w:type="spellEnd"/>
          </w:p>
          <w:p w14:paraId="7F543F05" w14:textId="77777777" w:rsidR="00E213E4" w:rsidRPr="00583E36" w:rsidRDefault="00E213E4" w:rsidP="008A00C2">
            <w:pPr>
              <w:rPr>
                <w:rFonts w:cstheme="minorHAnsi"/>
              </w:rPr>
            </w:pPr>
          </w:p>
        </w:tc>
        <w:tc>
          <w:tcPr>
            <w:tcW w:w="6237" w:type="dxa"/>
          </w:tcPr>
          <w:p w14:paraId="5E029AA0" w14:textId="77777777" w:rsidR="00E213E4" w:rsidRPr="00583E36" w:rsidRDefault="00E213E4" w:rsidP="008A00C2">
            <w:pPr>
              <w:rPr>
                <w:rFonts w:cstheme="minorHAnsi"/>
              </w:rPr>
            </w:pPr>
            <w:proofErr w:type="spellStart"/>
            <w:r w:rsidRPr="00583E36">
              <w:rPr>
                <w:rFonts w:cstheme="minorHAnsi"/>
              </w:rPr>
              <w:t>Utilizarea</w:t>
            </w:r>
            <w:proofErr w:type="spellEnd"/>
            <w:r w:rsidRPr="00583E36">
              <w:rPr>
                <w:rFonts w:cstheme="minorHAnsi"/>
              </w:rPr>
              <w:t xml:space="preserve"> de </w:t>
            </w:r>
            <w:proofErr w:type="spellStart"/>
            <w:r w:rsidRPr="00583E36">
              <w:rPr>
                <w:rFonts w:cstheme="minorHAnsi"/>
              </w:rPr>
              <w:t>materiale</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tehnici</w:t>
            </w:r>
            <w:proofErr w:type="spellEnd"/>
            <w:r w:rsidRPr="00583E36">
              <w:rPr>
                <w:rFonts w:cstheme="minorHAnsi"/>
              </w:rPr>
              <w:t xml:space="preserve"> de </w:t>
            </w:r>
            <w:proofErr w:type="spellStart"/>
            <w:r w:rsidRPr="00583E36">
              <w:rPr>
                <w:rFonts w:cstheme="minorHAnsi"/>
              </w:rPr>
              <w:t>construcție</w:t>
            </w:r>
            <w:proofErr w:type="spellEnd"/>
            <w:r w:rsidRPr="00583E36">
              <w:rPr>
                <w:rFonts w:cstheme="minorHAnsi"/>
              </w:rPr>
              <w:t xml:space="preserve"> care </w:t>
            </w:r>
            <w:proofErr w:type="spellStart"/>
            <w:r w:rsidRPr="00583E36">
              <w:rPr>
                <w:rFonts w:cstheme="minorHAnsi"/>
              </w:rPr>
              <w:t>să</w:t>
            </w:r>
            <w:proofErr w:type="spellEnd"/>
            <w:r w:rsidRPr="00583E36">
              <w:rPr>
                <w:rFonts w:cstheme="minorHAnsi"/>
              </w:rPr>
              <w:t xml:space="preserve"> </w:t>
            </w:r>
            <w:proofErr w:type="spellStart"/>
            <w:r w:rsidRPr="00583E36">
              <w:rPr>
                <w:rFonts w:cstheme="minorHAnsi"/>
              </w:rPr>
              <w:t>îmbunătățească</w:t>
            </w:r>
            <w:proofErr w:type="spellEnd"/>
            <w:r w:rsidRPr="00583E36">
              <w:rPr>
                <w:rFonts w:cstheme="minorHAnsi"/>
              </w:rPr>
              <w:t xml:space="preserve"> </w:t>
            </w:r>
            <w:proofErr w:type="spellStart"/>
            <w:r w:rsidRPr="00583E36">
              <w:rPr>
                <w:rFonts w:cstheme="minorHAnsi"/>
              </w:rPr>
              <w:t>rezistența</w:t>
            </w:r>
            <w:proofErr w:type="spellEnd"/>
            <w:r w:rsidRPr="00583E36">
              <w:rPr>
                <w:rFonts w:cstheme="minorHAnsi"/>
              </w:rPr>
              <w:t xml:space="preserve"> </w:t>
            </w:r>
            <w:proofErr w:type="spellStart"/>
            <w:r w:rsidRPr="00583E36">
              <w:rPr>
                <w:rFonts w:cstheme="minorHAnsi"/>
              </w:rPr>
              <w:t>clădirii</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fața</w:t>
            </w:r>
            <w:proofErr w:type="spellEnd"/>
            <w:r w:rsidRPr="00583E36">
              <w:rPr>
                <w:rFonts w:cstheme="minorHAnsi"/>
              </w:rPr>
              <w:t xml:space="preserve"> </w:t>
            </w:r>
            <w:proofErr w:type="spellStart"/>
            <w:r w:rsidRPr="00583E36">
              <w:rPr>
                <w:rFonts w:cstheme="minorHAnsi"/>
              </w:rPr>
              <w:t>dezastrelor</w:t>
            </w:r>
            <w:proofErr w:type="spellEnd"/>
            <w:r w:rsidRPr="00583E36">
              <w:rPr>
                <w:rFonts w:cstheme="minorHAnsi"/>
              </w:rPr>
              <w:t xml:space="preserve"> </w:t>
            </w:r>
            <w:proofErr w:type="spellStart"/>
            <w:r w:rsidRPr="00583E36">
              <w:rPr>
                <w:rFonts w:cstheme="minorHAnsi"/>
              </w:rPr>
              <w:t>naturale</w:t>
            </w:r>
            <w:proofErr w:type="spellEnd"/>
            <w:r w:rsidRPr="00583E36">
              <w:rPr>
                <w:rFonts w:cstheme="minorHAnsi"/>
              </w:rPr>
              <w:t>;</w:t>
            </w:r>
          </w:p>
          <w:p w14:paraId="24F2D70D" w14:textId="77777777" w:rsidR="00E213E4" w:rsidRPr="00583E36" w:rsidRDefault="00E213E4" w:rsidP="008A00C2">
            <w:pPr>
              <w:rPr>
                <w:rFonts w:cstheme="minorHAnsi"/>
              </w:rPr>
            </w:pPr>
            <w:proofErr w:type="spellStart"/>
            <w:r w:rsidRPr="00583E36">
              <w:rPr>
                <w:rFonts w:cstheme="minorHAnsi"/>
              </w:rPr>
              <w:t>Instalarea</w:t>
            </w:r>
            <w:proofErr w:type="spellEnd"/>
            <w:r w:rsidRPr="00583E36">
              <w:rPr>
                <w:rFonts w:cstheme="minorHAnsi"/>
              </w:rPr>
              <w:t xml:space="preserve"> de </w:t>
            </w:r>
            <w:proofErr w:type="spellStart"/>
            <w:r w:rsidRPr="00583E36">
              <w:rPr>
                <w:rFonts w:cstheme="minorHAnsi"/>
              </w:rPr>
              <w:t>sisteme</w:t>
            </w:r>
            <w:proofErr w:type="spellEnd"/>
            <w:r w:rsidRPr="00583E36">
              <w:rPr>
                <w:rFonts w:cstheme="minorHAnsi"/>
              </w:rPr>
              <w:t xml:space="preserve"> de </w:t>
            </w:r>
            <w:proofErr w:type="spellStart"/>
            <w:r w:rsidRPr="00583E36">
              <w:rPr>
                <w:rFonts w:cstheme="minorHAnsi"/>
              </w:rPr>
              <w:t>ventilație</w:t>
            </w:r>
            <w:proofErr w:type="spellEnd"/>
            <w:r w:rsidRPr="00583E36">
              <w:rPr>
                <w:rFonts w:cstheme="minorHAnsi"/>
              </w:rPr>
              <w:t xml:space="preserve"> </w:t>
            </w:r>
            <w:proofErr w:type="spellStart"/>
            <w:r w:rsidRPr="00583E36">
              <w:rPr>
                <w:rFonts w:cstheme="minorHAnsi"/>
              </w:rPr>
              <w:t>eficiente</w:t>
            </w:r>
            <w:proofErr w:type="spellEnd"/>
            <w:r w:rsidRPr="00583E36">
              <w:rPr>
                <w:rFonts w:cstheme="minorHAnsi"/>
              </w:rPr>
              <w:t xml:space="preserve"> care </w:t>
            </w:r>
            <w:proofErr w:type="spellStart"/>
            <w:r w:rsidRPr="00583E36">
              <w:rPr>
                <w:rFonts w:cstheme="minorHAnsi"/>
              </w:rPr>
              <w:t>să</w:t>
            </w:r>
            <w:proofErr w:type="spellEnd"/>
            <w:r w:rsidRPr="00583E36">
              <w:rPr>
                <w:rFonts w:cstheme="minorHAnsi"/>
              </w:rPr>
              <w:t xml:space="preserve"> </w:t>
            </w:r>
            <w:proofErr w:type="spellStart"/>
            <w:r w:rsidRPr="00583E36">
              <w:rPr>
                <w:rFonts w:cstheme="minorHAnsi"/>
              </w:rPr>
              <w:t>mențină</w:t>
            </w:r>
            <w:proofErr w:type="spellEnd"/>
            <w:r w:rsidRPr="00583E36">
              <w:rPr>
                <w:rFonts w:cstheme="minorHAnsi"/>
              </w:rPr>
              <w:t xml:space="preserve"> o </w:t>
            </w:r>
            <w:proofErr w:type="spellStart"/>
            <w:r w:rsidRPr="00583E36">
              <w:rPr>
                <w:rFonts w:cstheme="minorHAnsi"/>
              </w:rPr>
              <w:t>temperatură</w:t>
            </w:r>
            <w:proofErr w:type="spellEnd"/>
            <w:r w:rsidRPr="00583E36">
              <w:rPr>
                <w:rFonts w:cstheme="minorHAnsi"/>
              </w:rPr>
              <w:t xml:space="preserve"> </w:t>
            </w:r>
            <w:proofErr w:type="spellStart"/>
            <w:r w:rsidRPr="00583E36">
              <w:rPr>
                <w:rFonts w:cstheme="minorHAnsi"/>
              </w:rPr>
              <w:t>constantă</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clădire</w:t>
            </w:r>
            <w:proofErr w:type="spellEnd"/>
            <w:r w:rsidRPr="00583E36">
              <w:rPr>
                <w:rFonts w:cstheme="minorHAnsi"/>
              </w:rPr>
              <w:t xml:space="preserve"> (de ex. </w:t>
            </w:r>
            <w:proofErr w:type="spellStart"/>
            <w:r w:rsidRPr="00583E36">
              <w:rPr>
                <w:rFonts w:cstheme="minorHAnsi"/>
              </w:rPr>
              <w:t>sisteme</w:t>
            </w:r>
            <w:proofErr w:type="spellEnd"/>
            <w:r w:rsidRPr="00583E36">
              <w:rPr>
                <w:rFonts w:cstheme="minorHAnsi"/>
              </w:rPr>
              <w:t xml:space="preserve"> de </w:t>
            </w:r>
            <w:proofErr w:type="spellStart"/>
            <w:r w:rsidRPr="00583E36">
              <w:rPr>
                <w:rFonts w:cstheme="minorHAnsi"/>
              </w:rPr>
              <w:t>ventilație</w:t>
            </w:r>
            <w:proofErr w:type="spellEnd"/>
            <w:r w:rsidRPr="00583E36">
              <w:rPr>
                <w:rFonts w:cstheme="minorHAnsi"/>
              </w:rPr>
              <w:t xml:space="preserve"> cu </w:t>
            </w:r>
            <w:proofErr w:type="spellStart"/>
            <w:r w:rsidRPr="00583E36">
              <w:rPr>
                <w:rFonts w:cstheme="minorHAnsi"/>
              </w:rPr>
              <w:t>recuperare</w:t>
            </w:r>
            <w:proofErr w:type="spellEnd"/>
            <w:r w:rsidRPr="00583E36">
              <w:rPr>
                <w:rFonts w:cstheme="minorHAnsi"/>
              </w:rPr>
              <w:t xml:space="preserve"> de </w:t>
            </w:r>
            <w:proofErr w:type="spellStart"/>
            <w:r w:rsidRPr="00583E36">
              <w:rPr>
                <w:rFonts w:cstheme="minorHAnsi"/>
              </w:rPr>
              <w:t>căldură</w:t>
            </w:r>
            <w:proofErr w:type="spellEnd"/>
            <w:r w:rsidRPr="00583E36">
              <w:rPr>
                <w:rFonts w:cstheme="minorHAnsi"/>
              </w:rPr>
              <w:t xml:space="preserve"> </w:t>
            </w:r>
            <w:proofErr w:type="spellStart"/>
            <w:r w:rsidRPr="00583E36">
              <w:rPr>
                <w:rFonts w:cstheme="minorHAnsi"/>
              </w:rPr>
              <w:t>pentru</w:t>
            </w:r>
            <w:proofErr w:type="spellEnd"/>
            <w:r w:rsidRPr="00583E36">
              <w:rPr>
                <w:rFonts w:cstheme="minorHAnsi"/>
              </w:rPr>
              <w:t xml:space="preserve"> a </w:t>
            </w:r>
            <w:proofErr w:type="spellStart"/>
            <w:r w:rsidRPr="00583E36">
              <w:rPr>
                <w:rFonts w:cstheme="minorHAnsi"/>
              </w:rPr>
              <w:t>menține</w:t>
            </w:r>
            <w:proofErr w:type="spellEnd"/>
            <w:r w:rsidRPr="00583E36">
              <w:rPr>
                <w:rFonts w:cstheme="minorHAnsi"/>
              </w:rPr>
              <w:t xml:space="preserve"> </w:t>
            </w:r>
            <w:proofErr w:type="spellStart"/>
            <w:r w:rsidRPr="00583E36">
              <w:rPr>
                <w:rFonts w:cstheme="minorHAnsi"/>
              </w:rPr>
              <w:t>temperatura</w:t>
            </w:r>
            <w:proofErr w:type="spellEnd"/>
            <w:r w:rsidRPr="00583E36">
              <w:rPr>
                <w:rFonts w:cstheme="minorHAnsi"/>
              </w:rPr>
              <w:t xml:space="preserve"> </w:t>
            </w:r>
            <w:proofErr w:type="spellStart"/>
            <w:r w:rsidRPr="00583E36">
              <w:rPr>
                <w:rFonts w:cstheme="minorHAnsi"/>
              </w:rPr>
              <w:t>interioară</w:t>
            </w:r>
            <w:proofErr w:type="spellEnd"/>
            <w:r w:rsidRPr="00583E36">
              <w:rPr>
                <w:rFonts w:cstheme="minorHAnsi"/>
              </w:rPr>
              <w:t xml:space="preserve"> </w:t>
            </w:r>
            <w:proofErr w:type="spellStart"/>
            <w:r w:rsidRPr="00583E36">
              <w:rPr>
                <w:rFonts w:cstheme="minorHAnsi"/>
              </w:rPr>
              <w:t>confortabilă</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timpul</w:t>
            </w:r>
            <w:proofErr w:type="spellEnd"/>
            <w:r w:rsidRPr="00583E36">
              <w:rPr>
                <w:rFonts w:cstheme="minorHAnsi"/>
              </w:rPr>
              <w:t xml:space="preserve"> </w:t>
            </w:r>
            <w:proofErr w:type="spellStart"/>
            <w:r w:rsidRPr="00583E36">
              <w:rPr>
                <w:rFonts w:cstheme="minorHAnsi"/>
              </w:rPr>
              <w:t>iernii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a reduce </w:t>
            </w:r>
            <w:proofErr w:type="spellStart"/>
            <w:r w:rsidRPr="00583E36">
              <w:rPr>
                <w:rFonts w:cstheme="minorHAnsi"/>
              </w:rPr>
              <w:t>necesitatea</w:t>
            </w:r>
            <w:proofErr w:type="spellEnd"/>
            <w:r w:rsidRPr="00583E36">
              <w:rPr>
                <w:rFonts w:cstheme="minorHAnsi"/>
              </w:rPr>
              <w:t xml:space="preserve"> de </w:t>
            </w:r>
            <w:proofErr w:type="spellStart"/>
            <w:r w:rsidRPr="00583E36">
              <w:rPr>
                <w:rFonts w:cstheme="minorHAnsi"/>
              </w:rPr>
              <w:t>încălzire</w:t>
            </w:r>
            <w:proofErr w:type="spellEnd"/>
            <w:r w:rsidRPr="00583E36">
              <w:rPr>
                <w:rFonts w:cstheme="minorHAnsi"/>
              </w:rPr>
              <w:t>);</w:t>
            </w:r>
          </w:p>
          <w:p w14:paraId="1330C8EB" w14:textId="77777777" w:rsidR="00E213E4" w:rsidRPr="00583E36" w:rsidRDefault="00E213E4" w:rsidP="008A00C2">
            <w:pPr>
              <w:rPr>
                <w:rFonts w:cstheme="minorHAnsi"/>
              </w:rPr>
            </w:pPr>
          </w:p>
          <w:p w14:paraId="5198A5E1" w14:textId="77777777" w:rsidR="00E213E4" w:rsidRPr="00583E36" w:rsidRDefault="00E213E4" w:rsidP="008A00C2">
            <w:pPr>
              <w:rPr>
                <w:rFonts w:cstheme="minorHAnsi"/>
              </w:rPr>
            </w:pPr>
            <w:proofErr w:type="spellStart"/>
            <w:r w:rsidRPr="00583E36">
              <w:rPr>
                <w:rFonts w:cstheme="minorHAnsi"/>
              </w:rPr>
              <w:t>Aceste</w:t>
            </w:r>
            <w:proofErr w:type="spellEnd"/>
            <w:r w:rsidRPr="00583E36">
              <w:rPr>
                <w:rFonts w:cstheme="minorHAnsi"/>
              </w:rPr>
              <w:t xml:space="preserve"> </w:t>
            </w:r>
            <w:proofErr w:type="spellStart"/>
            <w:r w:rsidRPr="00583E36">
              <w:rPr>
                <w:rFonts w:cstheme="minorHAnsi"/>
              </w:rPr>
              <w:t>masuri</w:t>
            </w:r>
            <w:proofErr w:type="spellEnd"/>
            <w:r w:rsidRPr="00583E36">
              <w:rPr>
                <w:rFonts w:cstheme="minorHAnsi"/>
              </w:rPr>
              <w:t xml:space="preserve"> </w:t>
            </w:r>
            <w:proofErr w:type="spellStart"/>
            <w:r w:rsidRPr="00583E36">
              <w:rPr>
                <w:rFonts w:cstheme="minorHAnsi"/>
              </w:rPr>
              <w:t>vor</w:t>
            </w:r>
            <w:proofErr w:type="spellEnd"/>
            <w:r w:rsidRPr="00583E36">
              <w:rPr>
                <w:rFonts w:cstheme="minorHAnsi"/>
              </w:rPr>
              <w:t xml:space="preserve"> fi corelate cu </w:t>
            </w:r>
            <w:proofErr w:type="spellStart"/>
            <w:r w:rsidRPr="00583E36">
              <w:rPr>
                <w:rFonts w:cstheme="minorHAnsi"/>
              </w:rPr>
              <w:t>rezultatele</w:t>
            </w:r>
            <w:proofErr w:type="spellEnd"/>
            <w:r w:rsidRPr="00583E36">
              <w:rPr>
                <w:rFonts w:cstheme="minorHAnsi"/>
              </w:rPr>
              <w:t xml:space="preserve"> </w:t>
            </w:r>
            <w:proofErr w:type="spellStart"/>
            <w:r w:rsidRPr="00583E36">
              <w:rPr>
                <w:rFonts w:cstheme="minorHAnsi"/>
              </w:rPr>
              <w:t>analizei</w:t>
            </w:r>
            <w:proofErr w:type="spellEnd"/>
            <w:r w:rsidRPr="00583E36">
              <w:rPr>
                <w:rFonts w:cstheme="minorHAnsi"/>
              </w:rPr>
              <w:t xml:space="preserve"> </w:t>
            </w:r>
            <w:proofErr w:type="spellStart"/>
            <w:r w:rsidRPr="00583E36">
              <w:rPr>
                <w:rFonts w:cstheme="minorHAnsi"/>
              </w:rPr>
              <w:t>privind</w:t>
            </w:r>
            <w:proofErr w:type="spellEnd"/>
            <w:r w:rsidRPr="00583E36">
              <w:rPr>
                <w:rFonts w:cstheme="minorHAnsi"/>
              </w:rPr>
              <w:t xml:space="preserve"> </w:t>
            </w:r>
            <w:proofErr w:type="spellStart"/>
            <w:r w:rsidRPr="00583E36">
              <w:rPr>
                <w:rFonts w:cstheme="minorHAnsi"/>
              </w:rPr>
              <w:t>imunizarea</w:t>
            </w:r>
            <w:proofErr w:type="spellEnd"/>
            <w:r w:rsidRPr="00583E36">
              <w:rPr>
                <w:rFonts w:cstheme="minorHAnsi"/>
              </w:rPr>
              <w:t xml:space="preserve"> la </w:t>
            </w:r>
            <w:proofErr w:type="spellStart"/>
            <w:r w:rsidRPr="00583E36">
              <w:rPr>
                <w:rFonts w:cstheme="minorHAnsi"/>
              </w:rPr>
              <w:t>schimbarile</w:t>
            </w:r>
            <w:proofErr w:type="spellEnd"/>
            <w:r w:rsidRPr="00583E36">
              <w:rPr>
                <w:rFonts w:cstheme="minorHAnsi"/>
              </w:rPr>
              <w:t xml:space="preserve"> </w:t>
            </w:r>
            <w:proofErr w:type="spellStart"/>
            <w:r w:rsidRPr="00583E36">
              <w:rPr>
                <w:rFonts w:cstheme="minorHAnsi"/>
              </w:rPr>
              <w:t>climarice</w:t>
            </w:r>
            <w:proofErr w:type="spellEnd"/>
            <w:r w:rsidRPr="00583E36">
              <w:rPr>
                <w:rFonts w:cstheme="minorHAnsi"/>
              </w:rPr>
              <w:t>.</w:t>
            </w:r>
          </w:p>
        </w:tc>
      </w:tr>
      <w:tr w:rsidR="00E213E4" w:rsidRPr="00583E36" w14:paraId="73FC8120" w14:textId="77777777" w:rsidTr="008A00C2">
        <w:tc>
          <w:tcPr>
            <w:tcW w:w="3114" w:type="dxa"/>
          </w:tcPr>
          <w:p w14:paraId="41CE1E7B" w14:textId="77777777" w:rsidR="00E213E4" w:rsidRPr="00583E36" w:rsidRDefault="00E213E4" w:rsidP="008A00C2">
            <w:pPr>
              <w:rPr>
                <w:rFonts w:cstheme="minorHAnsi"/>
              </w:rPr>
            </w:pPr>
            <w:proofErr w:type="spellStart"/>
            <w:r w:rsidRPr="00583E36">
              <w:rPr>
                <w:rFonts w:cstheme="minorHAnsi"/>
              </w:rPr>
              <w:t>Utilizarea</w:t>
            </w:r>
            <w:proofErr w:type="spellEnd"/>
            <w:r w:rsidRPr="00583E36">
              <w:rPr>
                <w:rFonts w:cstheme="minorHAnsi"/>
              </w:rPr>
              <w:t xml:space="preserve"> </w:t>
            </w:r>
            <w:proofErr w:type="spellStart"/>
            <w:r w:rsidRPr="00583E36">
              <w:rPr>
                <w:rFonts w:cstheme="minorHAnsi"/>
              </w:rPr>
              <w:t>durabilă</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protejarea</w:t>
            </w:r>
            <w:proofErr w:type="spellEnd"/>
            <w:r w:rsidRPr="00583E36">
              <w:rPr>
                <w:rFonts w:cstheme="minorHAnsi"/>
              </w:rPr>
              <w:t xml:space="preserve"> </w:t>
            </w:r>
            <w:proofErr w:type="spellStart"/>
            <w:r w:rsidRPr="00583E36">
              <w:rPr>
                <w:rFonts w:cstheme="minorHAnsi"/>
              </w:rPr>
              <w:t>resurselor</w:t>
            </w:r>
            <w:proofErr w:type="spellEnd"/>
            <w:r w:rsidRPr="00583E36">
              <w:rPr>
                <w:rFonts w:cstheme="minorHAnsi"/>
              </w:rPr>
              <w:t xml:space="preserve"> de </w:t>
            </w:r>
            <w:proofErr w:type="spellStart"/>
            <w:r w:rsidRPr="00583E36">
              <w:rPr>
                <w:rFonts w:cstheme="minorHAnsi"/>
              </w:rPr>
              <w:t>apă</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a </w:t>
            </w:r>
            <w:proofErr w:type="spellStart"/>
            <w:r w:rsidRPr="00583E36">
              <w:rPr>
                <w:rFonts w:cstheme="minorHAnsi"/>
              </w:rPr>
              <w:t>celor</w:t>
            </w:r>
            <w:proofErr w:type="spellEnd"/>
            <w:r w:rsidRPr="00583E36">
              <w:rPr>
                <w:rFonts w:cstheme="minorHAnsi"/>
              </w:rPr>
              <w:t xml:space="preserve"> marine</w:t>
            </w:r>
          </w:p>
          <w:p w14:paraId="1B743558" w14:textId="77777777" w:rsidR="00E213E4" w:rsidRPr="00583E36" w:rsidRDefault="00E213E4" w:rsidP="008A00C2">
            <w:pPr>
              <w:rPr>
                <w:rFonts w:cstheme="minorHAnsi"/>
              </w:rPr>
            </w:pPr>
          </w:p>
        </w:tc>
        <w:tc>
          <w:tcPr>
            <w:tcW w:w="6237" w:type="dxa"/>
          </w:tcPr>
          <w:p w14:paraId="542F3095" w14:textId="77777777" w:rsidR="00E213E4" w:rsidRPr="00583E36" w:rsidRDefault="00E213E4" w:rsidP="008A00C2">
            <w:pPr>
              <w:rPr>
                <w:rFonts w:cstheme="minorHAnsi"/>
                <w:i/>
                <w:iCs/>
              </w:rPr>
            </w:pPr>
            <w:proofErr w:type="spellStart"/>
            <w:r w:rsidRPr="00583E36">
              <w:rPr>
                <w:rFonts w:cstheme="minorHAnsi"/>
                <w:i/>
                <w:iCs/>
              </w:rPr>
              <w:t>În</w:t>
            </w:r>
            <w:proofErr w:type="spellEnd"/>
            <w:r w:rsidRPr="00583E36">
              <w:rPr>
                <w:rFonts w:cstheme="minorHAnsi"/>
                <w:i/>
                <w:iCs/>
              </w:rPr>
              <w:t xml:space="preserve"> </w:t>
            </w:r>
            <w:proofErr w:type="spellStart"/>
            <w:r w:rsidRPr="00583E36">
              <w:rPr>
                <w:rFonts w:cstheme="minorHAnsi"/>
                <w:i/>
                <w:iCs/>
              </w:rPr>
              <w:t>timpul</w:t>
            </w:r>
            <w:proofErr w:type="spellEnd"/>
            <w:r w:rsidRPr="00583E36">
              <w:rPr>
                <w:rFonts w:cstheme="minorHAnsi"/>
                <w:i/>
                <w:iCs/>
              </w:rPr>
              <w:t xml:space="preserve"> </w:t>
            </w:r>
            <w:proofErr w:type="spellStart"/>
            <w:r w:rsidRPr="00583E36">
              <w:rPr>
                <w:rFonts w:cstheme="minorHAnsi"/>
                <w:i/>
                <w:iCs/>
              </w:rPr>
              <w:t>lucrărilor</w:t>
            </w:r>
            <w:proofErr w:type="spellEnd"/>
            <w:r w:rsidRPr="00583E36">
              <w:rPr>
                <w:rFonts w:cstheme="minorHAnsi"/>
                <w:i/>
                <w:iCs/>
              </w:rPr>
              <w:t xml:space="preserve"> de </w:t>
            </w:r>
            <w:proofErr w:type="spellStart"/>
            <w:r w:rsidRPr="00583E36">
              <w:rPr>
                <w:rFonts w:cstheme="minorHAnsi"/>
                <w:i/>
                <w:iCs/>
              </w:rPr>
              <w:t>execuție</w:t>
            </w:r>
            <w:proofErr w:type="spellEnd"/>
            <w:r w:rsidRPr="00583E36">
              <w:rPr>
                <w:rFonts w:cstheme="minorHAnsi"/>
                <w:i/>
                <w:iCs/>
              </w:rPr>
              <w:t xml:space="preserve">, conform </w:t>
            </w:r>
            <w:proofErr w:type="spellStart"/>
            <w:r w:rsidRPr="00583E36">
              <w:rPr>
                <w:rFonts w:cstheme="minorHAnsi"/>
                <w:i/>
                <w:iCs/>
              </w:rPr>
              <w:t>legislației</w:t>
            </w:r>
            <w:proofErr w:type="spellEnd"/>
            <w:r w:rsidRPr="00583E36">
              <w:rPr>
                <w:rFonts w:cstheme="minorHAnsi"/>
                <w:i/>
                <w:iCs/>
              </w:rPr>
              <w:t xml:space="preserve"> </w:t>
            </w:r>
            <w:proofErr w:type="spellStart"/>
            <w:r w:rsidRPr="00583E36">
              <w:rPr>
                <w:rFonts w:cstheme="minorHAnsi"/>
                <w:i/>
                <w:iCs/>
              </w:rPr>
              <w:t>naționale</w:t>
            </w:r>
            <w:proofErr w:type="spellEnd"/>
            <w:r w:rsidRPr="00583E36">
              <w:rPr>
                <w:rFonts w:cstheme="minorHAnsi"/>
                <w:i/>
                <w:iCs/>
              </w:rPr>
              <w:t xml:space="preserve"> </w:t>
            </w:r>
            <w:proofErr w:type="spellStart"/>
            <w:r w:rsidRPr="00583E36">
              <w:rPr>
                <w:rFonts w:cstheme="minorHAnsi"/>
                <w:i/>
                <w:iCs/>
              </w:rPr>
              <w:t>privind</w:t>
            </w:r>
            <w:proofErr w:type="spellEnd"/>
            <w:r w:rsidRPr="00583E36">
              <w:rPr>
                <w:rFonts w:cstheme="minorHAnsi"/>
                <w:i/>
                <w:iCs/>
              </w:rPr>
              <w:t xml:space="preserve"> </w:t>
            </w:r>
            <w:proofErr w:type="spellStart"/>
            <w:r w:rsidRPr="00583E36">
              <w:rPr>
                <w:rFonts w:cstheme="minorHAnsi"/>
                <w:i/>
                <w:iCs/>
              </w:rPr>
              <w:t>protecția</w:t>
            </w:r>
            <w:proofErr w:type="spellEnd"/>
            <w:r w:rsidRPr="00583E36">
              <w:rPr>
                <w:rFonts w:cstheme="minorHAnsi"/>
                <w:i/>
                <w:iCs/>
              </w:rPr>
              <w:t xml:space="preserve"> </w:t>
            </w:r>
            <w:proofErr w:type="spellStart"/>
            <w:r w:rsidRPr="00583E36">
              <w:rPr>
                <w:rFonts w:cstheme="minorHAnsi"/>
                <w:i/>
                <w:iCs/>
              </w:rPr>
              <w:t>mediului</w:t>
            </w:r>
            <w:proofErr w:type="spellEnd"/>
            <w:r w:rsidRPr="00583E36">
              <w:rPr>
                <w:rFonts w:cstheme="minorHAnsi"/>
                <w:i/>
                <w:iCs/>
              </w:rPr>
              <w:t xml:space="preserve"> nu </w:t>
            </w:r>
            <w:proofErr w:type="spellStart"/>
            <w:r w:rsidRPr="00583E36">
              <w:rPr>
                <w:rFonts w:cstheme="minorHAnsi"/>
                <w:i/>
                <w:iCs/>
              </w:rPr>
              <w:t>vor</w:t>
            </w:r>
            <w:proofErr w:type="spellEnd"/>
            <w:r w:rsidRPr="00583E36">
              <w:rPr>
                <w:rFonts w:cstheme="minorHAnsi"/>
                <w:i/>
                <w:iCs/>
              </w:rPr>
              <w:t xml:space="preserve"> fi </w:t>
            </w:r>
            <w:proofErr w:type="spellStart"/>
            <w:r w:rsidRPr="00583E36">
              <w:rPr>
                <w:rFonts w:cstheme="minorHAnsi"/>
                <w:i/>
                <w:iCs/>
              </w:rPr>
              <w:t>deversate</w:t>
            </w:r>
            <w:proofErr w:type="spellEnd"/>
            <w:r w:rsidRPr="00583E36">
              <w:rPr>
                <w:rFonts w:cstheme="minorHAnsi"/>
                <w:i/>
                <w:iCs/>
              </w:rPr>
              <w:t xml:space="preserve"> ape </w:t>
            </w:r>
            <w:proofErr w:type="spellStart"/>
            <w:r w:rsidRPr="00583E36">
              <w:rPr>
                <w:rFonts w:cstheme="minorHAnsi"/>
                <w:i/>
                <w:iCs/>
              </w:rPr>
              <w:t>uzate</w:t>
            </w:r>
            <w:proofErr w:type="spellEnd"/>
            <w:r w:rsidRPr="00583E36">
              <w:rPr>
                <w:rFonts w:cstheme="minorHAnsi"/>
                <w:i/>
                <w:iCs/>
              </w:rPr>
              <w:t xml:space="preserve">, </w:t>
            </w:r>
            <w:proofErr w:type="spellStart"/>
            <w:r w:rsidRPr="00583E36">
              <w:rPr>
                <w:rFonts w:cstheme="minorHAnsi"/>
                <w:i/>
                <w:iCs/>
              </w:rPr>
              <w:t>reziduuri</w:t>
            </w:r>
            <w:proofErr w:type="spellEnd"/>
            <w:r w:rsidRPr="00583E36">
              <w:rPr>
                <w:rFonts w:cstheme="minorHAnsi"/>
                <w:i/>
                <w:iCs/>
              </w:rPr>
              <w:t xml:space="preserve"> </w:t>
            </w:r>
            <w:proofErr w:type="spellStart"/>
            <w:r w:rsidRPr="00583E36">
              <w:rPr>
                <w:rFonts w:cstheme="minorHAnsi"/>
                <w:i/>
                <w:iCs/>
              </w:rPr>
              <w:t>sau</w:t>
            </w:r>
            <w:proofErr w:type="spellEnd"/>
            <w:r w:rsidRPr="00583E36">
              <w:rPr>
                <w:rFonts w:cstheme="minorHAnsi"/>
                <w:i/>
                <w:iCs/>
              </w:rPr>
              <w:t xml:space="preserve"> </w:t>
            </w:r>
            <w:proofErr w:type="spellStart"/>
            <w:r w:rsidRPr="00583E36">
              <w:rPr>
                <w:rFonts w:cstheme="minorHAnsi"/>
                <w:i/>
                <w:iCs/>
              </w:rPr>
              <w:t>deșeuri</w:t>
            </w:r>
            <w:proofErr w:type="spellEnd"/>
            <w:r w:rsidRPr="00583E36">
              <w:rPr>
                <w:rFonts w:cstheme="minorHAnsi"/>
                <w:i/>
                <w:iCs/>
              </w:rPr>
              <w:t xml:space="preserve"> de </w:t>
            </w:r>
            <w:proofErr w:type="spellStart"/>
            <w:r w:rsidRPr="00583E36">
              <w:rPr>
                <w:rFonts w:cstheme="minorHAnsi"/>
                <w:i/>
                <w:iCs/>
              </w:rPr>
              <w:t>orice</w:t>
            </w:r>
            <w:proofErr w:type="spellEnd"/>
            <w:r w:rsidRPr="00583E36">
              <w:rPr>
                <w:rFonts w:cstheme="minorHAnsi"/>
                <w:i/>
                <w:iCs/>
              </w:rPr>
              <w:t xml:space="preserve"> </w:t>
            </w:r>
            <w:proofErr w:type="spellStart"/>
            <w:r w:rsidRPr="00583E36">
              <w:rPr>
                <w:rFonts w:cstheme="minorHAnsi"/>
                <w:i/>
                <w:iCs/>
              </w:rPr>
              <w:t>fel</w:t>
            </w:r>
            <w:proofErr w:type="spellEnd"/>
            <w:r w:rsidRPr="00583E36">
              <w:rPr>
                <w:rFonts w:cstheme="minorHAnsi"/>
                <w:i/>
                <w:iCs/>
              </w:rPr>
              <w:t xml:space="preserve"> </w:t>
            </w:r>
            <w:proofErr w:type="spellStart"/>
            <w:r w:rsidRPr="00583E36">
              <w:rPr>
                <w:rFonts w:cstheme="minorHAnsi"/>
                <w:i/>
                <w:iCs/>
              </w:rPr>
              <w:t>în</w:t>
            </w:r>
            <w:proofErr w:type="spellEnd"/>
            <w:r w:rsidRPr="00583E36">
              <w:rPr>
                <w:rFonts w:cstheme="minorHAnsi"/>
                <w:i/>
                <w:iCs/>
              </w:rPr>
              <w:t xml:space="preserve"> </w:t>
            </w:r>
            <w:proofErr w:type="spellStart"/>
            <w:r w:rsidRPr="00583E36">
              <w:rPr>
                <w:rFonts w:cstheme="minorHAnsi"/>
                <w:i/>
                <w:iCs/>
              </w:rPr>
              <w:t>apele</w:t>
            </w:r>
            <w:proofErr w:type="spellEnd"/>
            <w:r w:rsidRPr="00583E36">
              <w:rPr>
                <w:rFonts w:cstheme="minorHAnsi"/>
                <w:i/>
                <w:iCs/>
              </w:rPr>
              <w:t xml:space="preserve"> de </w:t>
            </w:r>
            <w:proofErr w:type="spellStart"/>
            <w:r w:rsidRPr="00583E36">
              <w:rPr>
                <w:rFonts w:cstheme="minorHAnsi"/>
                <w:i/>
                <w:iCs/>
              </w:rPr>
              <w:t>suprafață</w:t>
            </w:r>
            <w:proofErr w:type="spellEnd"/>
            <w:r w:rsidRPr="00583E36">
              <w:rPr>
                <w:rFonts w:cstheme="minorHAnsi"/>
                <w:i/>
                <w:iCs/>
              </w:rPr>
              <w:t xml:space="preserve"> </w:t>
            </w:r>
            <w:proofErr w:type="spellStart"/>
            <w:r w:rsidRPr="00583E36">
              <w:rPr>
                <w:rFonts w:cstheme="minorHAnsi"/>
                <w:i/>
                <w:iCs/>
              </w:rPr>
              <w:t>sau</w:t>
            </w:r>
            <w:proofErr w:type="spellEnd"/>
            <w:r w:rsidRPr="00583E36">
              <w:rPr>
                <w:rFonts w:cstheme="minorHAnsi"/>
                <w:i/>
                <w:iCs/>
              </w:rPr>
              <w:t xml:space="preserve"> </w:t>
            </w:r>
            <w:proofErr w:type="spellStart"/>
            <w:r w:rsidRPr="00583E36">
              <w:rPr>
                <w:rFonts w:cstheme="minorHAnsi"/>
                <w:i/>
                <w:iCs/>
              </w:rPr>
              <w:t>subterane</w:t>
            </w:r>
            <w:proofErr w:type="spellEnd"/>
            <w:r w:rsidRPr="00583E36">
              <w:rPr>
                <w:rFonts w:cstheme="minorHAnsi"/>
                <w:i/>
                <w:iCs/>
              </w:rPr>
              <w:t xml:space="preserve">, pe sol </w:t>
            </w:r>
            <w:proofErr w:type="spellStart"/>
            <w:r w:rsidRPr="00583E36">
              <w:rPr>
                <w:rFonts w:cstheme="minorHAnsi"/>
                <w:i/>
                <w:iCs/>
              </w:rPr>
              <w:t>sau</w:t>
            </w:r>
            <w:proofErr w:type="spellEnd"/>
            <w:r w:rsidRPr="00583E36">
              <w:rPr>
                <w:rFonts w:cstheme="minorHAnsi"/>
                <w:i/>
                <w:iCs/>
              </w:rPr>
              <w:t xml:space="preserve"> </w:t>
            </w:r>
            <w:proofErr w:type="spellStart"/>
            <w:r w:rsidRPr="00583E36">
              <w:rPr>
                <w:rFonts w:cstheme="minorHAnsi"/>
                <w:i/>
                <w:iCs/>
              </w:rPr>
              <w:t>în</w:t>
            </w:r>
            <w:proofErr w:type="spellEnd"/>
            <w:r w:rsidRPr="00583E36">
              <w:rPr>
                <w:rFonts w:cstheme="minorHAnsi"/>
                <w:i/>
                <w:iCs/>
              </w:rPr>
              <w:t xml:space="preserve"> </w:t>
            </w:r>
            <w:proofErr w:type="spellStart"/>
            <w:r w:rsidRPr="00583E36">
              <w:rPr>
                <w:rFonts w:cstheme="minorHAnsi"/>
                <w:i/>
                <w:iCs/>
              </w:rPr>
              <w:t>subsol</w:t>
            </w:r>
            <w:proofErr w:type="spellEnd"/>
          </w:p>
          <w:p w14:paraId="3167A623" w14:textId="77777777" w:rsidR="00E213E4" w:rsidRPr="00583E36" w:rsidRDefault="00E213E4" w:rsidP="008A00C2">
            <w:pPr>
              <w:rPr>
                <w:rFonts w:cstheme="minorHAnsi"/>
              </w:rPr>
            </w:pPr>
            <w:proofErr w:type="spellStart"/>
            <w:r w:rsidRPr="00583E36">
              <w:rPr>
                <w:rFonts w:cstheme="minorHAnsi"/>
              </w:rPr>
              <w:t>Instalarea</w:t>
            </w:r>
            <w:proofErr w:type="spellEnd"/>
            <w:r w:rsidRPr="00583E36">
              <w:rPr>
                <w:rFonts w:cstheme="minorHAnsi"/>
              </w:rPr>
              <w:t xml:space="preserve"> de </w:t>
            </w:r>
            <w:proofErr w:type="spellStart"/>
            <w:r w:rsidRPr="00583E36">
              <w:rPr>
                <w:rFonts w:cstheme="minorHAnsi"/>
              </w:rPr>
              <w:t>sisteme</w:t>
            </w:r>
            <w:proofErr w:type="spellEnd"/>
            <w:r w:rsidRPr="00583E36">
              <w:rPr>
                <w:rFonts w:cstheme="minorHAnsi"/>
              </w:rPr>
              <w:t xml:space="preserve"> de </w:t>
            </w:r>
            <w:proofErr w:type="spellStart"/>
            <w:r w:rsidRPr="00583E36">
              <w:rPr>
                <w:rFonts w:cstheme="minorHAnsi"/>
              </w:rPr>
              <w:t>canalizare</w:t>
            </w:r>
            <w:proofErr w:type="spellEnd"/>
            <w:r w:rsidRPr="00583E36">
              <w:rPr>
                <w:rFonts w:cstheme="minorHAnsi"/>
              </w:rPr>
              <w:t xml:space="preserve"> </w:t>
            </w:r>
            <w:proofErr w:type="spellStart"/>
            <w:r w:rsidRPr="00583E36">
              <w:rPr>
                <w:rFonts w:cstheme="minorHAnsi"/>
              </w:rPr>
              <w:t>adecvate</w:t>
            </w:r>
            <w:proofErr w:type="spellEnd"/>
            <w:r w:rsidRPr="00583E36">
              <w:rPr>
                <w:rFonts w:cstheme="minorHAnsi"/>
              </w:rPr>
              <w:t xml:space="preserve"> </w:t>
            </w:r>
            <w:proofErr w:type="spellStart"/>
            <w:r w:rsidRPr="00583E36">
              <w:rPr>
                <w:rFonts w:cstheme="minorHAnsi"/>
              </w:rPr>
              <w:t>pentru</w:t>
            </w:r>
            <w:proofErr w:type="spellEnd"/>
            <w:r w:rsidRPr="00583E36">
              <w:rPr>
                <w:rFonts w:cstheme="minorHAnsi"/>
              </w:rPr>
              <w:t xml:space="preserve"> a </w:t>
            </w:r>
            <w:proofErr w:type="spellStart"/>
            <w:r w:rsidRPr="00583E36">
              <w:rPr>
                <w:rFonts w:cstheme="minorHAnsi"/>
              </w:rPr>
              <w:t>preveni</w:t>
            </w:r>
            <w:proofErr w:type="spellEnd"/>
            <w:r w:rsidRPr="00583E36">
              <w:rPr>
                <w:rFonts w:cstheme="minorHAnsi"/>
              </w:rPr>
              <w:t xml:space="preserve"> </w:t>
            </w:r>
            <w:proofErr w:type="spellStart"/>
            <w:r w:rsidRPr="00583E36">
              <w:rPr>
                <w:rFonts w:cstheme="minorHAnsi"/>
              </w:rPr>
              <w:t>scurgerile</w:t>
            </w:r>
            <w:proofErr w:type="spellEnd"/>
            <w:r w:rsidRPr="00583E36">
              <w:rPr>
                <w:rFonts w:cstheme="minorHAnsi"/>
              </w:rPr>
              <w:t xml:space="preserve"> de </w:t>
            </w:r>
            <w:proofErr w:type="spellStart"/>
            <w:r w:rsidRPr="00583E36">
              <w:rPr>
                <w:rFonts w:cstheme="minorHAnsi"/>
              </w:rPr>
              <w:t>apă</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poluarea</w:t>
            </w:r>
            <w:proofErr w:type="spellEnd"/>
            <w:r w:rsidRPr="00583E36">
              <w:rPr>
                <w:rFonts w:cstheme="minorHAnsi"/>
              </w:rPr>
              <w:t xml:space="preserve"> </w:t>
            </w:r>
            <w:proofErr w:type="spellStart"/>
            <w:r w:rsidRPr="00583E36">
              <w:rPr>
                <w:rFonts w:cstheme="minorHAnsi"/>
              </w:rPr>
              <w:t>solului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a </w:t>
            </w:r>
            <w:proofErr w:type="spellStart"/>
            <w:r w:rsidRPr="00583E36">
              <w:rPr>
                <w:rFonts w:cstheme="minorHAnsi"/>
              </w:rPr>
              <w:t>resurselor</w:t>
            </w:r>
            <w:proofErr w:type="spellEnd"/>
            <w:r w:rsidRPr="00583E36">
              <w:rPr>
                <w:rFonts w:cstheme="minorHAnsi"/>
              </w:rPr>
              <w:t xml:space="preserve"> de </w:t>
            </w:r>
            <w:proofErr w:type="spellStart"/>
            <w:r w:rsidRPr="00583E36">
              <w:rPr>
                <w:rFonts w:cstheme="minorHAnsi"/>
              </w:rPr>
              <w:t>apă</w:t>
            </w:r>
            <w:proofErr w:type="spellEnd"/>
            <w:r w:rsidRPr="00583E36">
              <w:rPr>
                <w:rFonts w:cstheme="minorHAnsi"/>
              </w:rPr>
              <w:t>.</w:t>
            </w:r>
          </w:p>
          <w:p w14:paraId="705D56AB" w14:textId="77777777" w:rsidR="00E213E4" w:rsidRPr="00583E36" w:rsidRDefault="00E213E4" w:rsidP="008A00C2">
            <w:pPr>
              <w:rPr>
                <w:rFonts w:cstheme="minorHAnsi"/>
              </w:rPr>
            </w:pPr>
            <w:proofErr w:type="spellStart"/>
            <w:r w:rsidRPr="00583E36">
              <w:rPr>
                <w:rFonts w:cstheme="minorHAnsi"/>
              </w:rPr>
              <w:t>Utilizarea</w:t>
            </w:r>
            <w:proofErr w:type="spellEnd"/>
            <w:r w:rsidRPr="00583E36">
              <w:rPr>
                <w:rFonts w:cstheme="minorHAnsi"/>
              </w:rPr>
              <w:t xml:space="preserve"> de </w:t>
            </w:r>
            <w:proofErr w:type="spellStart"/>
            <w:r w:rsidRPr="00583E36">
              <w:rPr>
                <w:rFonts w:cstheme="minorHAnsi"/>
              </w:rPr>
              <w:t>materiale</w:t>
            </w:r>
            <w:proofErr w:type="spellEnd"/>
            <w:r w:rsidRPr="00583E36">
              <w:rPr>
                <w:rFonts w:cstheme="minorHAnsi"/>
              </w:rPr>
              <w:t xml:space="preserve"> de </w:t>
            </w:r>
            <w:proofErr w:type="spellStart"/>
            <w:r w:rsidRPr="00583E36">
              <w:rPr>
                <w:rFonts w:cstheme="minorHAnsi"/>
              </w:rPr>
              <w:t>construcție</w:t>
            </w:r>
            <w:proofErr w:type="spellEnd"/>
            <w:r w:rsidRPr="00583E36">
              <w:rPr>
                <w:rFonts w:cstheme="minorHAnsi"/>
              </w:rPr>
              <w:t xml:space="preserve"> </w:t>
            </w:r>
            <w:proofErr w:type="spellStart"/>
            <w:r w:rsidRPr="00583E36">
              <w:rPr>
                <w:rFonts w:cstheme="minorHAnsi"/>
              </w:rPr>
              <w:t>durabile</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reciclabile</w:t>
            </w:r>
            <w:proofErr w:type="spellEnd"/>
            <w:r w:rsidRPr="00583E36">
              <w:rPr>
                <w:rFonts w:cstheme="minorHAnsi"/>
              </w:rPr>
              <w:t xml:space="preserve">, cum </w:t>
            </w:r>
            <w:proofErr w:type="spellStart"/>
            <w:r w:rsidRPr="00583E36">
              <w:rPr>
                <w:rFonts w:cstheme="minorHAnsi"/>
              </w:rPr>
              <w:t>ar</w:t>
            </w:r>
            <w:proofErr w:type="spellEnd"/>
            <w:r w:rsidRPr="00583E36">
              <w:rPr>
                <w:rFonts w:cstheme="minorHAnsi"/>
              </w:rPr>
              <w:t xml:space="preserve"> fi </w:t>
            </w:r>
            <w:proofErr w:type="spellStart"/>
            <w:r w:rsidRPr="00583E36">
              <w:rPr>
                <w:rFonts w:cstheme="minorHAnsi"/>
              </w:rPr>
              <w:t>lemnul</w:t>
            </w:r>
            <w:proofErr w:type="spellEnd"/>
            <w:r w:rsidRPr="00583E36">
              <w:rPr>
                <w:rFonts w:cstheme="minorHAnsi"/>
              </w:rPr>
              <w:t xml:space="preserve">, </w:t>
            </w:r>
            <w:proofErr w:type="spellStart"/>
            <w:r w:rsidRPr="00583E36">
              <w:rPr>
                <w:rFonts w:cstheme="minorHAnsi"/>
              </w:rPr>
              <w:t>sticla</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betonul</w:t>
            </w:r>
            <w:proofErr w:type="spellEnd"/>
            <w:r w:rsidRPr="00583E36">
              <w:rPr>
                <w:rFonts w:cstheme="minorHAnsi"/>
              </w:rPr>
              <w:t xml:space="preserve"> pot </w:t>
            </w:r>
            <w:proofErr w:type="spellStart"/>
            <w:r w:rsidRPr="00583E36">
              <w:rPr>
                <w:rFonts w:cstheme="minorHAnsi"/>
              </w:rPr>
              <w:t>ajuta</w:t>
            </w:r>
            <w:proofErr w:type="spellEnd"/>
            <w:r w:rsidRPr="00583E36">
              <w:rPr>
                <w:rFonts w:cstheme="minorHAnsi"/>
              </w:rPr>
              <w:t xml:space="preserve"> la </w:t>
            </w:r>
            <w:proofErr w:type="spellStart"/>
            <w:r w:rsidRPr="00583E36">
              <w:rPr>
                <w:rFonts w:cstheme="minorHAnsi"/>
              </w:rPr>
              <w:t>reducerea</w:t>
            </w:r>
            <w:proofErr w:type="spellEnd"/>
            <w:r w:rsidRPr="00583E36">
              <w:rPr>
                <w:rFonts w:cstheme="minorHAnsi"/>
              </w:rPr>
              <w:t xml:space="preserve"> </w:t>
            </w:r>
            <w:proofErr w:type="spellStart"/>
            <w:r w:rsidRPr="00583E36">
              <w:rPr>
                <w:rFonts w:cstheme="minorHAnsi"/>
              </w:rPr>
              <w:t>impactului</w:t>
            </w:r>
            <w:proofErr w:type="spellEnd"/>
            <w:r w:rsidRPr="00583E36">
              <w:rPr>
                <w:rFonts w:cstheme="minorHAnsi"/>
              </w:rPr>
              <w:t xml:space="preserve"> </w:t>
            </w:r>
            <w:proofErr w:type="spellStart"/>
            <w:r w:rsidRPr="00583E36">
              <w:rPr>
                <w:rFonts w:cstheme="minorHAnsi"/>
              </w:rPr>
              <w:t>asupra</w:t>
            </w:r>
            <w:proofErr w:type="spellEnd"/>
            <w:r w:rsidRPr="00583E36">
              <w:rPr>
                <w:rFonts w:cstheme="minorHAnsi"/>
              </w:rPr>
              <w:t xml:space="preserve"> </w:t>
            </w:r>
            <w:proofErr w:type="spellStart"/>
            <w:r w:rsidRPr="00583E36">
              <w:rPr>
                <w:rFonts w:cstheme="minorHAnsi"/>
              </w:rPr>
              <w:t>mediului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la </w:t>
            </w:r>
            <w:proofErr w:type="spellStart"/>
            <w:r w:rsidRPr="00583E36">
              <w:rPr>
                <w:rFonts w:cstheme="minorHAnsi"/>
              </w:rPr>
              <w:t>protejarea</w:t>
            </w:r>
            <w:proofErr w:type="spellEnd"/>
            <w:r w:rsidRPr="00583E36">
              <w:rPr>
                <w:rFonts w:cstheme="minorHAnsi"/>
              </w:rPr>
              <w:t xml:space="preserve"> </w:t>
            </w:r>
            <w:proofErr w:type="spellStart"/>
            <w:r w:rsidRPr="00583E36">
              <w:rPr>
                <w:rFonts w:cstheme="minorHAnsi"/>
              </w:rPr>
              <w:t>resurselor</w:t>
            </w:r>
            <w:proofErr w:type="spellEnd"/>
            <w:r w:rsidRPr="00583E36">
              <w:rPr>
                <w:rFonts w:cstheme="minorHAnsi"/>
              </w:rPr>
              <w:t xml:space="preserve"> de </w:t>
            </w:r>
            <w:proofErr w:type="spellStart"/>
            <w:r w:rsidRPr="00583E36">
              <w:rPr>
                <w:rFonts w:cstheme="minorHAnsi"/>
              </w:rPr>
              <w:t>apă</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marine</w:t>
            </w:r>
          </w:p>
          <w:p w14:paraId="47D2C2AD" w14:textId="77777777" w:rsidR="00E213E4" w:rsidRPr="00583E36" w:rsidRDefault="00E213E4" w:rsidP="008A00C2">
            <w:pPr>
              <w:rPr>
                <w:rFonts w:cstheme="minorHAnsi"/>
              </w:rPr>
            </w:pPr>
            <w:proofErr w:type="spellStart"/>
            <w:r w:rsidRPr="00583E36">
              <w:rPr>
                <w:rFonts w:cstheme="minorHAnsi"/>
              </w:rPr>
              <w:t>Utilizarea</w:t>
            </w:r>
            <w:proofErr w:type="spellEnd"/>
            <w:r w:rsidRPr="00583E36">
              <w:rPr>
                <w:rFonts w:cstheme="minorHAnsi"/>
              </w:rPr>
              <w:t xml:space="preserve"> de </w:t>
            </w:r>
            <w:proofErr w:type="spellStart"/>
            <w:r w:rsidRPr="00583E36">
              <w:rPr>
                <w:rFonts w:cstheme="minorHAnsi"/>
              </w:rPr>
              <w:t>echipamente</w:t>
            </w:r>
            <w:proofErr w:type="spellEnd"/>
            <w:r w:rsidRPr="00583E36">
              <w:rPr>
                <w:rFonts w:cstheme="minorHAnsi"/>
              </w:rPr>
              <w:t xml:space="preserve"> care </w:t>
            </w:r>
            <w:proofErr w:type="spellStart"/>
            <w:r w:rsidRPr="00583E36">
              <w:rPr>
                <w:rFonts w:cstheme="minorHAnsi"/>
              </w:rPr>
              <w:t>consumă</w:t>
            </w:r>
            <w:proofErr w:type="spellEnd"/>
            <w:r w:rsidRPr="00583E36">
              <w:rPr>
                <w:rFonts w:cstheme="minorHAnsi"/>
              </w:rPr>
              <w:t xml:space="preserve"> </w:t>
            </w:r>
            <w:proofErr w:type="spellStart"/>
            <w:r w:rsidRPr="00583E36">
              <w:rPr>
                <w:rFonts w:cstheme="minorHAnsi"/>
              </w:rPr>
              <w:t>mai</w:t>
            </w:r>
            <w:proofErr w:type="spellEnd"/>
            <w:r w:rsidRPr="00583E36">
              <w:rPr>
                <w:rFonts w:cstheme="minorHAnsi"/>
              </w:rPr>
              <w:t xml:space="preserve"> </w:t>
            </w:r>
            <w:proofErr w:type="spellStart"/>
            <w:r w:rsidRPr="00583E36">
              <w:rPr>
                <w:rFonts w:cstheme="minorHAnsi"/>
              </w:rPr>
              <w:t>puțină</w:t>
            </w:r>
            <w:proofErr w:type="spellEnd"/>
            <w:r w:rsidRPr="00583E36">
              <w:rPr>
                <w:rFonts w:cstheme="minorHAnsi"/>
              </w:rPr>
              <w:t xml:space="preserve"> </w:t>
            </w:r>
            <w:proofErr w:type="spellStart"/>
            <w:r w:rsidRPr="00583E36">
              <w:rPr>
                <w:rFonts w:cstheme="minorHAnsi"/>
              </w:rPr>
              <w:t>apă</w:t>
            </w:r>
            <w:proofErr w:type="spellEnd"/>
            <w:r w:rsidRPr="00583E36">
              <w:rPr>
                <w:rFonts w:cstheme="minorHAnsi"/>
              </w:rPr>
              <w:t>.</w:t>
            </w:r>
          </w:p>
          <w:p w14:paraId="7B8337B1" w14:textId="77777777" w:rsidR="00E213E4" w:rsidRPr="00583E36" w:rsidRDefault="00E213E4" w:rsidP="008A00C2">
            <w:pPr>
              <w:rPr>
                <w:rFonts w:cstheme="minorHAnsi"/>
              </w:rPr>
            </w:pPr>
          </w:p>
        </w:tc>
      </w:tr>
      <w:tr w:rsidR="00E213E4" w:rsidRPr="00583E36" w14:paraId="4855F0C6" w14:textId="77777777" w:rsidTr="008A00C2">
        <w:tc>
          <w:tcPr>
            <w:tcW w:w="3114" w:type="dxa"/>
          </w:tcPr>
          <w:p w14:paraId="38F2A455" w14:textId="1AF87E0E" w:rsidR="00E213E4" w:rsidRPr="00583E36" w:rsidRDefault="009A48DB" w:rsidP="008A00C2">
            <w:pPr>
              <w:rPr>
                <w:rFonts w:cstheme="minorHAnsi"/>
              </w:rPr>
            </w:pPr>
            <w:r>
              <w:rPr>
                <w:rFonts w:cstheme="minorHAnsi"/>
              </w:rPr>
              <w:t>Economia</w:t>
            </w:r>
            <w:r w:rsidR="00E213E4" w:rsidRPr="00583E36">
              <w:rPr>
                <w:rFonts w:cstheme="minorHAnsi"/>
              </w:rPr>
              <w:t xml:space="preserve"> </w:t>
            </w:r>
            <w:proofErr w:type="spellStart"/>
            <w:r w:rsidR="00E213E4" w:rsidRPr="00583E36">
              <w:rPr>
                <w:rFonts w:cstheme="minorHAnsi"/>
              </w:rPr>
              <w:t>circulară</w:t>
            </w:r>
            <w:proofErr w:type="spellEnd"/>
            <w:r w:rsidR="00E213E4" w:rsidRPr="00583E36">
              <w:rPr>
                <w:rFonts w:cstheme="minorHAnsi"/>
              </w:rPr>
              <w:t xml:space="preserve">, </w:t>
            </w:r>
            <w:proofErr w:type="spellStart"/>
            <w:r w:rsidR="00E213E4" w:rsidRPr="00583E36">
              <w:rPr>
                <w:rFonts w:cstheme="minorHAnsi"/>
              </w:rPr>
              <w:t>inclusiv</w:t>
            </w:r>
            <w:proofErr w:type="spellEnd"/>
            <w:r w:rsidR="00E213E4" w:rsidRPr="00583E36">
              <w:rPr>
                <w:rFonts w:cstheme="minorHAnsi"/>
              </w:rPr>
              <w:t xml:space="preserve"> </w:t>
            </w:r>
            <w:proofErr w:type="spellStart"/>
            <w:r w:rsidR="00E213E4" w:rsidRPr="00583E36">
              <w:rPr>
                <w:rFonts w:cstheme="minorHAnsi"/>
              </w:rPr>
              <w:t>prevenirea</w:t>
            </w:r>
            <w:proofErr w:type="spellEnd"/>
            <w:r w:rsidR="00E213E4" w:rsidRPr="00583E36">
              <w:rPr>
                <w:rFonts w:cstheme="minorHAnsi"/>
              </w:rPr>
              <w:t xml:space="preserve"> </w:t>
            </w:r>
            <w:proofErr w:type="spellStart"/>
            <w:r w:rsidR="00E213E4" w:rsidRPr="00583E36">
              <w:rPr>
                <w:rFonts w:cstheme="minorHAnsi"/>
              </w:rPr>
              <w:t>generării</w:t>
            </w:r>
            <w:proofErr w:type="spellEnd"/>
            <w:r w:rsidR="00E213E4" w:rsidRPr="00583E36">
              <w:rPr>
                <w:rFonts w:cstheme="minorHAnsi"/>
              </w:rPr>
              <w:t xml:space="preserve"> de </w:t>
            </w:r>
            <w:proofErr w:type="spellStart"/>
            <w:r w:rsidR="00E213E4" w:rsidRPr="00583E36">
              <w:rPr>
                <w:rFonts w:cstheme="minorHAnsi"/>
              </w:rPr>
              <w:t>deșeuri</w:t>
            </w:r>
            <w:proofErr w:type="spellEnd"/>
            <w:r w:rsidR="00E213E4" w:rsidRPr="00583E36">
              <w:rPr>
                <w:rFonts w:cstheme="minorHAnsi"/>
              </w:rPr>
              <w:t xml:space="preserve"> </w:t>
            </w:r>
            <w:proofErr w:type="spellStart"/>
            <w:r w:rsidR="00E213E4" w:rsidRPr="00583E36">
              <w:rPr>
                <w:rFonts w:cstheme="minorHAnsi"/>
              </w:rPr>
              <w:t>și</w:t>
            </w:r>
            <w:proofErr w:type="spellEnd"/>
            <w:r w:rsidR="00E213E4" w:rsidRPr="00583E36">
              <w:rPr>
                <w:rFonts w:cstheme="minorHAnsi"/>
              </w:rPr>
              <w:t xml:space="preserve"> </w:t>
            </w:r>
            <w:proofErr w:type="spellStart"/>
            <w:r w:rsidR="00E213E4" w:rsidRPr="00583E36">
              <w:rPr>
                <w:rFonts w:cstheme="minorHAnsi"/>
              </w:rPr>
              <w:t>reciclarea</w:t>
            </w:r>
            <w:proofErr w:type="spellEnd"/>
            <w:r w:rsidR="00E213E4" w:rsidRPr="00583E36">
              <w:rPr>
                <w:rFonts w:cstheme="minorHAnsi"/>
              </w:rPr>
              <w:t xml:space="preserve"> </w:t>
            </w:r>
            <w:proofErr w:type="spellStart"/>
            <w:r w:rsidR="00E213E4" w:rsidRPr="00583E36">
              <w:rPr>
                <w:rFonts w:cstheme="minorHAnsi"/>
              </w:rPr>
              <w:t>acestora</w:t>
            </w:r>
            <w:proofErr w:type="spellEnd"/>
          </w:p>
          <w:p w14:paraId="4F972685" w14:textId="77777777" w:rsidR="00E213E4" w:rsidRPr="00583E36" w:rsidRDefault="00E213E4" w:rsidP="008A00C2">
            <w:pPr>
              <w:rPr>
                <w:rFonts w:cstheme="minorHAnsi"/>
              </w:rPr>
            </w:pPr>
          </w:p>
        </w:tc>
        <w:tc>
          <w:tcPr>
            <w:tcW w:w="6237" w:type="dxa"/>
          </w:tcPr>
          <w:p w14:paraId="74ADADC1" w14:textId="77777777" w:rsidR="00E213E4" w:rsidRPr="00583E36" w:rsidRDefault="00E213E4" w:rsidP="008A00C2">
            <w:pPr>
              <w:rPr>
                <w:rFonts w:cstheme="minorHAnsi"/>
              </w:rPr>
            </w:pPr>
            <w:proofErr w:type="spellStart"/>
            <w:r w:rsidRPr="00583E36">
              <w:rPr>
                <w:rFonts w:cstheme="minorHAnsi"/>
              </w:rPr>
              <w:t>Proiectare</w:t>
            </w:r>
            <w:proofErr w:type="spellEnd"/>
            <w:r w:rsidRPr="00583E36">
              <w:rPr>
                <w:rFonts w:cstheme="minorHAnsi"/>
              </w:rPr>
              <w:t xml:space="preserve">: </w:t>
            </w:r>
            <w:proofErr w:type="spellStart"/>
            <w:r w:rsidRPr="00583E36">
              <w:rPr>
                <w:rFonts w:cstheme="minorHAnsi"/>
              </w:rPr>
              <w:t>Utilizarea</w:t>
            </w:r>
            <w:proofErr w:type="spellEnd"/>
            <w:r w:rsidRPr="00583E36">
              <w:rPr>
                <w:rFonts w:cstheme="minorHAnsi"/>
              </w:rPr>
              <w:t xml:space="preserve"> de </w:t>
            </w:r>
            <w:proofErr w:type="spellStart"/>
            <w:r w:rsidRPr="00583E36">
              <w:rPr>
                <w:rFonts w:cstheme="minorHAnsi"/>
              </w:rPr>
              <w:t>materiale</w:t>
            </w:r>
            <w:proofErr w:type="spellEnd"/>
            <w:r w:rsidRPr="00583E36">
              <w:rPr>
                <w:rFonts w:cstheme="minorHAnsi"/>
              </w:rPr>
              <w:t xml:space="preserve"> </w:t>
            </w:r>
            <w:proofErr w:type="spellStart"/>
            <w:r w:rsidRPr="00583E36">
              <w:rPr>
                <w:rFonts w:cstheme="minorHAnsi"/>
              </w:rPr>
              <w:t>durabile</w:t>
            </w:r>
            <w:proofErr w:type="spellEnd"/>
            <w:r w:rsidRPr="00583E36">
              <w:rPr>
                <w:rFonts w:cstheme="minorHAnsi"/>
              </w:rPr>
              <w:t xml:space="preserve"> care </w:t>
            </w:r>
            <w:proofErr w:type="spellStart"/>
            <w:r w:rsidRPr="00583E36">
              <w:rPr>
                <w:rFonts w:cstheme="minorHAnsi"/>
              </w:rPr>
              <w:t>să</w:t>
            </w:r>
            <w:proofErr w:type="spellEnd"/>
            <w:r w:rsidRPr="00583E36">
              <w:rPr>
                <w:rFonts w:cstheme="minorHAnsi"/>
              </w:rPr>
              <w:t xml:space="preserve"> </w:t>
            </w:r>
            <w:proofErr w:type="spellStart"/>
            <w:r w:rsidRPr="00583E36">
              <w:rPr>
                <w:rFonts w:cstheme="minorHAnsi"/>
              </w:rPr>
              <w:t>crească</w:t>
            </w:r>
            <w:proofErr w:type="spellEnd"/>
            <w:r w:rsidRPr="00583E36">
              <w:rPr>
                <w:rFonts w:cstheme="minorHAnsi"/>
              </w:rPr>
              <w:t xml:space="preserve"> </w:t>
            </w:r>
            <w:proofErr w:type="spellStart"/>
            <w:r w:rsidRPr="00583E36">
              <w:rPr>
                <w:rFonts w:cstheme="minorHAnsi"/>
              </w:rPr>
              <w:t>longevitatea</w:t>
            </w:r>
            <w:proofErr w:type="spellEnd"/>
            <w:r w:rsidRPr="00583E36">
              <w:rPr>
                <w:rFonts w:cstheme="minorHAnsi"/>
              </w:rPr>
              <w:t xml:space="preserve"> </w:t>
            </w:r>
            <w:proofErr w:type="spellStart"/>
            <w:r w:rsidRPr="00583E36">
              <w:rPr>
                <w:rFonts w:cstheme="minorHAnsi"/>
              </w:rPr>
              <w:t>clădirii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să</w:t>
            </w:r>
            <w:proofErr w:type="spellEnd"/>
            <w:r w:rsidRPr="00583E36">
              <w:rPr>
                <w:rFonts w:cstheme="minorHAnsi"/>
              </w:rPr>
              <w:t xml:space="preserve"> </w:t>
            </w:r>
            <w:proofErr w:type="spellStart"/>
            <w:r w:rsidRPr="00583E36">
              <w:rPr>
                <w:rFonts w:cstheme="minorHAnsi"/>
              </w:rPr>
              <w:t>reducă</w:t>
            </w:r>
            <w:proofErr w:type="spellEnd"/>
            <w:r w:rsidRPr="00583E36">
              <w:rPr>
                <w:rFonts w:cstheme="minorHAnsi"/>
              </w:rPr>
              <w:t xml:space="preserve"> </w:t>
            </w:r>
            <w:proofErr w:type="spellStart"/>
            <w:r w:rsidRPr="00583E36">
              <w:rPr>
                <w:rFonts w:cstheme="minorHAnsi"/>
              </w:rPr>
              <w:t>necesitatea</w:t>
            </w:r>
            <w:proofErr w:type="spellEnd"/>
            <w:r w:rsidRPr="00583E36">
              <w:rPr>
                <w:rFonts w:cstheme="minorHAnsi"/>
              </w:rPr>
              <w:t xml:space="preserve"> de </w:t>
            </w:r>
            <w:proofErr w:type="spellStart"/>
            <w:r w:rsidRPr="00583E36">
              <w:rPr>
                <w:rFonts w:cstheme="minorHAnsi"/>
              </w:rPr>
              <w:t>intervenții</w:t>
            </w:r>
            <w:proofErr w:type="spellEnd"/>
            <w:r w:rsidRPr="00583E36">
              <w:rPr>
                <w:rFonts w:cstheme="minorHAnsi"/>
              </w:rPr>
              <w:t xml:space="preserve"> de </w:t>
            </w:r>
            <w:proofErr w:type="spellStart"/>
            <w:r w:rsidRPr="00583E36">
              <w:rPr>
                <w:rFonts w:cstheme="minorHAnsi"/>
              </w:rPr>
              <w:t>reabilitare</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viitor</w:t>
            </w:r>
            <w:proofErr w:type="spellEnd"/>
            <w:r w:rsidRPr="00583E36">
              <w:rPr>
                <w:rFonts w:cstheme="minorHAnsi"/>
              </w:rPr>
              <w:t>.</w:t>
            </w:r>
          </w:p>
          <w:p w14:paraId="45EFC577" w14:textId="4D1CD153" w:rsidR="00E213E4" w:rsidRPr="00583E36" w:rsidRDefault="00E213E4" w:rsidP="008A00C2">
            <w:pPr>
              <w:jc w:val="both"/>
              <w:rPr>
                <w:rFonts w:cstheme="minorHAnsi"/>
                <w:lang w:val="en-IE"/>
              </w:rPr>
            </w:pPr>
            <w:proofErr w:type="spellStart"/>
            <w:r w:rsidRPr="00583E36">
              <w:rPr>
                <w:rFonts w:cstheme="minorHAnsi"/>
              </w:rPr>
              <w:t>Execuție</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timpul</w:t>
            </w:r>
            <w:proofErr w:type="spellEnd"/>
            <w:r w:rsidRPr="00583E36">
              <w:rPr>
                <w:rFonts w:cstheme="minorHAnsi"/>
              </w:rPr>
              <w:t xml:space="preserve"> </w:t>
            </w:r>
            <w:proofErr w:type="spellStart"/>
            <w:r w:rsidRPr="00583E36">
              <w:rPr>
                <w:rFonts w:cstheme="minorHAnsi"/>
              </w:rPr>
              <w:t>procesului</w:t>
            </w:r>
            <w:proofErr w:type="spellEnd"/>
            <w:r w:rsidRPr="00583E36">
              <w:rPr>
                <w:rFonts w:cstheme="minorHAnsi"/>
              </w:rPr>
              <w:t xml:space="preserve"> de </w:t>
            </w:r>
            <w:proofErr w:type="spellStart"/>
            <w:r>
              <w:rPr>
                <w:rFonts w:cstheme="minorHAnsi"/>
              </w:rPr>
              <w:t>reabilitare</w:t>
            </w:r>
            <w:proofErr w:type="spellEnd"/>
            <w:r w:rsidRPr="00583E36">
              <w:rPr>
                <w:rFonts w:cstheme="minorHAnsi"/>
              </w:rPr>
              <w:t xml:space="preserve"> a </w:t>
            </w:r>
            <w:proofErr w:type="spellStart"/>
            <w:r w:rsidRPr="00583E36">
              <w:rPr>
                <w:rFonts w:cstheme="minorHAnsi"/>
              </w:rPr>
              <w:t>clădirilor</w:t>
            </w:r>
            <w:proofErr w:type="spellEnd"/>
            <w:r w:rsidRPr="00583E36">
              <w:rPr>
                <w:rFonts w:cstheme="minorHAnsi"/>
              </w:rPr>
              <w:t xml:space="preserve">, </w:t>
            </w:r>
            <w:proofErr w:type="spellStart"/>
            <w:r w:rsidRPr="00583E36">
              <w:rPr>
                <w:rFonts w:cstheme="minorHAnsi"/>
              </w:rPr>
              <w:t>poate</w:t>
            </w:r>
            <w:proofErr w:type="spellEnd"/>
            <w:r w:rsidRPr="00583E36">
              <w:rPr>
                <w:rFonts w:cstheme="minorHAnsi"/>
              </w:rPr>
              <w:t xml:space="preserve"> fi </w:t>
            </w:r>
            <w:proofErr w:type="spellStart"/>
            <w:r w:rsidRPr="00583E36">
              <w:rPr>
                <w:rFonts w:cstheme="minorHAnsi"/>
              </w:rPr>
              <w:t>generată</w:t>
            </w:r>
            <w:proofErr w:type="spellEnd"/>
            <w:r w:rsidRPr="00583E36">
              <w:rPr>
                <w:rFonts w:cstheme="minorHAnsi"/>
              </w:rPr>
              <w:t xml:space="preserve"> o </w:t>
            </w:r>
            <w:proofErr w:type="spellStart"/>
            <w:r w:rsidRPr="00583E36">
              <w:rPr>
                <w:rFonts w:cstheme="minorHAnsi"/>
              </w:rPr>
              <w:t>cantitate</w:t>
            </w:r>
            <w:proofErr w:type="spellEnd"/>
            <w:r w:rsidRPr="00583E36">
              <w:rPr>
                <w:rFonts w:cstheme="minorHAnsi"/>
              </w:rPr>
              <w:t xml:space="preserve"> </w:t>
            </w:r>
            <w:proofErr w:type="spellStart"/>
            <w:r w:rsidRPr="00583E36">
              <w:rPr>
                <w:rFonts w:cstheme="minorHAnsi"/>
              </w:rPr>
              <w:t>semnificativă</w:t>
            </w:r>
            <w:proofErr w:type="spellEnd"/>
            <w:r w:rsidRPr="00583E36">
              <w:rPr>
                <w:rFonts w:cstheme="minorHAnsi"/>
              </w:rPr>
              <w:t xml:space="preserve"> de </w:t>
            </w:r>
            <w:proofErr w:type="spellStart"/>
            <w:r w:rsidRPr="00583E36">
              <w:rPr>
                <w:rFonts w:cstheme="minorHAnsi"/>
              </w:rPr>
              <w:t>deșeuri</w:t>
            </w:r>
            <w:proofErr w:type="spellEnd"/>
            <w:r w:rsidRPr="00583E36">
              <w:rPr>
                <w:rFonts w:cstheme="minorHAnsi"/>
              </w:rPr>
              <w:t xml:space="preserve">, cum </w:t>
            </w:r>
            <w:proofErr w:type="spellStart"/>
            <w:r w:rsidRPr="00583E36">
              <w:rPr>
                <w:rFonts w:cstheme="minorHAnsi"/>
              </w:rPr>
              <w:t>ar</w:t>
            </w:r>
            <w:proofErr w:type="spellEnd"/>
            <w:r w:rsidRPr="00583E36">
              <w:rPr>
                <w:rFonts w:cstheme="minorHAnsi"/>
              </w:rPr>
              <w:t xml:space="preserve"> fi </w:t>
            </w:r>
            <w:proofErr w:type="spellStart"/>
            <w:r w:rsidRPr="00583E36">
              <w:rPr>
                <w:rFonts w:cstheme="minorHAnsi"/>
              </w:rPr>
              <w:t>izolația</w:t>
            </w:r>
            <w:proofErr w:type="spellEnd"/>
            <w:r w:rsidRPr="00583E36">
              <w:rPr>
                <w:rFonts w:cstheme="minorHAnsi"/>
              </w:rPr>
              <w:t xml:space="preserve"> </w:t>
            </w:r>
            <w:proofErr w:type="spellStart"/>
            <w:r w:rsidRPr="00583E36">
              <w:rPr>
                <w:rFonts w:cstheme="minorHAnsi"/>
              </w:rPr>
              <w:lastRenderedPageBreak/>
              <w:t>veche</w:t>
            </w:r>
            <w:proofErr w:type="spellEnd"/>
            <w:r w:rsidRPr="00583E36">
              <w:rPr>
                <w:rFonts w:cstheme="minorHAnsi"/>
              </w:rPr>
              <w:t xml:space="preserve">, </w:t>
            </w:r>
            <w:proofErr w:type="spellStart"/>
            <w:r w:rsidRPr="00583E36">
              <w:rPr>
                <w:rFonts w:cstheme="minorHAnsi"/>
              </w:rPr>
              <w:t>ferestrele</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ușile</w:t>
            </w:r>
            <w:proofErr w:type="spellEnd"/>
            <w:r w:rsidRPr="00583E36">
              <w:rPr>
                <w:rFonts w:cstheme="minorHAnsi"/>
              </w:rPr>
              <w:t xml:space="preserve"> </w:t>
            </w:r>
            <w:proofErr w:type="spellStart"/>
            <w:r w:rsidRPr="00583E36">
              <w:rPr>
                <w:rFonts w:cstheme="minorHAnsi"/>
              </w:rPr>
              <w:t>vechi</w:t>
            </w:r>
            <w:proofErr w:type="spellEnd"/>
            <w:r w:rsidRPr="00583E36">
              <w:rPr>
                <w:rFonts w:cstheme="minorHAnsi"/>
              </w:rPr>
              <w:t xml:space="preserve">. </w:t>
            </w:r>
            <w:proofErr w:type="spellStart"/>
            <w:r w:rsidRPr="00583E36">
              <w:rPr>
                <w:rFonts w:cstheme="minorHAnsi"/>
              </w:rPr>
              <w:t>Aceste</w:t>
            </w:r>
            <w:proofErr w:type="spellEnd"/>
            <w:r w:rsidRPr="00583E36">
              <w:rPr>
                <w:rFonts w:cstheme="minorHAnsi"/>
              </w:rPr>
              <w:t xml:space="preserve"> </w:t>
            </w:r>
            <w:proofErr w:type="spellStart"/>
            <w:r w:rsidRPr="00583E36">
              <w:rPr>
                <w:rFonts w:cstheme="minorHAnsi"/>
              </w:rPr>
              <w:t>deșeuri</w:t>
            </w:r>
            <w:proofErr w:type="spellEnd"/>
            <w:r w:rsidRPr="00583E36">
              <w:rPr>
                <w:rFonts w:cstheme="minorHAnsi"/>
              </w:rPr>
              <w:t xml:space="preserve"> </w:t>
            </w:r>
            <w:proofErr w:type="spellStart"/>
            <w:r w:rsidRPr="00583E36">
              <w:rPr>
                <w:rFonts w:cstheme="minorHAnsi"/>
              </w:rPr>
              <w:t>ar</w:t>
            </w:r>
            <w:proofErr w:type="spellEnd"/>
            <w:r w:rsidRPr="00583E36">
              <w:rPr>
                <w:rFonts w:cstheme="minorHAnsi"/>
              </w:rPr>
              <w:t xml:space="preserve"> </w:t>
            </w:r>
            <w:proofErr w:type="spellStart"/>
            <w:r w:rsidRPr="00583E36">
              <w:rPr>
                <w:rFonts w:cstheme="minorHAnsi"/>
              </w:rPr>
              <w:t>trebui</w:t>
            </w:r>
            <w:proofErr w:type="spellEnd"/>
            <w:r w:rsidRPr="00583E36">
              <w:rPr>
                <w:rFonts w:cstheme="minorHAnsi"/>
              </w:rPr>
              <w:t xml:space="preserve"> </w:t>
            </w:r>
            <w:proofErr w:type="spellStart"/>
            <w:r w:rsidRPr="00583E36">
              <w:rPr>
                <w:rFonts w:cstheme="minorHAnsi"/>
              </w:rPr>
              <w:t>să</w:t>
            </w:r>
            <w:proofErr w:type="spellEnd"/>
            <w:r w:rsidRPr="00583E36">
              <w:rPr>
                <w:rFonts w:cstheme="minorHAnsi"/>
              </w:rPr>
              <w:t xml:space="preserve"> fie </w:t>
            </w:r>
            <w:proofErr w:type="spellStart"/>
            <w:r w:rsidRPr="00583E36">
              <w:rPr>
                <w:rFonts w:cstheme="minorHAnsi"/>
              </w:rPr>
              <w:t>gestionate</w:t>
            </w:r>
            <w:proofErr w:type="spellEnd"/>
            <w:r w:rsidRPr="00583E36">
              <w:rPr>
                <w:rFonts w:cstheme="minorHAnsi"/>
              </w:rPr>
              <w:t xml:space="preserve"> </w:t>
            </w:r>
            <w:proofErr w:type="spellStart"/>
            <w:r w:rsidRPr="00583E36">
              <w:rPr>
                <w:rFonts w:cstheme="minorHAnsi"/>
              </w:rPr>
              <w:t>corespunzător</w:t>
            </w:r>
            <w:proofErr w:type="spellEnd"/>
            <w:r w:rsidRPr="00583E36">
              <w:rPr>
                <w:rFonts w:cstheme="minorHAnsi"/>
              </w:rPr>
              <w:t xml:space="preserve"> </w:t>
            </w:r>
            <w:proofErr w:type="spellStart"/>
            <w:r w:rsidRPr="00583E36">
              <w:rPr>
                <w:rFonts w:cstheme="minorHAnsi"/>
              </w:rPr>
              <w:t>prin</w:t>
            </w:r>
            <w:proofErr w:type="spellEnd"/>
            <w:r w:rsidRPr="00583E36">
              <w:rPr>
                <w:rFonts w:cstheme="minorHAnsi"/>
              </w:rPr>
              <w:t xml:space="preserve"> </w:t>
            </w:r>
            <w:proofErr w:type="spellStart"/>
            <w:r w:rsidRPr="00583E36">
              <w:rPr>
                <w:rFonts w:cstheme="minorHAnsi"/>
              </w:rPr>
              <w:t>reciclare</w:t>
            </w:r>
            <w:proofErr w:type="spellEnd"/>
            <w:r w:rsidRPr="00583E36">
              <w:rPr>
                <w:rFonts w:cstheme="minorHAnsi"/>
              </w:rPr>
              <w:t xml:space="preserve"> </w:t>
            </w:r>
            <w:proofErr w:type="spellStart"/>
            <w:r w:rsidRPr="00583E36">
              <w:rPr>
                <w:rFonts w:cstheme="minorHAnsi"/>
              </w:rPr>
              <w:t>sau</w:t>
            </w:r>
            <w:proofErr w:type="spellEnd"/>
            <w:r w:rsidRPr="00583E36">
              <w:rPr>
                <w:rFonts w:cstheme="minorHAnsi"/>
              </w:rPr>
              <w:t xml:space="preserve"> </w:t>
            </w:r>
            <w:proofErr w:type="spellStart"/>
            <w:r w:rsidRPr="00583E36">
              <w:rPr>
                <w:rFonts w:cstheme="minorHAnsi"/>
              </w:rPr>
              <w:t>eliminare</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conformitate</w:t>
            </w:r>
            <w:proofErr w:type="spellEnd"/>
            <w:r w:rsidRPr="00583E36">
              <w:rPr>
                <w:rFonts w:cstheme="minorHAnsi"/>
              </w:rPr>
              <w:t xml:space="preserve"> cu </w:t>
            </w:r>
            <w:proofErr w:type="spellStart"/>
            <w:r w:rsidRPr="00583E36">
              <w:rPr>
                <w:rFonts w:cstheme="minorHAnsi"/>
              </w:rPr>
              <w:t>legislația</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vigoare</w:t>
            </w:r>
            <w:proofErr w:type="spellEnd"/>
            <w:r w:rsidRPr="00583E36">
              <w:rPr>
                <w:rFonts w:cstheme="minorHAnsi"/>
              </w:rPr>
              <w:t xml:space="preserve">. </w:t>
            </w:r>
            <w:proofErr w:type="spellStart"/>
            <w:r w:rsidRPr="00583E36">
              <w:rPr>
                <w:rFonts w:cstheme="minorHAnsi"/>
              </w:rPr>
              <w:t>Executantul</w:t>
            </w:r>
            <w:proofErr w:type="spellEnd"/>
            <w:r w:rsidRPr="00583E36">
              <w:rPr>
                <w:rFonts w:cstheme="minorHAnsi"/>
              </w:rPr>
              <w:t xml:space="preserve"> </w:t>
            </w:r>
            <w:proofErr w:type="spellStart"/>
            <w:r w:rsidRPr="00583E36">
              <w:rPr>
                <w:rFonts w:cstheme="minorHAnsi"/>
              </w:rPr>
              <w:t>lucrării</w:t>
            </w:r>
            <w:proofErr w:type="spellEnd"/>
            <w:r w:rsidRPr="00583E36">
              <w:rPr>
                <w:rFonts w:cstheme="minorHAnsi"/>
              </w:rPr>
              <w:t xml:space="preserve"> </w:t>
            </w:r>
            <w:proofErr w:type="spellStart"/>
            <w:r w:rsidRPr="00583E36">
              <w:rPr>
                <w:rFonts w:cstheme="minorHAnsi"/>
              </w:rPr>
              <w:t>va</w:t>
            </w:r>
            <w:proofErr w:type="spellEnd"/>
            <w:r w:rsidRPr="00583E36">
              <w:rPr>
                <w:rFonts w:cstheme="minorHAnsi"/>
              </w:rPr>
              <w:t xml:space="preserve"> </w:t>
            </w:r>
            <w:proofErr w:type="spellStart"/>
            <w:r w:rsidRPr="00583E36">
              <w:rPr>
                <w:rFonts w:cstheme="minorHAnsi"/>
                <w:lang w:val="en-IE"/>
              </w:rPr>
              <w:t>încheia</w:t>
            </w:r>
            <w:proofErr w:type="spellEnd"/>
            <w:r w:rsidRPr="00583E36">
              <w:rPr>
                <w:rFonts w:cstheme="minorHAnsi"/>
                <w:lang w:val="en-IE"/>
              </w:rPr>
              <w:t xml:space="preserve"> </w:t>
            </w:r>
            <w:proofErr w:type="spellStart"/>
            <w:r w:rsidRPr="00583E36">
              <w:rPr>
                <w:rFonts w:cstheme="minorHAnsi"/>
                <w:lang w:val="en-IE"/>
              </w:rPr>
              <w:t>contracte</w:t>
            </w:r>
            <w:proofErr w:type="spellEnd"/>
            <w:r w:rsidRPr="00583E36">
              <w:rPr>
                <w:rFonts w:cstheme="minorHAnsi"/>
                <w:lang w:val="en-IE"/>
              </w:rPr>
              <w:t xml:space="preserve"> cu </w:t>
            </w:r>
            <w:proofErr w:type="spellStart"/>
            <w:r w:rsidRPr="00583E36">
              <w:rPr>
                <w:rFonts w:cstheme="minorHAnsi"/>
                <w:lang w:val="en-IE"/>
              </w:rPr>
              <w:t>societăţi</w:t>
            </w:r>
            <w:proofErr w:type="spellEnd"/>
            <w:r w:rsidRPr="00583E36">
              <w:rPr>
                <w:rFonts w:cstheme="minorHAnsi"/>
                <w:lang w:val="en-IE"/>
              </w:rPr>
              <w:t xml:space="preserve"> </w:t>
            </w:r>
            <w:proofErr w:type="spellStart"/>
            <w:r w:rsidRPr="00583E36">
              <w:rPr>
                <w:rFonts w:cstheme="minorHAnsi"/>
                <w:lang w:val="en-IE"/>
              </w:rPr>
              <w:t>autorizate</w:t>
            </w:r>
            <w:proofErr w:type="spellEnd"/>
            <w:r w:rsidRPr="00583E36">
              <w:rPr>
                <w:rFonts w:cstheme="minorHAnsi"/>
                <w:lang w:val="en-IE"/>
              </w:rPr>
              <w:t xml:space="preserve"> </w:t>
            </w:r>
            <w:proofErr w:type="spellStart"/>
            <w:r w:rsidRPr="00583E36">
              <w:rPr>
                <w:rFonts w:cstheme="minorHAnsi"/>
                <w:lang w:val="en-IE"/>
              </w:rPr>
              <w:t>ce</w:t>
            </w:r>
            <w:proofErr w:type="spellEnd"/>
            <w:r w:rsidRPr="00583E36">
              <w:rPr>
                <w:rFonts w:cstheme="minorHAnsi"/>
                <w:lang w:val="en-IE"/>
              </w:rPr>
              <w:t xml:space="preserve"> </w:t>
            </w:r>
            <w:proofErr w:type="spellStart"/>
            <w:r w:rsidRPr="00583E36">
              <w:rPr>
                <w:rFonts w:cstheme="minorHAnsi"/>
                <w:lang w:val="en-IE"/>
              </w:rPr>
              <w:t>vor</w:t>
            </w:r>
            <w:proofErr w:type="spellEnd"/>
            <w:r w:rsidRPr="00583E36">
              <w:rPr>
                <w:rFonts w:cstheme="minorHAnsi"/>
                <w:lang w:val="en-IE"/>
              </w:rPr>
              <w:t xml:space="preserve"> </w:t>
            </w:r>
            <w:proofErr w:type="spellStart"/>
            <w:r w:rsidRPr="00583E36">
              <w:rPr>
                <w:rFonts w:cstheme="minorHAnsi"/>
                <w:lang w:val="en-IE"/>
              </w:rPr>
              <w:t>asigura</w:t>
            </w:r>
            <w:proofErr w:type="spellEnd"/>
            <w:r w:rsidRPr="00583E36">
              <w:rPr>
                <w:rFonts w:cstheme="minorHAnsi"/>
                <w:lang w:val="en-IE"/>
              </w:rPr>
              <w:t xml:space="preserve"> </w:t>
            </w:r>
            <w:proofErr w:type="spellStart"/>
            <w:r w:rsidRPr="00583E36">
              <w:rPr>
                <w:rFonts w:cstheme="minorHAnsi"/>
                <w:lang w:val="en-IE"/>
              </w:rPr>
              <w:t>eliminarea</w:t>
            </w:r>
            <w:proofErr w:type="spellEnd"/>
            <w:r w:rsidRPr="00583E36">
              <w:rPr>
                <w:rFonts w:cstheme="minorHAnsi"/>
                <w:lang w:val="en-IE"/>
              </w:rPr>
              <w:t>/</w:t>
            </w:r>
            <w:proofErr w:type="spellStart"/>
            <w:r w:rsidRPr="00583E36">
              <w:rPr>
                <w:rFonts w:cstheme="minorHAnsi"/>
                <w:lang w:val="en-IE"/>
              </w:rPr>
              <w:t>valorificarea</w:t>
            </w:r>
            <w:proofErr w:type="spellEnd"/>
            <w:r w:rsidRPr="00583E36">
              <w:rPr>
                <w:rFonts w:cstheme="minorHAnsi"/>
                <w:lang w:val="en-IE"/>
              </w:rPr>
              <w:t xml:space="preserve"> </w:t>
            </w:r>
            <w:proofErr w:type="spellStart"/>
            <w:r w:rsidRPr="00583E36">
              <w:rPr>
                <w:rFonts w:cstheme="minorHAnsi"/>
                <w:lang w:val="en-IE"/>
              </w:rPr>
              <w:t>tuturor</w:t>
            </w:r>
            <w:proofErr w:type="spellEnd"/>
            <w:r w:rsidRPr="00583E36">
              <w:rPr>
                <w:rFonts w:cstheme="minorHAnsi"/>
                <w:lang w:val="en-IE"/>
              </w:rPr>
              <w:t xml:space="preserve"> </w:t>
            </w:r>
            <w:proofErr w:type="spellStart"/>
            <w:r w:rsidRPr="00583E36">
              <w:rPr>
                <w:rFonts w:cstheme="minorHAnsi"/>
                <w:lang w:val="en-IE"/>
              </w:rPr>
              <w:t>tipurilor</w:t>
            </w:r>
            <w:proofErr w:type="spellEnd"/>
            <w:r w:rsidRPr="00583E36">
              <w:rPr>
                <w:rFonts w:cstheme="minorHAnsi"/>
                <w:lang w:val="en-IE"/>
              </w:rPr>
              <w:t xml:space="preserve"> de </w:t>
            </w:r>
            <w:proofErr w:type="spellStart"/>
            <w:r w:rsidRPr="00583E36">
              <w:rPr>
                <w:rFonts w:cstheme="minorHAnsi"/>
                <w:lang w:val="en-IE"/>
              </w:rPr>
              <w:t>deşeuri</w:t>
            </w:r>
            <w:proofErr w:type="spellEnd"/>
            <w:r w:rsidRPr="00583E36">
              <w:rPr>
                <w:rFonts w:cstheme="minorHAnsi"/>
                <w:lang w:val="en-IE"/>
              </w:rPr>
              <w:t xml:space="preserve"> generate</w:t>
            </w:r>
            <w:r w:rsidRPr="00583E36">
              <w:rPr>
                <w:rFonts w:cstheme="minorHAnsi"/>
              </w:rPr>
              <w:t xml:space="preserve">.  </w:t>
            </w:r>
            <w:proofErr w:type="spellStart"/>
            <w:r w:rsidRPr="00583E36">
              <w:rPr>
                <w:rFonts w:cstheme="minorHAnsi"/>
                <w:lang w:val="en-IE"/>
              </w:rPr>
              <w:t>Toate</w:t>
            </w:r>
            <w:proofErr w:type="spellEnd"/>
            <w:r w:rsidRPr="00583E36">
              <w:rPr>
                <w:rFonts w:cstheme="minorHAnsi"/>
                <w:lang w:val="en-IE"/>
              </w:rPr>
              <w:t xml:space="preserve"> </w:t>
            </w:r>
            <w:proofErr w:type="spellStart"/>
            <w:r w:rsidRPr="00583E36">
              <w:rPr>
                <w:rFonts w:cstheme="minorHAnsi"/>
                <w:lang w:val="en-IE"/>
              </w:rPr>
              <w:t>deşeurile</w:t>
            </w:r>
            <w:proofErr w:type="spellEnd"/>
            <w:r w:rsidRPr="00583E36">
              <w:rPr>
                <w:rFonts w:cstheme="minorHAnsi"/>
                <w:lang w:val="en-IE"/>
              </w:rPr>
              <w:t xml:space="preserve"> generate </w:t>
            </w:r>
            <w:proofErr w:type="spellStart"/>
            <w:r w:rsidRPr="00583E36">
              <w:rPr>
                <w:rFonts w:cstheme="minorHAnsi"/>
                <w:lang w:val="en-IE"/>
              </w:rPr>
              <w:t>în</w:t>
            </w:r>
            <w:proofErr w:type="spellEnd"/>
            <w:r w:rsidRPr="00583E36">
              <w:rPr>
                <w:rFonts w:cstheme="minorHAnsi"/>
                <w:lang w:val="en-IE"/>
              </w:rPr>
              <w:t xml:space="preserve"> </w:t>
            </w:r>
            <w:proofErr w:type="spellStart"/>
            <w:r w:rsidRPr="00583E36">
              <w:rPr>
                <w:rFonts w:cstheme="minorHAnsi"/>
                <w:lang w:val="en-IE"/>
              </w:rPr>
              <w:t>urma</w:t>
            </w:r>
            <w:proofErr w:type="spellEnd"/>
            <w:r w:rsidRPr="00583E36">
              <w:rPr>
                <w:rFonts w:cstheme="minorHAnsi"/>
                <w:lang w:val="en-IE"/>
              </w:rPr>
              <w:t xml:space="preserve"> </w:t>
            </w:r>
            <w:proofErr w:type="spellStart"/>
            <w:r w:rsidRPr="00583E36">
              <w:rPr>
                <w:rFonts w:cstheme="minorHAnsi"/>
                <w:lang w:val="en-IE"/>
              </w:rPr>
              <w:t>proiectelor</w:t>
            </w:r>
            <w:proofErr w:type="spellEnd"/>
            <w:r w:rsidRPr="00583E36">
              <w:rPr>
                <w:rFonts w:cstheme="minorHAnsi"/>
                <w:lang w:val="en-IE"/>
              </w:rPr>
              <w:t xml:space="preserve"> de </w:t>
            </w:r>
            <w:proofErr w:type="spellStart"/>
            <w:r w:rsidRPr="00583E36">
              <w:rPr>
                <w:rFonts w:cstheme="minorHAnsi"/>
                <w:lang w:val="en-IE"/>
              </w:rPr>
              <w:t>investiţii</w:t>
            </w:r>
            <w:proofErr w:type="spellEnd"/>
            <w:r w:rsidRPr="00583E36">
              <w:rPr>
                <w:rFonts w:cstheme="minorHAnsi"/>
                <w:lang w:val="en-IE"/>
              </w:rPr>
              <w:t xml:space="preserve">, </w:t>
            </w:r>
            <w:proofErr w:type="spellStart"/>
            <w:r w:rsidRPr="00583E36">
              <w:rPr>
                <w:rFonts w:cstheme="minorHAnsi"/>
                <w:lang w:val="en-IE"/>
              </w:rPr>
              <w:t>în</w:t>
            </w:r>
            <w:proofErr w:type="spellEnd"/>
            <w:r w:rsidRPr="00583E36">
              <w:rPr>
                <w:rFonts w:cstheme="minorHAnsi"/>
                <w:lang w:val="en-IE"/>
              </w:rPr>
              <w:t xml:space="preserve"> </w:t>
            </w:r>
            <w:proofErr w:type="spellStart"/>
            <w:r w:rsidRPr="00583E36">
              <w:rPr>
                <w:rFonts w:cstheme="minorHAnsi"/>
                <w:lang w:val="en-IE"/>
              </w:rPr>
              <w:t>toate</w:t>
            </w:r>
            <w:proofErr w:type="spellEnd"/>
            <w:r w:rsidRPr="00583E36">
              <w:rPr>
                <w:rFonts w:cstheme="minorHAnsi"/>
                <w:lang w:val="en-IE"/>
              </w:rPr>
              <w:t xml:space="preserve"> </w:t>
            </w:r>
            <w:proofErr w:type="spellStart"/>
            <w:r w:rsidRPr="00583E36">
              <w:rPr>
                <w:rFonts w:cstheme="minorHAnsi"/>
                <w:lang w:val="en-IE"/>
              </w:rPr>
              <w:t>etapele</w:t>
            </w:r>
            <w:proofErr w:type="spellEnd"/>
            <w:r w:rsidRPr="00583E36">
              <w:rPr>
                <w:rFonts w:cstheme="minorHAnsi"/>
                <w:lang w:val="en-IE"/>
              </w:rPr>
              <w:t xml:space="preserve"> </w:t>
            </w:r>
            <w:proofErr w:type="spellStart"/>
            <w:r w:rsidRPr="00583E36">
              <w:rPr>
                <w:rFonts w:cstheme="minorHAnsi"/>
                <w:lang w:val="en-IE"/>
              </w:rPr>
              <w:t>acestuia</w:t>
            </w:r>
            <w:proofErr w:type="spellEnd"/>
            <w:r w:rsidRPr="00583E36">
              <w:rPr>
                <w:rFonts w:cstheme="minorHAnsi"/>
                <w:lang w:val="en-IE"/>
              </w:rPr>
              <w:t xml:space="preserve">, </w:t>
            </w:r>
            <w:proofErr w:type="spellStart"/>
            <w:r w:rsidRPr="00583E36">
              <w:rPr>
                <w:rFonts w:cstheme="minorHAnsi"/>
                <w:lang w:val="en-IE"/>
              </w:rPr>
              <w:t>vor</w:t>
            </w:r>
            <w:proofErr w:type="spellEnd"/>
            <w:r w:rsidRPr="00583E36">
              <w:rPr>
                <w:rFonts w:cstheme="minorHAnsi"/>
                <w:lang w:val="en-IE"/>
              </w:rPr>
              <w:t xml:space="preserve"> fi </w:t>
            </w:r>
            <w:proofErr w:type="spellStart"/>
            <w:r w:rsidRPr="00583E36">
              <w:rPr>
                <w:rFonts w:cstheme="minorHAnsi"/>
                <w:lang w:val="en-IE"/>
              </w:rPr>
              <w:t>depozitate</w:t>
            </w:r>
            <w:proofErr w:type="spellEnd"/>
            <w:r w:rsidRPr="00583E36">
              <w:rPr>
                <w:rFonts w:cstheme="minorHAnsi"/>
                <w:lang w:val="en-IE"/>
              </w:rPr>
              <w:t xml:space="preserve"> </w:t>
            </w:r>
            <w:proofErr w:type="spellStart"/>
            <w:r w:rsidRPr="00583E36">
              <w:rPr>
                <w:rFonts w:cstheme="minorHAnsi"/>
                <w:lang w:val="en-IE"/>
              </w:rPr>
              <w:t>temporar</w:t>
            </w:r>
            <w:proofErr w:type="spellEnd"/>
            <w:r w:rsidRPr="00583E36">
              <w:rPr>
                <w:rFonts w:cstheme="minorHAnsi"/>
                <w:lang w:val="en-IE"/>
              </w:rPr>
              <w:t xml:space="preserve"> </w:t>
            </w:r>
            <w:proofErr w:type="spellStart"/>
            <w:r w:rsidRPr="00583E36">
              <w:rPr>
                <w:rFonts w:cstheme="minorHAnsi"/>
                <w:lang w:val="en-IE"/>
              </w:rPr>
              <w:t>doar</w:t>
            </w:r>
            <w:proofErr w:type="spellEnd"/>
            <w:r w:rsidRPr="00583E36">
              <w:rPr>
                <w:rFonts w:cstheme="minorHAnsi"/>
                <w:lang w:val="en-IE"/>
              </w:rPr>
              <w:t xml:space="preserve"> pe </w:t>
            </w:r>
            <w:proofErr w:type="spellStart"/>
            <w:r w:rsidRPr="00583E36">
              <w:rPr>
                <w:rFonts w:cstheme="minorHAnsi"/>
                <w:lang w:val="en-IE"/>
              </w:rPr>
              <w:t>suprafeţe</w:t>
            </w:r>
            <w:proofErr w:type="spellEnd"/>
            <w:r w:rsidRPr="00583E36">
              <w:rPr>
                <w:rFonts w:cstheme="minorHAnsi"/>
                <w:lang w:val="en-IE"/>
              </w:rPr>
              <w:t xml:space="preserve"> special </w:t>
            </w:r>
            <w:proofErr w:type="spellStart"/>
            <w:r w:rsidRPr="00583E36">
              <w:rPr>
                <w:rFonts w:cstheme="minorHAnsi"/>
                <w:lang w:val="en-IE"/>
              </w:rPr>
              <w:t>amenajate</w:t>
            </w:r>
            <w:proofErr w:type="spellEnd"/>
            <w:r w:rsidRPr="00583E36">
              <w:rPr>
                <w:rFonts w:cstheme="minorHAnsi"/>
                <w:lang w:val="en-IE"/>
              </w:rPr>
              <w:t xml:space="preserve"> </w:t>
            </w:r>
            <w:proofErr w:type="spellStart"/>
            <w:r w:rsidRPr="00583E36">
              <w:rPr>
                <w:rFonts w:cstheme="minorHAnsi"/>
                <w:lang w:val="en-IE"/>
              </w:rPr>
              <w:t>în</w:t>
            </w:r>
            <w:proofErr w:type="spellEnd"/>
            <w:r w:rsidRPr="00583E36">
              <w:rPr>
                <w:rFonts w:cstheme="minorHAnsi"/>
                <w:lang w:val="en-IE"/>
              </w:rPr>
              <w:t xml:space="preserve"> </w:t>
            </w:r>
            <w:proofErr w:type="spellStart"/>
            <w:r w:rsidRPr="00583E36">
              <w:rPr>
                <w:rFonts w:cstheme="minorHAnsi"/>
                <w:lang w:val="en-IE"/>
              </w:rPr>
              <w:t>acest</w:t>
            </w:r>
            <w:proofErr w:type="spellEnd"/>
            <w:r w:rsidRPr="00583E36">
              <w:rPr>
                <w:rFonts w:cstheme="minorHAnsi"/>
                <w:lang w:val="en-IE"/>
              </w:rPr>
              <w:t xml:space="preserve"> </w:t>
            </w:r>
            <w:proofErr w:type="spellStart"/>
            <w:r w:rsidRPr="00583E36">
              <w:rPr>
                <w:rFonts w:cstheme="minorHAnsi"/>
                <w:lang w:val="en-IE"/>
              </w:rPr>
              <w:t>sens.</w:t>
            </w:r>
            <w:proofErr w:type="spellEnd"/>
            <w:r w:rsidRPr="00583E36">
              <w:rPr>
                <w:rFonts w:cstheme="minorHAnsi"/>
                <w:lang w:val="en-IE"/>
              </w:rPr>
              <w:t xml:space="preserve"> </w:t>
            </w:r>
          </w:p>
          <w:p w14:paraId="1A7745EB" w14:textId="77777777" w:rsidR="00E213E4" w:rsidRPr="00583E36" w:rsidRDefault="00E213E4" w:rsidP="008A00C2">
            <w:pPr>
              <w:rPr>
                <w:rFonts w:cstheme="minorHAnsi"/>
              </w:rPr>
            </w:pPr>
          </w:p>
          <w:p w14:paraId="6CC1FA1F" w14:textId="77777777" w:rsidR="00E213E4" w:rsidRPr="00583E36" w:rsidRDefault="00E213E4" w:rsidP="008A00C2">
            <w:pPr>
              <w:rPr>
                <w:rFonts w:cstheme="minorHAnsi"/>
              </w:rPr>
            </w:pPr>
            <w:r w:rsidRPr="00583E36">
              <w:rPr>
                <w:rFonts w:cstheme="minorHAnsi"/>
              </w:rPr>
              <w:t xml:space="preserve">Se </w:t>
            </w:r>
            <w:proofErr w:type="spellStart"/>
            <w:r w:rsidRPr="00583E36">
              <w:rPr>
                <w:rFonts w:cstheme="minorHAnsi"/>
              </w:rPr>
              <w:t>vor</w:t>
            </w:r>
            <w:proofErr w:type="spellEnd"/>
            <w:r w:rsidRPr="00583E36">
              <w:rPr>
                <w:rFonts w:cstheme="minorHAnsi"/>
              </w:rPr>
              <w:t xml:space="preserve"> face </w:t>
            </w:r>
            <w:proofErr w:type="spellStart"/>
            <w:r w:rsidRPr="00583E36">
              <w:rPr>
                <w:rFonts w:cstheme="minorHAnsi"/>
              </w:rPr>
              <w:t>raportări</w:t>
            </w:r>
            <w:proofErr w:type="spellEnd"/>
            <w:r w:rsidRPr="00583E36">
              <w:rPr>
                <w:rFonts w:cstheme="minorHAnsi"/>
              </w:rPr>
              <w:t xml:space="preserve"> ale </w:t>
            </w:r>
            <w:proofErr w:type="spellStart"/>
            <w:r w:rsidRPr="00583E36">
              <w:rPr>
                <w:rFonts w:cstheme="minorHAnsi"/>
              </w:rPr>
              <w:t>cantității</w:t>
            </w:r>
            <w:proofErr w:type="spellEnd"/>
            <w:r w:rsidRPr="00583E36">
              <w:rPr>
                <w:rFonts w:cstheme="minorHAnsi"/>
              </w:rPr>
              <w:t xml:space="preserve"> de </w:t>
            </w:r>
            <w:proofErr w:type="spellStart"/>
            <w:r w:rsidRPr="00583E36">
              <w:rPr>
                <w:rFonts w:cstheme="minorHAnsi"/>
              </w:rPr>
              <w:t>deșeuri</w:t>
            </w:r>
            <w:proofErr w:type="spellEnd"/>
            <w:r w:rsidRPr="00583E36">
              <w:rPr>
                <w:rFonts w:cstheme="minorHAnsi"/>
              </w:rPr>
              <w:t xml:space="preserve"> generate </w:t>
            </w:r>
            <w:proofErr w:type="spellStart"/>
            <w:r w:rsidRPr="00583E36">
              <w:rPr>
                <w:rFonts w:cstheme="minorHAnsi"/>
              </w:rPr>
              <w:t>atât</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perioada</w:t>
            </w:r>
            <w:proofErr w:type="spellEnd"/>
            <w:r w:rsidRPr="00583E36">
              <w:rPr>
                <w:rFonts w:cstheme="minorHAnsi"/>
              </w:rPr>
              <w:t xml:space="preserve"> de </w:t>
            </w:r>
            <w:proofErr w:type="spellStart"/>
            <w:r w:rsidRPr="00583E36">
              <w:rPr>
                <w:rFonts w:cstheme="minorHAnsi"/>
              </w:rPr>
              <w:t>execuție</w:t>
            </w:r>
            <w:proofErr w:type="spellEnd"/>
            <w:r w:rsidRPr="00583E36">
              <w:rPr>
                <w:rFonts w:cstheme="minorHAnsi"/>
              </w:rPr>
              <w:t xml:space="preserve"> </w:t>
            </w:r>
            <w:proofErr w:type="spellStart"/>
            <w:r w:rsidRPr="00583E36">
              <w:rPr>
                <w:rFonts w:cstheme="minorHAnsi"/>
              </w:rPr>
              <w:t>cât</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cea</w:t>
            </w:r>
            <w:proofErr w:type="spellEnd"/>
            <w:r w:rsidRPr="00583E36">
              <w:rPr>
                <w:rFonts w:cstheme="minorHAnsi"/>
              </w:rPr>
              <w:t xml:space="preserve"> de </w:t>
            </w:r>
            <w:proofErr w:type="spellStart"/>
            <w:r w:rsidRPr="00583E36">
              <w:rPr>
                <w:rFonts w:cstheme="minorHAnsi"/>
              </w:rPr>
              <w:t>exploatare</w:t>
            </w:r>
            <w:proofErr w:type="spellEnd"/>
            <w:r w:rsidRPr="00583E36">
              <w:rPr>
                <w:rFonts w:cstheme="minorHAnsi"/>
              </w:rPr>
              <w:t xml:space="preserve">. </w:t>
            </w:r>
          </w:p>
          <w:p w14:paraId="68A5687A" w14:textId="77777777" w:rsidR="00E213E4" w:rsidRPr="00583E36" w:rsidRDefault="00E213E4" w:rsidP="008A00C2">
            <w:pPr>
              <w:rPr>
                <w:rFonts w:cstheme="minorHAnsi"/>
              </w:rPr>
            </w:pPr>
            <w:r w:rsidRPr="00583E36">
              <w:rPr>
                <w:rFonts w:cstheme="minorHAnsi"/>
              </w:rPr>
              <w:t xml:space="preserve">- </w:t>
            </w:r>
            <w:proofErr w:type="spellStart"/>
            <w:r w:rsidRPr="00583E36">
              <w:rPr>
                <w:rFonts w:cstheme="minorHAnsi"/>
              </w:rPr>
              <w:t>Executantul</w:t>
            </w:r>
            <w:proofErr w:type="spellEnd"/>
            <w:r w:rsidRPr="00583E36">
              <w:rPr>
                <w:rFonts w:cstheme="minorHAnsi"/>
              </w:rPr>
              <w:t xml:space="preserve"> </w:t>
            </w:r>
            <w:proofErr w:type="spellStart"/>
            <w:r w:rsidRPr="00583E36">
              <w:rPr>
                <w:rFonts w:cstheme="minorHAnsi"/>
              </w:rPr>
              <w:t>lucrării</w:t>
            </w:r>
            <w:proofErr w:type="spellEnd"/>
            <w:r w:rsidRPr="00583E36">
              <w:rPr>
                <w:rFonts w:cstheme="minorHAnsi"/>
              </w:rPr>
              <w:t xml:space="preserve"> </w:t>
            </w:r>
            <w:proofErr w:type="spellStart"/>
            <w:r w:rsidRPr="00583E36">
              <w:rPr>
                <w:rFonts w:cstheme="minorHAnsi"/>
              </w:rPr>
              <w:t>va</w:t>
            </w:r>
            <w:proofErr w:type="spellEnd"/>
            <w:r w:rsidRPr="00583E36">
              <w:rPr>
                <w:rFonts w:cstheme="minorHAnsi"/>
              </w:rPr>
              <w:t xml:space="preserve"> </w:t>
            </w:r>
            <w:proofErr w:type="spellStart"/>
            <w:r w:rsidRPr="00583E36">
              <w:rPr>
                <w:rFonts w:cstheme="minorHAnsi"/>
              </w:rPr>
              <w:t>semna</w:t>
            </w:r>
            <w:proofErr w:type="spellEnd"/>
            <w:r w:rsidRPr="00583E36">
              <w:rPr>
                <w:rFonts w:cstheme="minorHAnsi"/>
              </w:rPr>
              <w:t xml:space="preserve"> un contract cu un operator </w:t>
            </w:r>
            <w:proofErr w:type="spellStart"/>
            <w:r w:rsidRPr="00583E36">
              <w:rPr>
                <w:rFonts w:cstheme="minorHAnsi"/>
              </w:rPr>
              <w:t>pentru</w:t>
            </w:r>
            <w:proofErr w:type="spellEnd"/>
            <w:r w:rsidRPr="00583E36">
              <w:rPr>
                <w:rFonts w:cstheme="minorHAnsi"/>
              </w:rPr>
              <w:t xml:space="preserve"> </w:t>
            </w:r>
            <w:proofErr w:type="spellStart"/>
            <w:r w:rsidRPr="00583E36">
              <w:rPr>
                <w:rFonts w:cstheme="minorHAnsi"/>
              </w:rPr>
              <w:t>reciclarea</w:t>
            </w:r>
            <w:proofErr w:type="spellEnd"/>
            <w:r w:rsidRPr="00583E36">
              <w:rPr>
                <w:rFonts w:cstheme="minorHAnsi"/>
              </w:rPr>
              <w:t xml:space="preserve"> </w:t>
            </w:r>
            <w:proofErr w:type="spellStart"/>
            <w:r w:rsidRPr="00583E36">
              <w:rPr>
                <w:rFonts w:cstheme="minorHAnsi"/>
              </w:rPr>
              <w:t>deșeurilor</w:t>
            </w:r>
            <w:proofErr w:type="spellEnd"/>
            <w:r w:rsidRPr="00583E36">
              <w:rPr>
                <w:rFonts w:cstheme="minorHAnsi"/>
              </w:rPr>
              <w:t xml:space="preserve"> </w:t>
            </w:r>
            <w:proofErr w:type="spellStart"/>
            <w:r w:rsidRPr="00583E36">
              <w:rPr>
                <w:rFonts w:cstheme="minorHAnsi"/>
              </w:rPr>
              <w:t>rezultate</w:t>
            </w:r>
            <w:proofErr w:type="spellEnd"/>
            <w:r w:rsidRPr="00583E36">
              <w:rPr>
                <w:rFonts w:cstheme="minorHAnsi"/>
              </w:rPr>
              <w:t xml:space="preserve"> din </w:t>
            </w:r>
            <w:proofErr w:type="spellStart"/>
            <w:r w:rsidRPr="00583E36">
              <w:rPr>
                <w:rFonts w:cstheme="minorHAnsi"/>
              </w:rPr>
              <w:t>investițiile</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reabilitare</w:t>
            </w:r>
            <w:proofErr w:type="spellEnd"/>
            <w:r w:rsidRPr="00583E36">
              <w:rPr>
                <w:rFonts w:cstheme="minorHAnsi"/>
              </w:rPr>
              <w:t xml:space="preserve"> </w:t>
            </w:r>
            <w:proofErr w:type="spellStart"/>
            <w:r w:rsidRPr="00583E36">
              <w:rPr>
                <w:rFonts w:cstheme="minorHAnsi"/>
              </w:rPr>
              <w:t>energetică</w:t>
            </w:r>
            <w:proofErr w:type="spellEnd"/>
            <w:r w:rsidRPr="00583E36">
              <w:rPr>
                <w:rFonts w:cstheme="minorHAnsi"/>
              </w:rPr>
              <w:t xml:space="preserve"> ca </w:t>
            </w:r>
            <w:proofErr w:type="spellStart"/>
            <w:r w:rsidRPr="00583E36">
              <w:rPr>
                <w:rFonts w:cstheme="minorHAnsi"/>
              </w:rPr>
              <w:t>măsură</w:t>
            </w:r>
            <w:proofErr w:type="spellEnd"/>
            <w:r w:rsidRPr="00583E36">
              <w:rPr>
                <w:rFonts w:cstheme="minorHAnsi"/>
              </w:rPr>
              <w:t xml:space="preserve"> de </w:t>
            </w:r>
            <w:proofErr w:type="spellStart"/>
            <w:r w:rsidRPr="00583E36">
              <w:rPr>
                <w:rFonts w:cstheme="minorHAnsi"/>
              </w:rPr>
              <w:t>atenuare</w:t>
            </w:r>
            <w:proofErr w:type="spellEnd"/>
            <w:r w:rsidRPr="00583E36">
              <w:rPr>
                <w:rFonts w:cstheme="minorHAnsi"/>
              </w:rPr>
              <w:t xml:space="preserve"> a </w:t>
            </w:r>
            <w:proofErr w:type="spellStart"/>
            <w:r w:rsidRPr="00583E36">
              <w:rPr>
                <w:rFonts w:cstheme="minorHAnsi"/>
              </w:rPr>
              <w:t>criteriului</w:t>
            </w:r>
            <w:proofErr w:type="spellEnd"/>
            <w:r w:rsidRPr="00583E36">
              <w:rPr>
                <w:rFonts w:cstheme="minorHAnsi"/>
              </w:rPr>
              <w:t xml:space="preserve"> </w:t>
            </w:r>
            <w:proofErr w:type="spellStart"/>
            <w:r w:rsidRPr="00583E36">
              <w:rPr>
                <w:rFonts w:cstheme="minorHAnsi"/>
              </w:rPr>
              <w:t>economiei</w:t>
            </w:r>
            <w:proofErr w:type="spellEnd"/>
            <w:r w:rsidRPr="00583E36">
              <w:rPr>
                <w:rFonts w:cstheme="minorHAnsi"/>
              </w:rPr>
              <w:t xml:space="preserve"> </w:t>
            </w:r>
            <w:proofErr w:type="spellStart"/>
            <w:r w:rsidRPr="00583E36">
              <w:rPr>
                <w:rFonts w:cstheme="minorHAnsi"/>
              </w:rPr>
              <w:t>circulare</w:t>
            </w:r>
            <w:proofErr w:type="spellEnd"/>
            <w:r w:rsidRPr="00583E36">
              <w:rPr>
                <w:rFonts w:cstheme="minorHAnsi"/>
              </w:rPr>
              <w:t xml:space="preserve"> </w:t>
            </w:r>
            <w:proofErr w:type="spellStart"/>
            <w:r w:rsidRPr="00583E36">
              <w:rPr>
                <w:rFonts w:cstheme="minorHAnsi"/>
              </w:rPr>
              <w:t>aferent</w:t>
            </w:r>
            <w:proofErr w:type="spellEnd"/>
            <w:r w:rsidRPr="00583E36">
              <w:rPr>
                <w:rFonts w:cstheme="minorHAnsi"/>
              </w:rPr>
              <w:t xml:space="preserve"> DNSH. </w:t>
            </w:r>
          </w:p>
          <w:p w14:paraId="2CA5FBD8" w14:textId="77777777" w:rsidR="00E213E4" w:rsidRPr="00583E36" w:rsidRDefault="00E213E4" w:rsidP="008A00C2">
            <w:pPr>
              <w:rPr>
                <w:rFonts w:cstheme="minorHAnsi"/>
              </w:rPr>
            </w:pPr>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cazul</w:t>
            </w:r>
            <w:proofErr w:type="spellEnd"/>
            <w:r w:rsidRPr="00583E36">
              <w:rPr>
                <w:rFonts w:cstheme="minorHAnsi"/>
              </w:rPr>
              <w:t xml:space="preserve"> </w:t>
            </w:r>
            <w:proofErr w:type="spellStart"/>
            <w:r w:rsidRPr="00583E36">
              <w:rPr>
                <w:rFonts w:cstheme="minorHAnsi"/>
              </w:rPr>
              <w:t>achiziției</w:t>
            </w:r>
            <w:proofErr w:type="spellEnd"/>
            <w:r w:rsidRPr="00583E36">
              <w:rPr>
                <w:rFonts w:cstheme="minorHAnsi"/>
              </w:rPr>
              <w:t xml:space="preserve"> de </w:t>
            </w:r>
            <w:proofErr w:type="spellStart"/>
            <w:r w:rsidRPr="00583E36">
              <w:rPr>
                <w:rFonts w:cstheme="minorHAnsi"/>
              </w:rPr>
              <w:t>echipamente</w:t>
            </w:r>
            <w:proofErr w:type="spellEnd"/>
            <w:r w:rsidRPr="00583E36">
              <w:rPr>
                <w:rFonts w:cstheme="minorHAnsi"/>
              </w:rPr>
              <w:t xml:space="preserve"> </w:t>
            </w:r>
            <w:proofErr w:type="spellStart"/>
            <w:r w:rsidRPr="00583E36">
              <w:rPr>
                <w:rFonts w:cstheme="minorHAnsi"/>
              </w:rPr>
              <w:t>noi</w:t>
            </w:r>
            <w:proofErr w:type="spellEnd"/>
            <w:r w:rsidRPr="00583E36">
              <w:rPr>
                <w:rFonts w:cstheme="minorHAnsi"/>
              </w:rPr>
              <w:t xml:space="preserve"> </w:t>
            </w:r>
            <w:proofErr w:type="spellStart"/>
            <w:r w:rsidRPr="00583E36">
              <w:rPr>
                <w:rFonts w:cstheme="minorHAnsi"/>
              </w:rPr>
              <w:t>solicitantul</w:t>
            </w:r>
            <w:proofErr w:type="spellEnd"/>
            <w:r w:rsidRPr="00583E36">
              <w:rPr>
                <w:rFonts w:cstheme="minorHAnsi"/>
              </w:rPr>
              <w:t xml:space="preserve"> </w:t>
            </w:r>
            <w:proofErr w:type="spellStart"/>
            <w:r w:rsidRPr="00583E36">
              <w:rPr>
                <w:rFonts w:cstheme="minorHAnsi"/>
              </w:rPr>
              <w:t>este</w:t>
            </w:r>
            <w:proofErr w:type="spellEnd"/>
            <w:r w:rsidRPr="00583E36">
              <w:rPr>
                <w:rFonts w:cstheme="minorHAnsi"/>
              </w:rPr>
              <w:t xml:space="preserve"> </w:t>
            </w:r>
            <w:proofErr w:type="spellStart"/>
            <w:r w:rsidRPr="00583E36">
              <w:rPr>
                <w:rFonts w:cstheme="minorHAnsi"/>
              </w:rPr>
              <w:t>obligat</w:t>
            </w:r>
            <w:proofErr w:type="spellEnd"/>
            <w:r w:rsidRPr="00583E36">
              <w:rPr>
                <w:rFonts w:cstheme="minorHAnsi"/>
              </w:rPr>
              <w:t xml:space="preserve"> </w:t>
            </w:r>
            <w:proofErr w:type="spellStart"/>
            <w:r w:rsidRPr="00583E36">
              <w:rPr>
                <w:rFonts w:cstheme="minorHAnsi"/>
              </w:rPr>
              <w:t>să</w:t>
            </w:r>
            <w:proofErr w:type="spellEnd"/>
            <w:r w:rsidRPr="00583E36">
              <w:rPr>
                <w:rFonts w:cstheme="minorHAnsi"/>
              </w:rPr>
              <w:t xml:space="preserve"> </w:t>
            </w:r>
            <w:proofErr w:type="spellStart"/>
            <w:r w:rsidRPr="00583E36">
              <w:rPr>
                <w:rFonts w:cstheme="minorHAnsi"/>
              </w:rPr>
              <w:t>semneze</w:t>
            </w:r>
            <w:proofErr w:type="spellEnd"/>
            <w:r w:rsidRPr="00583E36">
              <w:rPr>
                <w:rFonts w:cstheme="minorHAnsi"/>
              </w:rPr>
              <w:t xml:space="preserve"> un contract cu un operator </w:t>
            </w:r>
            <w:proofErr w:type="spellStart"/>
            <w:r w:rsidRPr="00583E36">
              <w:rPr>
                <w:rFonts w:cstheme="minorHAnsi"/>
              </w:rPr>
              <w:t>pentru</w:t>
            </w:r>
            <w:proofErr w:type="spellEnd"/>
            <w:r w:rsidRPr="00583E36">
              <w:rPr>
                <w:rFonts w:cstheme="minorHAnsi"/>
              </w:rPr>
              <w:t xml:space="preserve"> </w:t>
            </w:r>
            <w:proofErr w:type="spellStart"/>
            <w:r w:rsidRPr="00583E36">
              <w:rPr>
                <w:rFonts w:cstheme="minorHAnsi"/>
              </w:rPr>
              <w:t>reciclarea</w:t>
            </w:r>
            <w:proofErr w:type="spellEnd"/>
            <w:r w:rsidRPr="00583E36">
              <w:rPr>
                <w:rFonts w:cstheme="minorHAnsi"/>
              </w:rPr>
              <w:t xml:space="preserve"> </w:t>
            </w:r>
            <w:proofErr w:type="spellStart"/>
            <w:r w:rsidRPr="00583E36">
              <w:rPr>
                <w:rFonts w:cstheme="minorHAnsi"/>
              </w:rPr>
              <w:t>deșeurilor</w:t>
            </w:r>
            <w:proofErr w:type="spellEnd"/>
            <w:r w:rsidRPr="00583E36">
              <w:rPr>
                <w:rFonts w:cstheme="minorHAnsi"/>
              </w:rPr>
              <w:t xml:space="preserve"> de </w:t>
            </w:r>
            <w:proofErr w:type="spellStart"/>
            <w:r w:rsidRPr="00583E36">
              <w:rPr>
                <w:rFonts w:cstheme="minorHAnsi"/>
              </w:rPr>
              <w:t>hârtie</w:t>
            </w:r>
            <w:proofErr w:type="spellEnd"/>
            <w:r w:rsidRPr="00583E36">
              <w:rPr>
                <w:rFonts w:cstheme="minorHAnsi"/>
              </w:rPr>
              <w:t xml:space="preserve">, metal, </w:t>
            </w:r>
            <w:proofErr w:type="spellStart"/>
            <w:r w:rsidRPr="00583E36">
              <w:rPr>
                <w:rFonts w:cstheme="minorHAnsi"/>
              </w:rPr>
              <w:t>materiale</w:t>
            </w:r>
            <w:proofErr w:type="spellEnd"/>
            <w:r w:rsidRPr="00583E36">
              <w:rPr>
                <w:rFonts w:cstheme="minorHAnsi"/>
              </w:rPr>
              <w:t xml:space="preserve"> </w:t>
            </w:r>
            <w:proofErr w:type="spellStart"/>
            <w:r w:rsidRPr="00583E36">
              <w:rPr>
                <w:rFonts w:cstheme="minorHAnsi"/>
              </w:rPr>
              <w:t>plastice</w:t>
            </w:r>
            <w:proofErr w:type="spellEnd"/>
            <w:r w:rsidRPr="00583E36">
              <w:rPr>
                <w:rFonts w:cstheme="minorHAnsi"/>
              </w:rPr>
              <w:t xml:space="preserve">, </w:t>
            </w:r>
            <w:proofErr w:type="spellStart"/>
            <w:r w:rsidRPr="00583E36">
              <w:rPr>
                <w:rFonts w:cstheme="minorHAnsi"/>
              </w:rPr>
              <w:t>sticlă</w:t>
            </w:r>
            <w:proofErr w:type="spellEnd"/>
            <w:r w:rsidRPr="00583E36">
              <w:rPr>
                <w:rFonts w:cstheme="minorHAnsi"/>
              </w:rPr>
              <w:t>, DEEE-</w:t>
            </w:r>
            <w:proofErr w:type="spellStart"/>
            <w:r w:rsidRPr="00583E36">
              <w:rPr>
                <w:rFonts w:cstheme="minorHAnsi"/>
              </w:rPr>
              <w:t>uri</w:t>
            </w:r>
            <w:proofErr w:type="spellEnd"/>
            <w:r w:rsidRPr="00583E36">
              <w:rPr>
                <w:rFonts w:cstheme="minorHAnsi"/>
              </w:rPr>
              <w:t xml:space="preserve"> </w:t>
            </w:r>
            <w:proofErr w:type="spellStart"/>
            <w:r w:rsidRPr="00583E36">
              <w:rPr>
                <w:rFonts w:cstheme="minorHAnsi"/>
              </w:rPr>
              <w:t>provenite</w:t>
            </w:r>
            <w:proofErr w:type="spellEnd"/>
            <w:r w:rsidRPr="00583E36">
              <w:rPr>
                <w:rFonts w:cstheme="minorHAnsi"/>
              </w:rPr>
              <w:t xml:space="preserve"> din </w:t>
            </w:r>
            <w:proofErr w:type="spellStart"/>
            <w:r w:rsidRPr="00583E36">
              <w:rPr>
                <w:rFonts w:cstheme="minorHAnsi"/>
              </w:rPr>
              <w:t>înlocuirea</w:t>
            </w:r>
            <w:proofErr w:type="spellEnd"/>
            <w:r w:rsidRPr="00583E36">
              <w:rPr>
                <w:rFonts w:cstheme="minorHAnsi"/>
              </w:rPr>
              <w:t xml:space="preserve"> </w:t>
            </w:r>
            <w:proofErr w:type="spellStart"/>
            <w:r w:rsidRPr="00583E36">
              <w:rPr>
                <w:rFonts w:cstheme="minorHAnsi"/>
              </w:rPr>
              <w:t>echipamentelor</w:t>
            </w:r>
            <w:proofErr w:type="spellEnd"/>
            <w:r w:rsidRPr="00583E36">
              <w:rPr>
                <w:rFonts w:cstheme="minorHAnsi"/>
              </w:rPr>
              <w:t>.</w:t>
            </w:r>
          </w:p>
          <w:p w14:paraId="76BB5A0B" w14:textId="77777777" w:rsidR="00E213E4" w:rsidRPr="00583E36" w:rsidRDefault="00E213E4" w:rsidP="008A00C2">
            <w:pPr>
              <w:rPr>
                <w:rFonts w:cstheme="minorHAnsi"/>
              </w:rPr>
            </w:pPr>
            <w:r w:rsidRPr="00583E36">
              <w:rPr>
                <w:rFonts w:cstheme="minorHAnsi"/>
              </w:rPr>
              <w:t>70 %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greutate</w:t>
            </w:r>
            <w:proofErr w:type="spellEnd"/>
            <w:r w:rsidRPr="00583E36">
              <w:rPr>
                <w:rFonts w:cstheme="minorHAnsi"/>
              </w:rPr>
              <w:t xml:space="preserve">) din </w:t>
            </w:r>
            <w:proofErr w:type="spellStart"/>
            <w:r w:rsidRPr="00583E36">
              <w:rPr>
                <w:rFonts w:cstheme="minorHAnsi"/>
              </w:rPr>
              <w:t>deșeurile</w:t>
            </w:r>
            <w:proofErr w:type="spellEnd"/>
            <w:r w:rsidRPr="00583E36">
              <w:rPr>
                <w:rFonts w:cstheme="minorHAnsi"/>
              </w:rPr>
              <w:t xml:space="preserve"> </w:t>
            </w:r>
            <w:proofErr w:type="spellStart"/>
            <w:r w:rsidRPr="00583E36">
              <w:rPr>
                <w:rFonts w:cstheme="minorHAnsi"/>
              </w:rPr>
              <w:t>nepericuloase</w:t>
            </w:r>
            <w:proofErr w:type="spellEnd"/>
            <w:r w:rsidRPr="00583E36">
              <w:rPr>
                <w:rFonts w:cstheme="minorHAnsi"/>
              </w:rPr>
              <w:t xml:space="preserve"> </w:t>
            </w:r>
            <w:proofErr w:type="spellStart"/>
            <w:r w:rsidRPr="00583E36">
              <w:rPr>
                <w:rFonts w:cstheme="minorHAnsi"/>
              </w:rPr>
              <w:t>provenite</w:t>
            </w:r>
            <w:proofErr w:type="spellEnd"/>
            <w:r w:rsidRPr="00583E36">
              <w:rPr>
                <w:rFonts w:cstheme="minorHAnsi"/>
              </w:rPr>
              <w:t xml:space="preserve"> din </w:t>
            </w:r>
            <w:proofErr w:type="spellStart"/>
            <w:r w:rsidRPr="00583E36">
              <w:rPr>
                <w:rFonts w:cstheme="minorHAnsi"/>
              </w:rPr>
              <w:t>activități</w:t>
            </w:r>
            <w:proofErr w:type="spellEnd"/>
            <w:r w:rsidRPr="00583E36">
              <w:rPr>
                <w:rFonts w:cstheme="minorHAnsi"/>
              </w:rPr>
              <w:t xml:space="preserve"> de </w:t>
            </w:r>
            <w:proofErr w:type="spellStart"/>
            <w:r w:rsidRPr="00583E36">
              <w:rPr>
                <w:rFonts w:cstheme="minorHAnsi"/>
              </w:rPr>
              <w:t>construcție</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demolări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generate pe </w:t>
            </w:r>
            <w:proofErr w:type="spellStart"/>
            <w:r w:rsidRPr="00583E36">
              <w:rPr>
                <w:rFonts w:cstheme="minorHAnsi"/>
              </w:rPr>
              <w:t>șantier</w:t>
            </w:r>
            <w:proofErr w:type="spellEnd"/>
            <w:r w:rsidRPr="00583E36">
              <w:rPr>
                <w:rFonts w:cstheme="minorHAnsi"/>
              </w:rPr>
              <w:t xml:space="preserve"> sunt </w:t>
            </w:r>
            <w:proofErr w:type="spellStart"/>
            <w:r w:rsidRPr="00583E36">
              <w:rPr>
                <w:rFonts w:cstheme="minorHAnsi"/>
              </w:rPr>
              <w:t>pregătite</w:t>
            </w:r>
            <w:proofErr w:type="spellEnd"/>
            <w:r w:rsidRPr="00583E36">
              <w:rPr>
                <w:rFonts w:cstheme="minorHAnsi"/>
              </w:rPr>
              <w:t xml:space="preserve"> </w:t>
            </w:r>
            <w:proofErr w:type="spellStart"/>
            <w:r w:rsidRPr="00583E36">
              <w:rPr>
                <w:rFonts w:cstheme="minorHAnsi"/>
              </w:rPr>
              <w:t>pentru</w:t>
            </w:r>
            <w:proofErr w:type="spellEnd"/>
            <w:r w:rsidRPr="00583E36">
              <w:rPr>
                <w:rFonts w:cstheme="minorHAnsi"/>
              </w:rPr>
              <w:t xml:space="preserve"> </w:t>
            </w:r>
            <w:proofErr w:type="spellStart"/>
            <w:r w:rsidRPr="00583E36">
              <w:rPr>
                <w:rFonts w:cstheme="minorHAnsi"/>
              </w:rPr>
              <w:t>reutilizare</w:t>
            </w:r>
            <w:proofErr w:type="spellEnd"/>
            <w:r w:rsidRPr="00583E36">
              <w:rPr>
                <w:rFonts w:cstheme="minorHAnsi"/>
              </w:rPr>
              <w:t xml:space="preserve">, </w:t>
            </w:r>
            <w:proofErr w:type="spellStart"/>
            <w:r w:rsidRPr="00583E36">
              <w:rPr>
                <w:rFonts w:cstheme="minorHAnsi"/>
              </w:rPr>
              <w:t>reciclare</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alte</w:t>
            </w:r>
            <w:proofErr w:type="spellEnd"/>
            <w:r w:rsidRPr="00583E36">
              <w:rPr>
                <w:rFonts w:cstheme="minorHAnsi"/>
              </w:rPr>
              <w:t xml:space="preserve"> </w:t>
            </w:r>
            <w:proofErr w:type="spellStart"/>
            <w:r w:rsidRPr="00583E36">
              <w:rPr>
                <w:rFonts w:cstheme="minorHAnsi"/>
              </w:rPr>
              <w:t>operațiuni</w:t>
            </w:r>
            <w:proofErr w:type="spellEnd"/>
            <w:r w:rsidRPr="00583E36">
              <w:rPr>
                <w:rFonts w:cstheme="minorHAnsi"/>
              </w:rPr>
              <w:t xml:space="preserve"> de </w:t>
            </w:r>
            <w:proofErr w:type="spellStart"/>
            <w:r w:rsidRPr="00583E36">
              <w:rPr>
                <w:rFonts w:cstheme="minorHAnsi"/>
              </w:rPr>
              <w:t>valorificare</w:t>
            </w:r>
            <w:proofErr w:type="spellEnd"/>
            <w:r w:rsidRPr="00583E36">
              <w:rPr>
                <w:rFonts w:cstheme="minorHAnsi"/>
              </w:rPr>
              <w:t>.</w:t>
            </w:r>
          </w:p>
          <w:p w14:paraId="0C7A4A44" w14:textId="77777777" w:rsidR="00E213E4" w:rsidRPr="00583E36" w:rsidRDefault="00E213E4" w:rsidP="008A00C2">
            <w:pPr>
              <w:rPr>
                <w:rFonts w:cstheme="minorHAnsi"/>
              </w:rPr>
            </w:pPr>
            <w:proofErr w:type="spellStart"/>
            <w:r w:rsidRPr="00583E36">
              <w:rPr>
                <w:rFonts w:cstheme="minorHAnsi"/>
              </w:rPr>
              <w:t>Deşeurile</w:t>
            </w:r>
            <w:proofErr w:type="spellEnd"/>
            <w:r w:rsidRPr="00583E36">
              <w:rPr>
                <w:rFonts w:cstheme="minorHAnsi"/>
              </w:rPr>
              <w:t xml:space="preserve"> de </w:t>
            </w:r>
            <w:proofErr w:type="spellStart"/>
            <w:r w:rsidRPr="00583E36">
              <w:rPr>
                <w:rFonts w:cstheme="minorHAnsi"/>
              </w:rPr>
              <w:t>echipamente</w:t>
            </w:r>
            <w:proofErr w:type="spellEnd"/>
            <w:r w:rsidRPr="00583E36">
              <w:rPr>
                <w:rFonts w:cstheme="minorHAnsi"/>
              </w:rPr>
              <w:t xml:space="preserve"> </w:t>
            </w:r>
            <w:proofErr w:type="spellStart"/>
            <w:r w:rsidRPr="00583E36">
              <w:rPr>
                <w:rFonts w:cstheme="minorHAnsi"/>
              </w:rPr>
              <w:t>electrice</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electronice</w:t>
            </w:r>
            <w:proofErr w:type="spellEnd"/>
            <w:r w:rsidRPr="00583E36">
              <w:rPr>
                <w:rFonts w:cstheme="minorHAnsi"/>
              </w:rPr>
              <w:t xml:space="preserve">, de </w:t>
            </w:r>
            <w:proofErr w:type="spellStart"/>
            <w:r w:rsidRPr="00583E36">
              <w:rPr>
                <w:rFonts w:cstheme="minorHAnsi"/>
              </w:rPr>
              <w:t>exemplu</w:t>
            </w:r>
            <w:proofErr w:type="spellEnd"/>
            <w:r w:rsidRPr="00583E36">
              <w:rPr>
                <w:rFonts w:cstheme="minorHAnsi"/>
              </w:rPr>
              <w:t xml:space="preserve"> </w:t>
            </w:r>
            <w:proofErr w:type="spellStart"/>
            <w:r w:rsidRPr="00583E36">
              <w:rPr>
                <w:rFonts w:cstheme="minorHAnsi"/>
              </w:rPr>
              <w:t>echipamente</w:t>
            </w:r>
            <w:proofErr w:type="spellEnd"/>
            <w:r w:rsidRPr="00583E36">
              <w:rPr>
                <w:rFonts w:cstheme="minorHAnsi"/>
              </w:rPr>
              <w:t xml:space="preserve"> </w:t>
            </w:r>
            <w:proofErr w:type="spellStart"/>
            <w:r w:rsidRPr="00583E36">
              <w:rPr>
                <w:rFonts w:cstheme="minorHAnsi"/>
              </w:rPr>
              <w:t>informatice</w:t>
            </w:r>
            <w:proofErr w:type="spellEnd"/>
            <w:r w:rsidRPr="00583E36">
              <w:rPr>
                <w:rFonts w:cstheme="minorHAnsi"/>
              </w:rPr>
              <w:t xml:space="preserve"> </w:t>
            </w:r>
            <w:proofErr w:type="spellStart"/>
            <w:r w:rsidRPr="00583E36">
              <w:rPr>
                <w:rFonts w:cstheme="minorHAnsi"/>
              </w:rPr>
              <w:t>şi</w:t>
            </w:r>
            <w:proofErr w:type="spellEnd"/>
            <w:r w:rsidRPr="00583E36">
              <w:rPr>
                <w:rFonts w:cstheme="minorHAnsi"/>
              </w:rPr>
              <w:t xml:space="preserve"> de </w:t>
            </w:r>
            <w:proofErr w:type="spellStart"/>
            <w:r w:rsidRPr="00583E36">
              <w:rPr>
                <w:rFonts w:cstheme="minorHAnsi"/>
              </w:rPr>
              <w:t>telecomunicaţii</w:t>
            </w:r>
            <w:proofErr w:type="spellEnd"/>
            <w:r w:rsidRPr="00583E36">
              <w:rPr>
                <w:rFonts w:cstheme="minorHAnsi"/>
              </w:rPr>
              <w:t xml:space="preserve"> de </w:t>
            </w:r>
            <w:proofErr w:type="spellStart"/>
            <w:r w:rsidRPr="00583E36">
              <w:rPr>
                <w:rFonts w:cstheme="minorHAnsi"/>
              </w:rPr>
              <w:t>dimensiuni</w:t>
            </w:r>
            <w:proofErr w:type="spellEnd"/>
            <w:r w:rsidRPr="00583E36">
              <w:rPr>
                <w:rFonts w:cstheme="minorHAnsi"/>
              </w:rPr>
              <w:t xml:space="preserve"> </w:t>
            </w:r>
            <w:proofErr w:type="spellStart"/>
            <w:r w:rsidRPr="00583E36">
              <w:rPr>
                <w:rFonts w:cstheme="minorHAnsi"/>
              </w:rPr>
              <w:t>mici</w:t>
            </w:r>
            <w:proofErr w:type="spellEnd"/>
            <w:r w:rsidRPr="00583E36">
              <w:rPr>
                <w:rFonts w:cstheme="minorHAnsi"/>
              </w:rPr>
              <w:t xml:space="preserve"> (</w:t>
            </w:r>
            <w:proofErr w:type="spellStart"/>
            <w:r w:rsidRPr="00583E36">
              <w:rPr>
                <w:rFonts w:cstheme="minorHAnsi"/>
              </w:rPr>
              <w:t>nicio</w:t>
            </w:r>
            <w:proofErr w:type="spellEnd"/>
            <w:r w:rsidRPr="00583E36">
              <w:rPr>
                <w:rFonts w:cstheme="minorHAnsi"/>
              </w:rPr>
              <w:t xml:space="preserve"> </w:t>
            </w:r>
            <w:proofErr w:type="spellStart"/>
            <w:r w:rsidRPr="00583E36">
              <w:rPr>
                <w:rFonts w:cstheme="minorHAnsi"/>
              </w:rPr>
              <w:t>dimensiune</w:t>
            </w:r>
            <w:proofErr w:type="spellEnd"/>
            <w:r w:rsidRPr="00583E36">
              <w:rPr>
                <w:rFonts w:cstheme="minorHAnsi"/>
              </w:rPr>
              <w:t xml:space="preserve"> </w:t>
            </w:r>
            <w:proofErr w:type="spellStart"/>
            <w:r w:rsidRPr="00583E36">
              <w:rPr>
                <w:rFonts w:cstheme="minorHAnsi"/>
              </w:rPr>
              <w:t>externă</w:t>
            </w:r>
            <w:proofErr w:type="spellEnd"/>
            <w:r w:rsidRPr="00583E36">
              <w:rPr>
                <w:rFonts w:cstheme="minorHAnsi"/>
              </w:rPr>
              <w:t xml:space="preserve"> </w:t>
            </w:r>
            <w:proofErr w:type="spellStart"/>
            <w:r w:rsidRPr="00583E36">
              <w:rPr>
                <w:rFonts w:cstheme="minorHAnsi"/>
              </w:rPr>
              <w:t>mai</w:t>
            </w:r>
            <w:proofErr w:type="spellEnd"/>
            <w:r w:rsidRPr="00583E36">
              <w:rPr>
                <w:rFonts w:cstheme="minorHAnsi"/>
              </w:rPr>
              <w:t xml:space="preserve"> mare de 50 cm), sunt </w:t>
            </w:r>
            <w:proofErr w:type="spellStart"/>
            <w:r w:rsidRPr="00583E36">
              <w:rPr>
                <w:rFonts w:cstheme="minorHAnsi"/>
              </w:rPr>
              <w:t>gestionate</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conformitate</w:t>
            </w:r>
            <w:proofErr w:type="spellEnd"/>
            <w:r w:rsidRPr="00583E36">
              <w:rPr>
                <w:rFonts w:cstheme="minorHAnsi"/>
              </w:rPr>
              <w:t xml:space="preserve"> cu </w:t>
            </w:r>
            <w:proofErr w:type="spellStart"/>
            <w:r w:rsidRPr="00583E36">
              <w:rPr>
                <w:rFonts w:cstheme="minorHAnsi"/>
              </w:rPr>
              <w:t>Directiva</w:t>
            </w:r>
            <w:proofErr w:type="spellEnd"/>
            <w:r w:rsidRPr="00583E36">
              <w:rPr>
                <w:rFonts w:cstheme="minorHAnsi"/>
              </w:rPr>
              <w:t xml:space="preserve"> 2012/19/UE a </w:t>
            </w:r>
            <w:proofErr w:type="spellStart"/>
            <w:r w:rsidRPr="00583E36">
              <w:rPr>
                <w:rFonts w:cstheme="minorHAnsi"/>
              </w:rPr>
              <w:t>Parlamentului</w:t>
            </w:r>
            <w:proofErr w:type="spellEnd"/>
            <w:r w:rsidRPr="00583E36">
              <w:rPr>
                <w:rFonts w:cstheme="minorHAnsi"/>
              </w:rPr>
              <w:t xml:space="preserve"> European </w:t>
            </w:r>
            <w:proofErr w:type="spellStart"/>
            <w:r w:rsidRPr="00583E36">
              <w:rPr>
                <w:rFonts w:cstheme="minorHAnsi"/>
              </w:rPr>
              <w:t>şi</w:t>
            </w:r>
            <w:proofErr w:type="spellEnd"/>
            <w:r w:rsidRPr="00583E36">
              <w:rPr>
                <w:rFonts w:cstheme="minorHAnsi"/>
              </w:rPr>
              <w:t xml:space="preserve"> a </w:t>
            </w:r>
            <w:proofErr w:type="spellStart"/>
            <w:r w:rsidRPr="00583E36">
              <w:rPr>
                <w:rFonts w:cstheme="minorHAnsi"/>
              </w:rPr>
              <w:t>Consiliului</w:t>
            </w:r>
            <w:proofErr w:type="spellEnd"/>
            <w:r w:rsidRPr="00583E36">
              <w:rPr>
                <w:rFonts w:cstheme="minorHAnsi"/>
              </w:rPr>
              <w:t xml:space="preserve"> din 4 </w:t>
            </w:r>
            <w:proofErr w:type="spellStart"/>
            <w:r w:rsidRPr="00583E36">
              <w:rPr>
                <w:rFonts w:cstheme="minorHAnsi"/>
              </w:rPr>
              <w:t>iulie</w:t>
            </w:r>
            <w:proofErr w:type="spellEnd"/>
            <w:r w:rsidRPr="00583E36">
              <w:rPr>
                <w:rFonts w:cstheme="minorHAnsi"/>
              </w:rPr>
              <w:t xml:space="preserve"> 2012 </w:t>
            </w:r>
            <w:proofErr w:type="spellStart"/>
            <w:r w:rsidRPr="00583E36">
              <w:rPr>
                <w:rFonts w:cstheme="minorHAnsi"/>
              </w:rPr>
              <w:t>privind</w:t>
            </w:r>
            <w:proofErr w:type="spellEnd"/>
            <w:r w:rsidRPr="00583E36">
              <w:rPr>
                <w:rFonts w:cstheme="minorHAnsi"/>
              </w:rPr>
              <w:t xml:space="preserve"> </w:t>
            </w:r>
            <w:proofErr w:type="spellStart"/>
            <w:r w:rsidRPr="00583E36">
              <w:rPr>
                <w:rFonts w:cstheme="minorHAnsi"/>
              </w:rPr>
              <w:t>deşeurile</w:t>
            </w:r>
            <w:proofErr w:type="spellEnd"/>
            <w:r w:rsidRPr="00583E36">
              <w:rPr>
                <w:rFonts w:cstheme="minorHAnsi"/>
              </w:rPr>
              <w:t xml:space="preserve"> de </w:t>
            </w:r>
            <w:proofErr w:type="spellStart"/>
            <w:r w:rsidRPr="00583E36">
              <w:rPr>
                <w:rFonts w:cstheme="minorHAnsi"/>
              </w:rPr>
              <w:t>echipamente</w:t>
            </w:r>
            <w:proofErr w:type="spellEnd"/>
            <w:r w:rsidRPr="00583E36">
              <w:rPr>
                <w:rFonts w:cstheme="minorHAnsi"/>
              </w:rPr>
              <w:t xml:space="preserve"> </w:t>
            </w:r>
            <w:proofErr w:type="spellStart"/>
            <w:r w:rsidRPr="00583E36">
              <w:rPr>
                <w:rFonts w:cstheme="minorHAnsi"/>
              </w:rPr>
              <w:t>electrice</w:t>
            </w:r>
            <w:proofErr w:type="spellEnd"/>
            <w:r w:rsidRPr="00583E36">
              <w:rPr>
                <w:rFonts w:cstheme="minorHAnsi"/>
              </w:rPr>
              <w:t xml:space="preserve"> </w:t>
            </w:r>
            <w:proofErr w:type="spellStart"/>
            <w:r w:rsidRPr="00583E36">
              <w:rPr>
                <w:rFonts w:cstheme="minorHAnsi"/>
              </w:rPr>
              <w:t>şi</w:t>
            </w:r>
            <w:proofErr w:type="spellEnd"/>
            <w:r w:rsidRPr="00583E36">
              <w:rPr>
                <w:rFonts w:cstheme="minorHAnsi"/>
              </w:rPr>
              <w:t xml:space="preserve"> </w:t>
            </w:r>
            <w:proofErr w:type="spellStart"/>
            <w:r w:rsidRPr="00583E36">
              <w:rPr>
                <w:rFonts w:cstheme="minorHAnsi"/>
              </w:rPr>
              <w:t>electronice</w:t>
            </w:r>
            <w:proofErr w:type="spellEnd"/>
            <w:r w:rsidRPr="00583E36">
              <w:rPr>
                <w:rFonts w:cstheme="minorHAnsi"/>
              </w:rPr>
              <w:t xml:space="preserve"> (DEEE), </w:t>
            </w:r>
            <w:proofErr w:type="spellStart"/>
            <w:r w:rsidRPr="00583E36">
              <w:rPr>
                <w:rFonts w:cstheme="minorHAnsi"/>
              </w:rPr>
              <w:t>transpusă</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legislaţia</w:t>
            </w:r>
            <w:proofErr w:type="spellEnd"/>
            <w:r w:rsidRPr="00583E36">
              <w:rPr>
                <w:rFonts w:cstheme="minorHAnsi"/>
              </w:rPr>
              <w:t xml:space="preserve"> </w:t>
            </w:r>
            <w:proofErr w:type="spellStart"/>
            <w:r w:rsidRPr="00583E36">
              <w:rPr>
                <w:rFonts w:cstheme="minorHAnsi"/>
              </w:rPr>
              <w:t>naţională</w:t>
            </w:r>
            <w:proofErr w:type="spellEnd"/>
            <w:r w:rsidRPr="00583E36">
              <w:rPr>
                <w:rFonts w:cstheme="minorHAnsi"/>
              </w:rPr>
              <w:t xml:space="preserve"> </w:t>
            </w:r>
            <w:proofErr w:type="spellStart"/>
            <w:r w:rsidRPr="00583E36">
              <w:rPr>
                <w:rFonts w:cstheme="minorHAnsi"/>
              </w:rPr>
              <w:t>prin</w:t>
            </w:r>
            <w:proofErr w:type="spellEnd"/>
            <w:r w:rsidRPr="00583E36">
              <w:rPr>
                <w:rFonts w:cstheme="minorHAnsi"/>
              </w:rPr>
              <w:t xml:space="preserve"> OUG 5/2015 </w:t>
            </w:r>
            <w:proofErr w:type="spellStart"/>
            <w:r w:rsidRPr="00583E36">
              <w:rPr>
                <w:rFonts w:cstheme="minorHAnsi"/>
              </w:rPr>
              <w:t>privind</w:t>
            </w:r>
            <w:proofErr w:type="spellEnd"/>
            <w:r w:rsidRPr="00583E36">
              <w:rPr>
                <w:rFonts w:cstheme="minorHAnsi"/>
              </w:rPr>
              <w:t xml:space="preserve"> </w:t>
            </w:r>
            <w:proofErr w:type="spellStart"/>
            <w:r w:rsidRPr="00583E36">
              <w:rPr>
                <w:rFonts w:cstheme="minorHAnsi"/>
              </w:rPr>
              <w:t>deşeurile</w:t>
            </w:r>
            <w:proofErr w:type="spellEnd"/>
            <w:r w:rsidRPr="00583E36">
              <w:rPr>
                <w:rFonts w:cstheme="minorHAnsi"/>
              </w:rPr>
              <w:t xml:space="preserve"> de </w:t>
            </w:r>
            <w:proofErr w:type="spellStart"/>
            <w:r w:rsidRPr="00583E36">
              <w:rPr>
                <w:rFonts w:cstheme="minorHAnsi"/>
              </w:rPr>
              <w:t>echipamente</w:t>
            </w:r>
            <w:proofErr w:type="spellEnd"/>
            <w:r w:rsidRPr="00583E36">
              <w:rPr>
                <w:rFonts w:cstheme="minorHAnsi"/>
              </w:rPr>
              <w:t xml:space="preserve"> </w:t>
            </w:r>
            <w:proofErr w:type="spellStart"/>
            <w:r w:rsidRPr="00583E36">
              <w:rPr>
                <w:rFonts w:cstheme="minorHAnsi"/>
              </w:rPr>
              <w:t>electrice</w:t>
            </w:r>
            <w:proofErr w:type="spellEnd"/>
            <w:r w:rsidRPr="00583E36">
              <w:rPr>
                <w:rFonts w:cstheme="minorHAnsi"/>
              </w:rPr>
              <w:t xml:space="preserve"> </w:t>
            </w:r>
            <w:proofErr w:type="spellStart"/>
            <w:r w:rsidRPr="00583E36">
              <w:rPr>
                <w:rFonts w:cstheme="minorHAnsi"/>
              </w:rPr>
              <w:t>şi</w:t>
            </w:r>
            <w:proofErr w:type="spellEnd"/>
            <w:r w:rsidRPr="00583E36">
              <w:rPr>
                <w:rFonts w:cstheme="minorHAnsi"/>
              </w:rPr>
              <w:t xml:space="preserve"> </w:t>
            </w:r>
            <w:proofErr w:type="spellStart"/>
            <w:r w:rsidRPr="00583E36">
              <w:rPr>
                <w:rFonts w:cstheme="minorHAnsi"/>
              </w:rPr>
              <w:t>electronice</w:t>
            </w:r>
            <w:proofErr w:type="spellEnd"/>
            <w:r w:rsidRPr="00583E36">
              <w:rPr>
                <w:rFonts w:cstheme="minorHAnsi"/>
              </w:rPr>
              <w:t>.</w:t>
            </w:r>
          </w:p>
          <w:p w14:paraId="4A7FC654" w14:textId="77777777" w:rsidR="00E213E4" w:rsidRPr="00583E36" w:rsidRDefault="00E213E4" w:rsidP="008A00C2">
            <w:pPr>
              <w:rPr>
                <w:rFonts w:cstheme="minorHAnsi"/>
                <w:i/>
                <w:iCs/>
              </w:rPr>
            </w:pPr>
            <w:proofErr w:type="spellStart"/>
            <w:r w:rsidRPr="00583E36">
              <w:rPr>
                <w:rFonts w:cstheme="minorHAnsi"/>
                <w:i/>
                <w:iCs/>
              </w:rPr>
              <w:t>Exploatare</w:t>
            </w:r>
            <w:proofErr w:type="spellEnd"/>
            <w:r w:rsidRPr="00583E36">
              <w:rPr>
                <w:rFonts w:cstheme="minorHAnsi"/>
                <w:i/>
                <w:iCs/>
              </w:rPr>
              <w:t>:</w:t>
            </w:r>
          </w:p>
          <w:p w14:paraId="22E86420" w14:textId="77777777" w:rsidR="00E213E4" w:rsidRPr="00F4031D" w:rsidRDefault="00E213E4" w:rsidP="008A00C2">
            <w:pPr>
              <w:jc w:val="both"/>
              <w:rPr>
                <w:rFonts w:cstheme="minorHAnsi"/>
                <w:lang w:val="en-IE"/>
              </w:rPr>
            </w:pPr>
            <w:proofErr w:type="spellStart"/>
            <w:r w:rsidRPr="00583E36">
              <w:rPr>
                <w:rFonts w:cstheme="minorHAnsi"/>
                <w:lang w:val="en-IE"/>
              </w:rPr>
              <w:t>Deșeurile</w:t>
            </w:r>
            <w:proofErr w:type="spellEnd"/>
            <w:r w:rsidRPr="00583E36">
              <w:rPr>
                <w:rFonts w:cstheme="minorHAnsi"/>
                <w:lang w:val="en-IE"/>
              </w:rPr>
              <w:t xml:space="preserve"> </w:t>
            </w:r>
            <w:proofErr w:type="spellStart"/>
            <w:r w:rsidRPr="00583E36">
              <w:rPr>
                <w:rFonts w:cstheme="minorHAnsi"/>
                <w:lang w:val="en-IE"/>
              </w:rPr>
              <w:t>rezultate</w:t>
            </w:r>
            <w:proofErr w:type="spellEnd"/>
            <w:r w:rsidRPr="00583E36">
              <w:rPr>
                <w:rFonts w:cstheme="minorHAnsi"/>
                <w:lang w:val="en-IE"/>
              </w:rPr>
              <w:t xml:space="preserve"> din </w:t>
            </w:r>
            <w:proofErr w:type="spellStart"/>
            <w:r w:rsidRPr="00583E36">
              <w:rPr>
                <w:rFonts w:cstheme="minorHAnsi"/>
                <w:lang w:val="en-IE"/>
              </w:rPr>
              <w:t>activitățile</w:t>
            </w:r>
            <w:proofErr w:type="spellEnd"/>
            <w:r w:rsidRPr="00583E36">
              <w:rPr>
                <w:rFonts w:cstheme="minorHAnsi"/>
                <w:lang w:val="en-IE"/>
              </w:rPr>
              <w:t xml:space="preserve"> de </w:t>
            </w:r>
            <w:proofErr w:type="spellStart"/>
            <w:r w:rsidRPr="00583E36">
              <w:rPr>
                <w:rFonts w:cstheme="minorHAnsi"/>
                <w:lang w:val="en-IE"/>
              </w:rPr>
              <w:t>operare</w:t>
            </w:r>
            <w:proofErr w:type="spellEnd"/>
            <w:r w:rsidRPr="00583E36">
              <w:rPr>
                <w:rFonts w:cstheme="minorHAnsi"/>
                <w:lang w:val="en-IE"/>
              </w:rPr>
              <w:t>/</w:t>
            </w:r>
            <w:proofErr w:type="spellStart"/>
            <w:r w:rsidRPr="00583E36">
              <w:rPr>
                <w:rFonts w:cstheme="minorHAnsi"/>
                <w:lang w:val="en-IE"/>
              </w:rPr>
              <w:t>întreținere</w:t>
            </w:r>
            <w:proofErr w:type="spellEnd"/>
            <w:r w:rsidRPr="00583E36">
              <w:rPr>
                <w:rFonts w:cstheme="minorHAnsi"/>
                <w:lang w:val="en-IE"/>
              </w:rPr>
              <w:t xml:space="preserve"> </w:t>
            </w:r>
            <w:proofErr w:type="spellStart"/>
            <w:r w:rsidRPr="00583E36">
              <w:rPr>
                <w:rFonts w:cstheme="minorHAnsi"/>
                <w:lang w:val="en-IE"/>
              </w:rPr>
              <w:t>vor</w:t>
            </w:r>
            <w:proofErr w:type="spellEnd"/>
            <w:r w:rsidRPr="00583E36">
              <w:rPr>
                <w:rFonts w:cstheme="minorHAnsi"/>
                <w:lang w:val="en-IE"/>
              </w:rPr>
              <w:t xml:space="preserve"> fi </w:t>
            </w:r>
            <w:proofErr w:type="spellStart"/>
            <w:r w:rsidRPr="00583E36">
              <w:rPr>
                <w:rFonts w:cstheme="minorHAnsi"/>
                <w:lang w:val="en-IE"/>
              </w:rPr>
              <w:t>gestionate</w:t>
            </w:r>
            <w:proofErr w:type="spellEnd"/>
            <w:r w:rsidRPr="00583E36">
              <w:rPr>
                <w:rFonts w:cstheme="minorHAnsi"/>
                <w:lang w:val="en-IE"/>
              </w:rPr>
              <w:t xml:space="preserve"> similar cu </w:t>
            </w:r>
            <w:proofErr w:type="spellStart"/>
            <w:r w:rsidRPr="00583E36">
              <w:rPr>
                <w:rFonts w:cstheme="minorHAnsi"/>
                <w:lang w:val="en-IE"/>
              </w:rPr>
              <w:t>deşeurile</w:t>
            </w:r>
            <w:proofErr w:type="spellEnd"/>
            <w:r w:rsidRPr="00583E36">
              <w:rPr>
                <w:rFonts w:cstheme="minorHAnsi"/>
                <w:lang w:val="en-IE"/>
              </w:rPr>
              <w:t xml:space="preserve"> generate </w:t>
            </w:r>
            <w:proofErr w:type="spellStart"/>
            <w:r w:rsidRPr="00583E36">
              <w:rPr>
                <w:rFonts w:cstheme="minorHAnsi"/>
                <w:lang w:val="en-IE"/>
              </w:rPr>
              <w:t>în</w:t>
            </w:r>
            <w:proofErr w:type="spellEnd"/>
            <w:r w:rsidRPr="00583E36">
              <w:rPr>
                <w:rFonts w:cstheme="minorHAnsi"/>
                <w:lang w:val="en-IE"/>
              </w:rPr>
              <w:t xml:space="preserve"> </w:t>
            </w:r>
            <w:proofErr w:type="spellStart"/>
            <w:r w:rsidRPr="00583E36">
              <w:rPr>
                <w:rFonts w:cstheme="minorHAnsi"/>
                <w:lang w:val="en-IE"/>
              </w:rPr>
              <w:t>perioada</w:t>
            </w:r>
            <w:proofErr w:type="spellEnd"/>
            <w:r w:rsidRPr="00583E36">
              <w:rPr>
                <w:rFonts w:cstheme="minorHAnsi"/>
                <w:lang w:val="en-IE"/>
              </w:rPr>
              <w:t xml:space="preserve"> de </w:t>
            </w:r>
            <w:proofErr w:type="spellStart"/>
            <w:r w:rsidRPr="00583E36">
              <w:rPr>
                <w:rFonts w:cstheme="minorHAnsi"/>
                <w:lang w:val="en-IE"/>
              </w:rPr>
              <w:t>construcţie</w:t>
            </w:r>
            <w:proofErr w:type="spellEnd"/>
            <w:r w:rsidRPr="00583E36">
              <w:rPr>
                <w:rFonts w:cstheme="minorHAnsi"/>
                <w:lang w:val="en-IE"/>
              </w:rPr>
              <w:t xml:space="preserve">. Se </w:t>
            </w:r>
            <w:proofErr w:type="spellStart"/>
            <w:r w:rsidRPr="00583E36">
              <w:rPr>
                <w:rFonts w:cstheme="minorHAnsi"/>
                <w:lang w:val="en-IE"/>
              </w:rPr>
              <w:t>vor</w:t>
            </w:r>
            <w:proofErr w:type="spellEnd"/>
            <w:r w:rsidRPr="00583E36">
              <w:rPr>
                <w:rFonts w:cstheme="minorHAnsi"/>
                <w:lang w:val="en-IE"/>
              </w:rPr>
              <w:t xml:space="preserve"> </w:t>
            </w:r>
            <w:proofErr w:type="spellStart"/>
            <w:r w:rsidRPr="00583E36">
              <w:rPr>
                <w:rFonts w:cstheme="minorHAnsi"/>
                <w:lang w:val="en-IE"/>
              </w:rPr>
              <w:t>încheia</w:t>
            </w:r>
            <w:proofErr w:type="spellEnd"/>
            <w:r w:rsidRPr="00583E36">
              <w:rPr>
                <w:rFonts w:cstheme="minorHAnsi"/>
                <w:lang w:val="en-IE"/>
              </w:rPr>
              <w:t xml:space="preserve"> </w:t>
            </w:r>
            <w:proofErr w:type="spellStart"/>
            <w:r w:rsidRPr="00583E36">
              <w:rPr>
                <w:rFonts w:cstheme="minorHAnsi"/>
                <w:lang w:val="en-IE"/>
              </w:rPr>
              <w:t>contracte</w:t>
            </w:r>
            <w:proofErr w:type="spellEnd"/>
            <w:r w:rsidRPr="00583E36">
              <w:rPr>
                <w:rFonts w:cstheme="minorHAnsi"/>
                <w:lang w:val="en-IE"/>
              </w:rPr>
              <w:t xml:space="preserve"> cu </w:t>
            </w:r>
            <w:proofErr w:type="spellStart"/>
            <w:r w:rsidRPr="00583E36">
              <w:rPr>
                <w:rFonts w:cstheme="minorHAnsi"/>
                <w:lang w:val="en-IE"/>
              </w:rPr>
              <w:t>societăţi</w:t>
            </w:r>
            <w:proofErr w:type="spellEnd"/>
            <w:r w:rsidRPr="00583E36">
              <w:rPr>
                <w:rFonts w:cstheme="minorHAnsi"/>
                <w:lang w:val="en-IE"/>
              </w:rPr>
              <w:t xml:space="preserve"> </w:t>
            </w:r>
            <w:proofErr w:type="spellStart"/>
            <w:r w:rsidRPr="00583E36">
              <w:rPr>
                <w:rFonts w:cstheme="minorHAnsi"/>
                <w:lang w:val="en-IE"/>
              </w:rPr>
              <w:t>autorizate</w:t>
            </w:r>
            <w:proofErr w:type="spellEnd"/>
            <w:r w:rsidRPr="00583E36">
              <w:rPr>
                <w:rFonts w:cstheme="minorHAnsi"/>
                <w:lang w:val="en-IE"/>
              </w:rPr>
              <w:t xml:space="preserve"> care </w:t>
            </w:r>
            <w:proofErr w:type="spellStart"/>
            <w:r w:rsidRPr="00583E36">
              <w:rPr>
                <w:rFonts w:cstheme="minorHAnsi"/>
                <w:lang w:val="en-IE"/>
              </w:rPr>
              <w:t>vor</w:t>
            </w:r>
            <w:proofErr w:type="spellEnd"/>
            <w:r w:rsidRPr="00583E36">
              <w:rPr>
                <w:rFonts w:cstheme="minorHAnsi"/>
                <w:lang w:val="en-IE"/>
              </w:rPr>
              <w:t xml:space="preserve"> </w:t>
            </w:r>
            <w:proofErr w:type="spellStart"/>
            <w:r w:rsidRPr="00583E36">
              <w:rPr>
                <w:rFonts w:cstheme="minorHAnsi"/>
                <w:lang w:val="en-IE"/>
              </w:rPr>
              <w:t>asigura</w:t>
            </w:r>
            <w:proofErr w:type="spellEnd"/>
            <w:r w:rsidRPr="00583E36">
              <w:rPr>
                <w:rFonts w:cstheme="minorHAnsi"/>
                <w:lang w:val="en-IE"/>
              </w:rPr>
              <w:t xml:space="preserve"> </w:t>
            </w:r>
            <w:proofErr w:type="spellStart"/>
            <w:r w:rsidRPr="00583E36">
              <w:rPr>
                <w:rFonts w:cstheme="minorHAnsi"/>
                <w:lang w:val="en-IE"/>
              </w:rPr>
              <w:t>eliminarea</w:t>
            </w:r>
            <w:proofErr w:type="spellEnd"/>
            <w:r w:rsidRPr="00583E36">
              <w:rPr>
                <w:rFonts w:cstheme="minorHAnsi"/>
                <w:lang w:val="en-IE"/>
              </w:rPr>
              <w:t>/</w:t>
            </w:r>
            <w:proofErr w:type="spellStart"/>
            <w:r w:rsidRPr="00583E36">
              <w:rPr>
                <w:rFonts w:cstheme="minorHAnsi"/>
                <w:lang w:val="en-IE"/>
              </w:rPr>
              <w:t>valorificarea</w:t>
            </w:r>
            <w:proofErr w:type="spellEnd"/>
            <w:r w:rsidRPr="00583E36">
              <w:rPr>
                <w:rFonts w:cstheme="minorHAnsi"/>
                <w:lang w:val="en-IE"/>
              </w:rPr>
              <w:t xml:space="preserve"> </w:t>
            </w:r>
            <w:proofErr w:type="spellStart"/>
            <w:r w:rsidRPr="00583E36">
              <w:rPr>
                <w:rFonts w:cstheme="minorHAnsi"/>
                <w:lang w:val="en-IE"/>
              </w:rPr>
              <w:t>tuturor</w:t>
            </w:r>
            <w:proofErr w:type="spellEnd"/>
            <w:r w:rsidRPr="00583E36">
              <w:rPr>
                <w:rFonts w:cstheme="minorHAnsi"/>
                <w:lang w:val="en-IE"/>
              </w:rPr>
              <w:t xml:space="preserve"> </w:t>
            </w:r>
            <w:proofErr w:type="spellStart"/>
            <w:r w:rsidRPr="00583E36">
              <w:rPr>
                <w:rFonts w:cstheme="minorHAnsi"/>
                <w:lang w:val="en-IE"/>
              </w:rPr>
              <w:t>tipurilor</w:t>
            </w:r>
            <w:proofErr w:type="spellEnd"/>
            <w:r w:rsidRPr="00583E36">
              <w:rPr>
                <w:rFonts w:cstheme="minorHAnsi"/>
                <w:lang w:val="en-IE"/>
              </w:rPr>
              <w:t xml:space="preserve"> de </w:t>
            </w:r>
            <w:proofErr w:type="spellStart"/>
            <w:r w:rsidRPr="00583E36">
              <w:rPr>
                <w:rFonts w:cstheme="minorHAnsi"/>
                <w:lang w:val="en-IE"/>
              </w:rPr>
              <w:t>deşeuri</w:t>
            </w:r>
            <w:proofErr w:type="spellEnd"/>
            <w:r w:rsidRPr="00583E36">
              <w:rPr>
                <w:rFonts w:cstheme="minorHAnsi"/>
                <w:lang w:val="en-IE"/>
              </w:rPr>
              <w:t xml:space="preserve"> generate </w:t>
            </w:r>
            <w:proofErr w:type="spellStart"/>
            <w:r w:rsidRPr="00583E36">
              <w:rPr>
                <w:rFonts w:cstheme="minorHAnsi"/>
                <w:lang w:val="en-IE"/>
              </w:rPr>
              <w:t>în</w:t>
            </w:r>
            <w:proofErr w:type="spellEnd"/>
            <w:r w:rsidRPr="00583E36">
              <w:rPr>
                <w:rFonts w:cstheme="minorHAnsi"/>
                <w:lang w:val="en-IE"/>
              </w:rPr>
              <w:t xml:space="preserve"> </w:t>
            </w:r>
            <w:proofErr w:type="spellStart"/>
            <w:r w:rsidRPr="00583E36">
              <w:rPr>
                <w:rFonts w:cstheme="minorHAnsi"/>
                <w:lang w:val="en-IE"/>
              </w:rPr>
              <w:t>etapa</w:t>
            </w:r>
            <w:proofErr w:type="spellEnd"/>
            <w:r w:rsidRPr="00583E36">
              <w:rPr>
                <w:rFonts w:cstheme="minorHAnsi"/>
                <w:lang w:val="en-IE"/>
              </w:rPr>
              <w:t xml:space="preserve"> de </w:t>
            </w:r>
            <w:proofErr w:type="spellStart"/>
            <w:r w:rsidRPr="00583E36">
              <w:rPr>
                <w:rFonts w:cstheme="minorHAnsi"/>
                <w:lang w:val="en-IE"/>
              </w:rPr>
              <w:t>operare</w:t>
            </w:r>
            <w:proofErr w:type="spellEnd"/>
            <w:r w:rsidRPr="00583E36">
              <w:rPr>
                <w:rFonts w:cstheme="minorHAnsi"/>
                <w:lang w:val="en-IE"/>
              </w:rPr>
              <w:t>/</w:t>
            </w:r>
            <w:proofErr w:type="spellStart"/>
            <w:r w:rsidRPr="00583E36">
              <w:rPr>
                <w:rFonts w:cstheme="minorHAnsi"/>
                <w:lang w:val="en-IE"/>
              </w:rPr>
              <w:t>întreţinere</w:t>
            </w:r>
            <w:proofErr w:type="spellEnd"/>
            <w:r w:rsidRPr="00583E36">
              <w:rPr>
                <w:rFonts w:cstheme="minorHAnsi"/>
                <w:lang w:val="en-IE"/>
              </w:rPr>
              <w:t xml:space="preserve"> </w:t>
            </w:r>
            <w:proofErr w:type="gramStart"/>
            <w:r w:rsidRPr="00583E36">
              <w:rPr>
                <w:rFonts w:cstheme="minorHAnsi"/>
                <w:lang w:val="en-IE"/>
              </w:rPr>
              <w:t>a</w:t>
            </w:r>
            <w:proofErr w:type="gramEnd"/>
            <w:r w:rsidRPr="00583E36">
              <w:rPr>
                <w:rFonts w:cstheme="minorHAnsi"/>
                <w:lang w:val="en-IE"/>
              </w:rPr>
              <w:t xml:space="preserve"> </w:t>
            </w:r>
            <w:proofErr w:type="spellStart"/>
            <w:r w:rsidRPr="00583E36">
              <w:rPr>
                <w:rFonts w:cstheme="minorHAnsi"/>
                <w:lang w:val="en-IE"/>
              </w:rPr>
              <w:t>investiţiei</w:t>
            </w:r>
            <w:proofErr w:type="spellEnd"/>
            <w:r w:rsidRPr="00583E36">
              <w:rPr>
                <w:rFonts w:cstheme="minorHAnsi"/>
                <w:lang w:val="en-IE"/>
              </w:rPr>
              <w:t>.</w:t>
            </w:r>
          </w:p>
        </w:tc>
      </w:tr>
      <w:tr w:rsidR="00E213E4" w:rsidRPr="00583E36" w14:paraId="185F022A" w14:textId="77777777" w:rsidTr="008A00C2">
        <w:tc>
          <w:tcPr>
            <w:tcW w:w="3114" w:type="dxa"/>
          </w:tcPr>
          <w:p w14:paraId="2402AAE8" w14:textId="77777777" w:rsidR="00E213E4" w:rsidRPr="00583E36" w:rsidRDefault="00E213E4" w:rsidP="008A00C2">
            <w:pPr>
              <w:rPr>
                <w:rFonts w:cstheme="minorHAnsi"/>
              </w:rPr>
            </w:pPr>
            <w:proofErr w:type="spellStart"/>
            <w:r w:rsidRPr="00583E36">
              <w:rPr>
                <w:rFonts w:cstheme="minorHAnsi"/>
              </w:rPr>
              <w:lastRenderedPageBreak/>
              <w:t>Prevenirea</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controlul</w:t>
            </w:r>
            <w:proofErr w:type="spellEnd"/>
            <w:r w:rsidRPr="00583E36">
              <w:rPr>
                <w:rFonts w:cstheme="minorHAnsi"/>
              </w:rPr>
              <w:t xml:space="preserve"> </w:t>
            </w:r>
            <w:proofErr w:type="spellStart"/>
            <w:r w:rsidRPr="00583E36">
              <w:rPr>
                <w:rFonts w:cstheme="minorHAnsi"/>
              </w:rPr>
              <w:t>poluării</w:t>
            </w:r>
            <w:proofErr w:type="spellEnd"/>
          </w:p>
          <w:p w14:paraId="15634AFE" w14:textId="77777777" w:rsidR="00E213E4" w:rsidRPr="00583E36" w:rsidRDefault="00E213E4" w:rsidP="008A00C2">
            <w:pPr>
              <w:rPr>
                <w:rFonts w:cstheme="minorHAnsi"/>
              </w:rPr>
            </w:pPr>
          </w:p>
        </w:tc>
        <w:tc>
          <w:tcPr>
            <w:tcW w:w="6237" w:type="dxa"/>
          </w:tcPr>
          <w:p w14:paraId="1D40BB68" w14:textId="77777777" w:rsidR="00E213E4" w:rsidRPr="00583E36" w:rsidRDefault="00E213E4" w:rsidP="008A00C2">
            <w:pPr>
              <w:rPr>
                <w:rFonts w:cstheme="minorHAnsi"/>
              </w:rPr>
            </w:pPr>
            <w:proofErr w:type="spellStart"/>
            <w:r w:rsidRPr="00583E36">
              <w:rPr>
                <w:rFonts w:cstheme="minorHAnsi"/>
              </w:rPr>
              <w:t>Identificarea</w:t>
            </w:r>
            <w:proofErr w:type="spellEnd"/>
            <w:r w:rsidRPr="00583E36">
              <w:rPr>
                <w:rFonts w:cstheme="minorHAnsi"/>
              </w:rPr>
              <w:t xml:space="preserve"> de </w:t>
            </w:r>
            <w:proofErr w:type="spellStart"/>
            <w:r w:rsidRPr="00583E36">
              <w:rPr>
                <w:rFonts w:cstheme="minorHAnsi"/>
              </w:rPr>
              <w:t>soluții</w:t>
            </w:r>
            <w:proofErr w:type="spellEnd"/>
            <w:r w:rsidRPr="00583E36">
              <w:rPr>
                <w:rFonts w:cstheme="minorHAnsi"/>
              </w:rPr>
              <w:t xml:space="preserve"> </w:t>
            </w:r>
            <w:proofErr w:type="spellStart"/>
            <w:r w:rsidRPr="00583E36">
              <w:rPr>
                <w:rFonts w:cstheme="minorHAnsi"/>
              </w:rPr>
              <w:t>pentru</w:t>
            </w:r>
            <w:proofErr w:type="spellEnd"/>
            <w:r w:rsidRPr="00583E36">
              <w:rPr>
                <w:rFonts w:cstheme="minorHAnsi"/>
              </w:rPr>
              <w:t xml:space="preserve"> </w:t>
            </w:r>
            <w:proofErr w:type="spellStart"/>
            <w:r w:rsidRPr="00583E36">
              <w:rPr>
                <w:rFonts w:cstheme="minorHAnsi"/>
              </w:rPr>
              <w:t>limitarea</w:t>
            </w:r>
            <w:proofErr w:type="spellEnd"/>
            <w:r w:rsidRPr="00583E36">
              <w:rPr>
                <w:rFonts w:cstheme="minorHAnsi"/>
              </w:rPr>
              <w:t xml:space="preserve"> </w:t>
            </w:r>
            <w:proofErr w:type="spellStart"/>
            <w:r w:rsidRPr="00583E36">
              <w:rPr>
                <w:rFonts w:cstheme="minorHAnsi"/>
              </w:rPr>
              <w:t>suprafețelor</w:t>
            </w:r>
            <w:proofErr w:type="spellEnd"/>
            <w:r w:rsidRPr="00583E36">
              <w:rPr>
                <w:rFonts w:cstheme="minorHAnsi"/>
              </w:rPr>
              <w:t xml:space="preserve"> de </w:t>
            </w:r>
            <w:proofErr w:type="spellStart"/>
            <w:r w:rsidRPr="00583E36">
              <w:rPr>
                <w:rFonts w:cstheme="minorHAnsi"/>
              </w:rPr>
              <w:t>teren</w:t>
            </w:r>
            <w:proofErr w:type="spellEnd"/>
            <w:r w:rsidRPr="00583E36">
              <w:rPr>
                <w:rFonts w:cstheme="minorHAnsi"/>
              </w:rPr>
              <w:t xml:space="preserve"> </w:t>
            </w:r>
            <w:proofErr w:type="spellStart"/>
            <w:r w:rsidRPr="00583E36">
              <w:rPr>
                <w:rFonts w:cstheme="minorHAnsi"/>
              </w:rPr>
              <w:t>ocupate</w:t>
            </w:r>
            <w:proofErr w:type="spellEnd"/>
            <w:r w:rsidRPr="00583E36">
              <w:rPr>
                <w:rFonts w:cstheme="minorHAnsi"/>
              </w:rPr>
              <w:t xml:space="preserve"> pe </w:t>
            </w:r>
            <w:proofErr w:type="spellStart"/>
            <w:r w:rsidRPr="00583E36">
              <w:rPr>
                <w:rFonts w:cstheme="minorHAnsi"/>
              </w:rPr>
              <w:t>perioada</w:t>
            </w:r>
            <w:proofErr w:type="spellEnd"/>
            <w:r w:rsidRPr="00583E36">
              <w:rPr>
                <w:rFonts w:cstheme="minorHAnsi"/>
              </w:rPr>
              <w:t xml:space="preserve"> </w:t>
            </w:r>
            <w:proofErr w:type="spellStart"/>
            <w:r w:rsidRPr="00583E36">
              <w:rPr>
                <w:rFonts w:cstheme="minorHAnsi"/>
              </w:rPr>
              <w:t>construcțiilor</w:t>
            </w:r>
            <w:proofErr w:type="spellEnd"/>
            <w:r w:rsidRPr="00583E36">
              <w:rPr>
                <w:rFonts w:cstheme="minorHAnsi"/>
              </w:rPr>
              <w:t xml:space="preserve"> </w:t>
            </w:r>
            <w:proofErr w:type="spellStart"/>
            <w:r w:rsidRPr="00583E36">
              <w:rPr>
                <w:rFonts w:cstheme="minorHAnsi"/>
              </w:rPr>
              <w:t>pentru</w:t>
            </w:r>
            <w:proofErr w:type="spellEnd"/>
            <w:r w:rsidRPr="00583E36">
              <w:rPr>
                <w:rFonts w:cstheme="minorHAnsi"/>
              </w:rPr>
              <w:t xml:space="preserve"> a </w:t>
            </w:r>
            <w:proofErr w:type="spellStart"/>
            <w:r w:rsidRPr="00583E36">
              <w:rPr>
                <w:rFonts w:cstheme="minorHAnsi"/>
              </w:rPr>
              <w:t>limita</w:t>
            </w:r>
            <w:proofErr w:type="spellEnd"/>
            <w:r w:rsidRPr="00583E36">
              <w:rPr>
                <w:rFonts w:cstheme="minorHAnsi"/>
              </w:rPr>
              <w:t xml:space="preserve"> </w:t>
            </w:r>
            <w:proofErr w:type="spellStart"/>
            <w:r w:rsidRPr="00583E36">
              <w:rPr>
                <w:rFonts w:cstheme="minorHAnsi"/>
              </w:rPr>
              <w:t>impactul</w:t>
            </w:r>
            <w:proofErr w:type="spellEnd"/>
            <w:r w:rsidRPr="00583E36">
              <w:rPr>
                <w:rFonts w:cstheme="minorHAnsi"/>
              </w:rPr>
              <w:t xml:space="preserve"> </w:t>
            </w:r>
            <w:proofErr w:type="spellStart"/>
            <w:r w:rsidRPr="00583E36">
              <w:rPr>
                <w:rFonts w:cstheme="minorHAnsi"/>
              </w:rPr>
              <w:t>negativ</w:t>
            </w:r>
            <w:proofErr w:type="spellEnd"/>
            <w:r w:rsidRPr="00583E36">
              <w:rPr>
                <w:rFonts w:cstheme="minorHAnsi"/>
              </w:rPr>
              <w:t xml:space="preserve"> </w:t>
            </w:r>
            <w:proofErr w:type="spellStart"/>
            <w:r w:rsidRPr="00583E36">
              <w:rPr>
                <w:rFonts w:cstheme="minorHAnsi"/>
              </w:rPr>
              <w:t>asupra</w:t>
            </w:r>
            <w:proofErr w:type="spellEnd"/>
            <w:r w:rsidRPr="00583E36">
              <w:rPr>
                <w:rFonts w:cstheme="minorHAnsi"/>
              </w:rPr>
              <w:t xml:space="preserve"> </w:t>
            </w:r>
            <w:proofErr w:type="spellStart"/>
            <w:r w:rsidRPr="00583E36">
              <w:rPr>
                <w:rFonts w:cstheme="minorHAnsi"/>
              </w:rPr>
              <w:t>solului</w:t>
            </w:r>
            <w:proofErr w:type="spellEnd"/>
            <w:r w:rsidRPr="00583E36">
              <w:rPr>
                <w:rFonts w:cstheme="minorHAnsi"/>
              </w:rPr>
              <w:t>.</w:t>
            </w:r>
          </w:p>
          <w:p w14:paraId="5762430C" w14:textId="77777777" w:rsidR="00E213E4" w:rsidRPr="00583E36" w:rsidRDefault="00E213E4" w:rsidP="008A00C2">
            <w:pPr>
              <w:rPr>
                <w:rFonts w:cstheme="minorHAnsi"/>
              </w:rPr>
            </w:pPr>
            <w:proofErr w:type="spellStart"/>
            <w:r w:rsidRPr="00583E36">
              <w:rPr>
                <w:rFonts w:cstheme="minorHAnsi"/>
              </w:rPr>
              <w:t>Refacerea</w:t>
            </w:r>
            <w:proofErr w:type="spellEnd"/>
            <w:r w:rsidRPr="00583E36">
              <w:rPr>
                <w:rFonts w:cstheme="minorHAnsi"/>
              </w:rPr>
              <w:t xml:space="preserve"> </w:t>
            </w:r>
            <w:proofErr w:type="spellStart"/>
            <w:r w:rsidRPr="00583E36">
              <w:rPr>
                <w:rFonts w:cstheme="minorHAnsi"/>
              </w:rPr>
              <w:t>amplasamentelor</w:t>
            </w:r>
            <w:proofErr w:type="spellEnd"/>
            <w:r w:rsidRPr="00583E36">
              <w:rPr>
                <w:rFonts w:cstheme="minorHAnsi"/>
              </w:rPr>
              <w:t xml:space="preserve"> </w:t>
            </w:r>
            <w:proofErr w:type="spellStart"/>
            <w:r w:rsidRPr="00583E36">
              <w:rPr>
                <w:rFonts w:cstheme="minorHAnsi"/>
              </w:rPr>
              <w:t>afectate</w:t>
            </w:r>
            <w:proofErr w:type="spellEnd"/>
            <w:r w:rsidRPr="00583E36">
              <w:rPr>
                <w:rFonts w:cstheme="minorHAnsi"/>
              </w:rPr>
              <w:t xml:space="preserve"> de </w:t>
            </w:r>
            <w:proofErr w:type="spellStart"/>
            <w:r w:rsidRPr="00583E36">
              <w:rPr>
                <w:rFonts w:cstheme="minorHAnsi"/>
              </w:rPr>
              <w:t>lucrări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organizări</w:t>
            </w:r>
            <w:proofErr w:type="spellEnd"/>
            <w:r w:rsidRPr="00583E36">
              <w:rPr>
                <w:rFonts w:cstheme="minorHAnsi"/>
              </w:rPr>
              <w:t xml:space="preserve"> de </w:t>
            </w:r>
            <w:proofErr w:type="spellStart"/>
            <w:r w:rsidRPr="00583E36">
              <w:rPr>
                <w:rFonts w:cstheme="minorHAnsi"/>
              </w:rPr>
              <w:t>șantier</w:t>
            </w:r>
            <w:proofErr w:type="spellEnd"/>
            <w:r w:rsidRPr="00583E36">
              <w:rPr>
                <w:rFonts w:cstheme="minorHAnsi"/>
              </w:rPr>
              <w:t xml:space="preserve"> </w:t>
            </w:r>
            <w:proofErr w:type="spellStart"/>
            <w:r w:rsidRPr="00583E36">
              <w:rPr>
                <w:rFonts w:cstheme="minorHAnsi"/>
              </w:rPr>
              <w:t>imediat</w:t>
            </w:r>
            <w:proofErr w:type="spellEnd"/>
            <w:r w:rsidRPr="00583E36">
              <w:rPr>
                <w:rFonts w:cstheme="minorHAnsi"/>
              </w:rPr>
              <w:t xml:space="preserve"> </w:t>
            </w:r>
            <w:proofErr w:type="spellStart"/>
            <w:r w:rsidRPr="00583E36">
              <w:rPr>
                <w:rFonts w:cstheme="minorHAnsi"/>
              </w:rPr>
              <w:t>după</w:t>
            </w:r>
            <w:proofErr w:type="spellEnd"/>
            <w:r w:rsidRPr="00583E36">
              <w:rPr>
                <w:rFonts w:cstheme="minorHAnsi"/>
              </w:rPr>
              <w:t xml:space="preserve"> </w:t>
            </w:r>
            <w:proofErr w:type="spellStart"/>
            <w:r w:rsidRPr="00583E36">
              <w:rPr>
                <w:rFonts w:cstheme="minorHAnsi"/>
              </w:rPr>
              <w:t>finalizarea</w:t>
            </w:r>
            <w:proofErr w:type="spellEnd"/>
            <w:r w:rsidRPr="00583E36">
              <w:rPr>
                <w:rFonts w:cstheme="minorHAnsi"/>
              </w:rPr>
              <w:t xml:space="preserve"> </w:t>
            </w:r>
            <w:proofErr w:type="spellStart"/>
            <w:r w:rsidRPr="00583E36">
              <w:rPr>
                <w:rFonts w:cstheme="minorHAnsi"/>
              </w:rPr>
              <w:t>lucrărilor</w:t>
            </w:r>
            <w:proofErr w:type="spellEnd"/>
            <w:r w:rsidRPr="00583E36">
              <w:rPr>
                <w:rFonts w:cstheme="minorHAnsi"/>
              </w:rPr>
              <w:t xml:space="preserve"> de </w:t>
            </w:r>
            <w:proofErr w:type="spellStart"/>
            <w:r w:rsidRPr="00583E36">
              <w:rPr>
                <w:rFonts w:cstheme="minorHAnsi"/>
              </w:rPr>
              <w:t>construcție</w:t>
            </w:r>
            <w:proofErr w:type="spellEnd"/>
          </w:p>
          <w:p w14:paraId="6FB2FB06" w14:textId="77777777" w:rsidR="00E213E4" w:rsidRPr="00583E36" w:rsidRDefault="00E213E4" w:rsidP="008A00C2">
            <w:pPr>
              <w:rPr>
                <w:rFonts w:cstheme="minorHAnsi"/>
              </w:rPr>
            </w:pPr>
            <w:proofErr w:type="spellStart"/>
            <w:r w:rsidRPr="00583E36">
              <w:rPr>
                <w:rFonts w:cstheme="minorHAnsi"/>
              </w:rPr>
              <w:t>Utilizarea</w:t>
            </w:r>
            <w:proofErr w:type="spellEnd"/>
            <w:r w:rsidRPr="00583E36">
              <w:rPr>
                <w:rFonts w:cstheme="minorHAnsi"/>
              </w:rPr>
              <w:t xml:space="preserve"> de </w:t>
            </w:r>
            <w:proofErr w:type="spellStart"/>
            <w:r w:rsidRPr="00583E36">
              <w:rPr>
                <w:rFonts w:cstheme="minorHAnsi"/>
              </w:rPr>
              <w:t>materiale</w:t>
            </w:r>
            <w:proofErr w:type="spellEnd"/>
            <w:r w:rsidRPr="00583E36">
              <w:rPr>
                <w:rFonts w:cstheme="minorHAnsi"/>
              </w:rPr>
              <w:t xml:space="preserve"> </w:t>
            </w:r>
            <w:proofErr w:type="spellStart"/>
            <w:r w:rsidRPr="00583E36">
              <w:rPr>
                <w:rFonts w:cstheme="minorHAnsi"/>
              </w:rPr>
              <w:t>adecvate</w:t>
            </w:r>
            <w:proofErr w:type="spellEnd"/>
            <w:r w:rsidRPr="00583E36">
              <w:rPr>
                <w:rFonts w:cstheme="minorHAnsi"/>
              </w:rPr>
              <w:t xml:space="preserve"> care nu </w:t>
            </w:r>
            <w:proofErr w:type="spellStart"/>
            <w:r w:rsidRPr="00583E36">
              <w:rPr>
                <w:rFonts w:cstheme="minorHAnsi"/>
              </w:rPr>
              <w:t>conțin</w:t>
            </w:r>
            <w:proofErr w:type="spellEnd"/>
            <w:r w:rsidRPr="00583E36">
              <w:rPr>
                <w:rFonts w:cstheme="minorHAnsi"/>
              </w:rPr>
              <w:t xml:space="preserve"> </w:t>
            </w:r>
            <w:proofErr w:type="spellStart"/>
            <w:r w:rsidRPr="00583E36">
              <w:rPr>
                <w:rFonts w:cstheme="minorHAnsi"/>
              </w:rPr>
              <w:t>materiale</w:t>
            </w:r>
            <w:proofErr w:type="spellEnd"/>
            <w:r w:rsidRPr="00583E36">
              <w:rPr>
                <w:rFonts w:cstheme="minorHAnsi"/>
              </w:rPr>
              <w:t xml:space="preserve"> radioactive </w:t>
            </w:r>
            <w:proofErr w:type="spellStart"/>
            <w:r w:rsidRPr="00583E36">
              <w:rPr>
                <w:rFonts w:cstheme="minorHAnsi"/>
              </w:rPr>
              <w:t>și</w:t>
            </w:r>
            <w:proofErr w:type="spellEnd"/>
            <w:r w:rsidRPr="00583E36">
              <w:rPr>
                <w:rFonts w:cstheme="minorHAnsi"/>
              </w:rPr>
              <w:t xml:space="preserve"> care nu </w:t>
            </w:r>
            <w:proofErr w:type="spellStart"/>
            <w:r w:rsidRPr="00583E36">
              <w:rPr>
                <w:rFonts w:cstheme="minorHAnsi"/>
              </w:rPr>
              <w:t>favorizează</w:t>
            </w:r>
            <w:proofErr w:type="spellEnd"/>
            <w:r w:rsidRPr="00583E36">
              <w:rPr>
                <w:rFonts w:cstheme="minorHAnsi"/>
              </w:rPr>
              <w:t xml:space="preserve"> </w:t>
            </w:r>
            <w:proofErr w:type="spellStart"/>
            <w:r w:rsidRPr="00583E36">
              <w:rPr>
                <w:rFonts w:cstheme="minorHAnsi"/>
              </w:rPr>
              <w:t>acumularea</w:t>
            </w:r>
            <w:proofErr w:type="spellEnd"/>
            <w:r w:rsidRPr="00583E36">
              <w:rPr>
                <w:rFonts w:cstheme="minorHAnsi"/>
              </w:rPr>
              <w:t xml:space="preserve"> de radon. </w:t>
            </w:r>
            <w:proofErr w:type="spellStart"/>
            <w:r w:rsidRPr="00583E36">
              <w:rPr>
                <w:rFonts w:cstheme="minorHAnsi"/>
              </w:rPr>
              <w:t>Evitarea</w:t>
            </w:r>
            <w:proofErr w:type="spellEnd"/>
            <w:r w:rsidRPr="00583E36">
              <w:rPr>
                <w:rFonts w:cstheme="minorHAnsi"/>
              </w:rPr>
              <w:t xml:space="preserve"> </w:t>
            </w:r>
            <w:proofErr w:type="spellStart"/>
            <w:r w:rsidRPr="00583E36">
              <w:rPr>
                <w:rFonts w:cstheme="minorHAnsi"/>
              </w:rPr>
              <w:t>utilizării</w:t>
            </w:r>
            <w:proofErr w:type="spellEnd"/>
            <w:r w:rsidRPr="00583E36">
              <w:rPr>
                <w:rFonts w:cstheme="minorHAnsi"/>
              </w:rPr>
              <w:t xml:space="preserve"> </w:t>
            </w:r>
            <w:proofErr w:type="spellStart"/>
            <w:r w:rsidRPr="00583E36">
              <w:rPr>
                <w:rFonts w:cstheme="minorHAnsi"/>
              </w:rPr>
              <w:t>materialelor</w:t>
            </w:r>
            <w:proofErr w:type="spellEnd"/>
            <w:r w:rsidRPr="00583E36">
              <w:rPr>
                <w:rFonts w:cstheme="minorHAnsi"/>
              </w:rPr>
              <w:t xml:space="preserve"> de </w:t>
            </w:r>
            <w:proofErr w:type="spellStart"/>
            <w:r w:rsidRPr="00583E36">
              <w:rPr>
                <w:rFonts w:cstheme="minorHAnsi"/>
              </w:rPr>
              <w:t>construcție</w:t>
            </w:r>
            <w:proofErr w:type="spellEnd"/>
            <w:r w:rsidRPr="00583E36">
              <w:rPr>
                <w:rFonts w:cstheme="minorHAnsi"/>
              </w:rPr>
              <w:t xml:space="preserve"> care </w:t>
            </w:r>
            <w:proofErr w:type="spellStart"/>
            <w:r w:rsidRPr="00583E36">
              <w:rPr>
                <w:rFonts w:cstheme="minorHAnsi"/>
              </w:rPr>
              <w:t>conțin</w:t>
            </w:r>
            <w:proofErr w:type="spellEnd"/>
            <w:r w:rsidRPr="00583E36">
              <w:rPr>
                <w:rFonts w:cstheme="minorHAnsi"/>
              </w:rPr>
              <w:t xml:space="preserve"> </w:t>
            </w:r>
            <w:proofErr w:type="spellStart"/>
            <w:r w:rsidRPr="00583E36">
              <w:rPr>
                <w:rFonts w:cstheme="minorHAnsi"/>
              </w:rPr>
              <w:t>substanțe</w:t>
            </w:r>
            <w:proofErr w:type="spellEnd"/>
            <w:r w:rsidRPr="00583E36">
              <w:rPr>
                <w:rFonts w:cstheme="minorHAnsi"/>
              </w:rPr>
              <w:t xml:space="preserve"> </w:t>
            </w:r>
            <w:proofErr w:type="spellStart"/>
            <w:r w:rsidRPr="00583E36">
              <w:rPr>
                <w:rFonts w:cstheme="minorHAnsi"/>
              </w:rPr>
              <w:t>toxice</w:t>
            </w:r>
            <w:proofErr w:type="spellEnd"/>
            <w:r w:rsidRPr="00583E36">
              <w:rPr>
                <w:rFonts w:cstheme="minorHAnsi"/>
              </w:rPr>
              <w:t xml:space="preserve"> (de ex </w:t>
            </w:r>
            <w:proofErr w:type="spellStart"/>
            <w:r w:rsidRPr="00583E36">
              <w:rPr>
                <w:rFonts w:cstheme="minorHAnsi"/>
              </w:rPr>
              <w:t>exemplu</w:t>
            </w:r>
            <w:proofErr w:type="spellEnd"/>
            <w:r w:rsidRPr="00583E36">
              <w:rPr>
                <w:rFonts w:cstheme="minorHAnsi"/>
              </w:rPr>
              <w:t xml:space="preserve"> </w:t>
            </w:r>
            <w:proofErr w:type="spellStart"/>
            <w:r w:rsidRPr="00583E36">
              <w:rPr>
                <w:rFonts w:cstheme="minorHAnsi"/>
              </w:rPr>
              <w:t>plumbul</w:t>
            </w:r>
            <w:proofErr w:type="spellEnd"/>
            <w:r w:rsidRPr="00583E36">
              <w:rPr>
                <w:rFonts w:cstheme="minorHAnsi"/>
              </w:rPr>
              <w:t>).</w:t>
            </w:r>
          </w:p>
          <w:p w14:paraId="405502F3" w14:textId="77777777" w:rsidR="00E213E4" w:rsidRPr="00583E36" w:rsidRDefault="00E213E4" w:rsidP="008A00C2">
            <w:pPr>
              <w:rPr>
                <w:rFonts w:cstheme="minorHAnsi"/>
              </w:rPr>
            </w:pPr>
            <w:proofErr w:type="spellStart"/>
            <w:r>
              <w:rPr>
                <w:rFonts w:cstheme="minorHAnsi"/>
              </w:rPr>
              <w:t>I</w:t>
            </w:r>
            <w:r w:rsidRPr="00583E36">
              <w:rPr>
                <w:rFonts w:cstheme="minorHAnsi"/>
              </w:rPr>
              <w:t>nstalarea</w:t>
            </w:r>
            <w:proofErr w:type="spellEnd"/>
            <w:r w:rsidRPr="00583E36">
              <w:rPr>
                <w:rFonts w:cstheme="minorHAnsi"/>
              </w:rPr>
              <w:t xml:space="preserve"> de </w:t>
            </w:r>
            <w:proofErr w:type="spellStart"/>
            <w:r w:rsidRPr="00583E36">
              <w:rPr>
                <w:rFonts w:cstheme="minorHAnsi"/>
              </w:rPr>
              <w:t>sisteme</w:t>
            </w:r>
            <w:proofErr w:type="spellEnd"/>
            <w:r w:rsidRPr="00583E36">
              <w:rPr>
                <w:rFonts w:cstheme="minorHAnsi"/>
              </w:rPr>
              <w:t xml:space="preserve"> de </w:t>
            </w:r>
            <w:proofErr w:type="spellStart"/>
            <w:r w:rsidRPr="00583E36">
              <w:rPr>
                <w:rFonts w:cstheme="minorHAnsi"/>
              </w:rPr>
              <w:t>filtrare</w:t>
            </w:r>
            <w:proofErr w:type="spellEnd"/>
            <w:r w:rsidRPr="00583E36">
              <w:rPr>
                <w:rFonts w:cstheme="minorHAnsi"/>
              </w:rPr>
              <w:t xml:space="preserve"> </w:t>
            </w:r>
            <w:proofErr w:type="spellStart"/>
            <w:r w:rsidRPr="00583E36">
              <w:rPr>
                <w:rFonts w:cstheme="minorHAnsi"/>
              </w:rPr>
              <w:t>adecvate</w:t>
            </w:r>
            <w:proofErr w:type="spellEnd"/>
            <w:r w:rsidRPr="00583E36">
              <w:rPr>
                <w:rFonts w:cstheme="minorHAnsi"/>
              </w:rPr>
              <w:t xml:space="preserve"> </w:t>
            </w:r>
            <w:proofErr w:type="spellStart"/>
            <w:r w:rsidRPr="00583E36">
              <w:rPr>
                <w:rFonts w:cstheme="minorHAnsi"/>
              </w:rPr>
              <w:t>pentru</w:t>
            </w:r>
            <w:proofErr w:type="spellEnd"/>
            <w:r w:rsidRPr="00583E36">
              <w:rPr>
                <w:rFonts w:cstheme="minorHAnsi"/>
              </w:rPr>
              <w:t xml:space="preserve"> a </w:t>
            </w:r>
            <w:proofErr w:type="spellStart"/>
            <w:r w:rsidRPr="00583E36">
              <w:rPr>
                <w:rFonts w:cstheme="minorHAnsi"/>
              </w:rPr>
              <w:t>preveni</w:t>
            </w:r>
            <w:proofErr w:type="spellEnd"/>
            <w:r w:rsidRPr="00583E36">
              <w:rPr>
                <w:rFonts w:cstheme="minorHAnsi"/>
              </w:rPr>
              <w:t xml:space="preserve"> </w:t>
            </w:r>
            <w:proofErr w:type="spellStart"/>
            <w:r w:rsidRPr="00583E36">
              <w:rPr>
                <w:rFonts w:cstheme="minorHAnsi"/>
              </w:rPr>
              <w:t>poluarea</w:t>
            </w:r>
            <w:proofErr w:type="spellEnd"/>
            <w:r w:rsidRPr="00583E36">
              <w:rPr>
                <w:rFonts w:cstheme="minorHAnsi"/>
              </w:rPr>
              <w:t xml:space="preserve"> </w:t>
            </w:r>
            <w:proofErr w:type="spellStart"/>
            <w:r w:rsidRPr="00583E36">
              <w:rPr>
                <w:rFonts w:cstheme="minorHAnsi"/>
              </w:rPr>
              <w:t>aerului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apei</w:t>
            </w:r>
            <w:proofErr w:type="spellEnd"/>
            <w:r w:rsidRPr="00583E36">
              <w:rPr>
                <w:rFonts w:cstheme="minorHAnsi"/>
              </w:rPr>
              <w:t xml:space="preserve"> (de </w:t>
            </w:r>
            <w:proofErr w:type="spellStart"/>
            <w:r w:rsidRPr="00583E36">
              <w:rPr>
                <w:rFonts w:cstheme="minorHAnsi"/>
              </w:rPr>
              <w:t>exemplu</w:t>
            </w:r>
            <w:proofErr w:type="spellEnd"/>
            <w:r w:rsidRPr="00583E36">
              <w:rPr>
                <w:rFonts w:cstheme="minorHAnsi"/>
              </w:rPr>
              <w:t xml:space="preserve"> </w:t>
            </w:r>
            <w:proofErr w:type="spellStart"/>
            <w:r w:rsidRPr="00583E36">
              <w:rPr>
                <w:rFonts w:cstheme="minorHAnsi"/>
              </w:rPr>
              <w:t>filtre</w:t>
            </w:r>
            <w:proofErr w:type="spellEnd"/>
            <w:r w:rsidRPr="00583E36">
              <w:rPr>
                <w:rFonts w:cstheme="minorHAnsi"/>
              </w:rPr>
              <w:t xml:space="preserve"> </w:t>
            </w:r>
            <w:proofErr w:type="spellStart"/>
            <w:r w:rsidRPr="00583E36">
              <w:rPr>
                <w:rFonts w:cstheme="minorHAnsi"/>
              </w:rPr>
              <w:t>pentru</w:t>
            </w:r>
            <w:proofErr w:type="spellEnd"/>
            <w:r w:rsidRPr="00583E36">
              <w:rPr>
                <w:rFonts w:cstheme="minorHAnsi"/>
              </w:rPr>
              <w:t xml:space="preserve"> </w:t>
            </w:r>
            <w:proofErr w:type="spellStart"/>
            <w:r w:rsidRPr="00583E36">
              <w:rPr>
                <w:rFonts w:cstheme="minorHAnsi"/>
              </w:rPr>
              <w:t>emisiile</w:t>
            </w:r>
            <w:proofErr w:type="spellEnd"/>
            <w:r w:rsidRPr="00583E36">
              <w:rPr>
                <w:rFonts w:cstheme="minorHAnsi"/>
              </w:rPr>
              <w:t xml:space="preserve"> de gaze </w:t>
            </w:r>
            <w:proofErr w:type="spellStart"/>
            <w:r w:rsidRPr="00583E36">
              <w:rPr>
                <w:rFonts w:cstheme="minorHAnsi"/>
              </w:rPr>
              <w:t>sau</w:t>
            </w:r>
            <w:proofErr w:type="spellEnd"/>
            <w:r w:rsidRPr="00583E36">
              <w:rPr>
                <w:rFonts w:cstheme="minorHAnsi"/>
              </w:rPr>
              <w:t xml:space="preserve"> </w:t>
            </w:r>
            <w:proofErr w:type="spellStart"/>
            <w:r w:rsidRPr="00583E36">
              <w:rPr>
                <w:rFonts w:cstheme="minorHAnsi"/>
              </w:rPr>
              <w:t>filtre</w:t>
            </w:r>
            <w:proofErr w:type="spellEnd"/>
            <w:r w:rsidRPr="00583E36">
              <w:rPr>
                <w:rFonts w:cstheme="minorHAnsi"/>
              </w:rPr>
              <w:t xml:space="preserve"> </w:t>
            </w:r>
            <w:proofErr w:type="spellStart"/>
            <w:r w:rsidRPr="00583E36">
              <w:rPr>
                <w:rFonts w:cstheme="minorHAnsi"/>
              </w:rPr>
              <w:t>pentru</w:t>
            </w:r>
            <w:proofErr w:type="spellEnd"/>
            <w:r w:rsidRPr="00583E36">
              <w:rPr>
                <w:rFonts w:cstheme="minorHAnsi"/>
              </w:rPr>
              <w:t xml:space="preserve"> </w:t>
            </w:r>
            <w:proofErr w:type="spellStart"/>
            <w:r w:rsidRPr="00583E36">
              <w:rPr>
                <w:rFonts w:cstheme="minorHAnsi"/>
              </w:rPr>
              <w:t>apa</w:t>
            </w:r>
            <w:proofErr w:type="spellEnd"/>
            <w:r w:rsidRPr="00583E36">
              <w:rPr>
                <w:rFonts w:cstheme="minorHAnsi"/>
              </w:rPr>
              <w:t xml:space="preserve"> </w:t>
            </w:r>
            <w:proofErr w:type="spellStart"/>
            <w:r w:rsidRPr="00583E36">
              <w:rPr>
                <w:rFonts w:cstheme="minorHAnsi"/>
              </w:rPr>
              <w:t>uzată</w:t>
            </w:r>
            <w:proofErr w:type="spellEnd"/>
            <w:r w:rsidRPr="00583E36">
              <w:rPr>
                <w:rFonts w:cstheme="minorHAnsi"/>
              </w:rPr>
              <w:t>).</w:t>
            </w:r>
          </w:p>
        </w:tc>
      </w:tr>
      <w:tr w:rsidR="00E213E4" w:rsidRPr="00583E36" w14:paraId="4BE15BBA" w14:textId="77777777" w:rsidTr="008A00C2">
        <w:tc>
          <w:tcPr>
            <w:tcW w:w="3114" w:type="dxa"/>
          </w:tcPr>
          <w:p w14:paraId="0FE2CF97" w14:textId="77777777" w:rsidR="00E213E4" w:rsidRPr="00583E36" w:rsidRDefault="00E213E4" w:rsidP="008A00C2">
            <w:pPr>
              <w:rPr>
                <w:rFonts w:cstheme="minorHAnsi"/>
              </w:rPr>
            </w:pPr>
            <w:proofErr w:type="spellStart"/>
            <w:r w:rsidRPr="00583E36">
              <w:rPr>
                <w:rFonts w:cstheme="minorHAnsi"/>
              </w:rPr>
              <w:t>Protecția</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refacerea</w:t>
            </w:r>
            <w:proofErr w:type="spellEnd"/>
            <w:r w:rsidRPr="00583E36">
              <w:rPr>
                <w:rFonts w:cstheme="minorHAnsi"/>
              </w:rPr>
              <w:t xml:space="preserve"> </w:t>
            </w:r>
            <w:proofErr w:type="spellStart"/>
            <w:r w:rsidRPr="00583E36">
              <w:rPr>
                <w:rFonts w:cstheme="minorHAnsi"/>
              </w:rPr>
              <w:t>biodiversității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gramStart"/>
            <w:r w:rsidRPr="00583E36">
              <w:rPr>
                <w:rFonts w:cstheme="minorHAnsi"/>
              </w:rPr>
              <w:t>a</w:t>
            </w:r>
            <w:proofErr w:type="gramEnd"/>
            <w:r w:rsidRPr="00583E36">
              <w:rPr>
                <w:rFonts w:cstheme="minorHAnsi"/>
              </w:rPr>
              <w:t xml:space="preserve"> </w:t>
            </w:r>
            <w:proofErr w:type="spellStart"/>
            <w:r w:rsidRPr="00583E36">
              <w:rPr>
                <w:rFonts w:cstheme="minorHAnsi"/>
              </w:rPr>
              <w:t>ecosistemelor</w:t>
            </w:r>
            <w:proofErr w:type="spellEnd"/>
          </w:p>
          <w:p w14:paraId="0B428E87" w14:textId="77777777" w:rsidR="00E213E4" w:rsidRPr="00583E36" w:rsidRDefault="00E213E4" w:rsidP="008A00C2">
            <w:pPr>
              <w:rPr>
                <w:rFonts w:cstheme="minorHAnsi"/>
              </w:rPr>
            </w:pPr>
          </w:p>
        </w:tc>
        <w:tc>
          <w:tcPr>
            <w:tcW w:w="6237" w:type="dxa"/>
          </w:tcPr>
          <w:p w14:paraId="13628D23" w14:textId="77777777" w:rsidR="00E213E4" w:rsidRPr="00583E36" w:rsidRDefault="00E213E4" w:rsidP="008A00C2">
            <w:pPr>
              <w:rPr>
                <w:rFonts w:cstheme="minorHAnsi"/>
              </w:rPr>
            </w:pPr>
            <w:proofErr w:type="spellStart"/>
            <w:r w:rsidRPr="00583E36">
              <w:rPr>
                <w:rFonts w:cstheme="minorHAnsi"/>
              </w:rPr>
              <w:lastRenderedPageBreak/>
              <w:t>Utilizarea</w:t>
            </w:r>
            <w:proofErr w:type="spellEnd"/>
            <w:r w:rsidRPr="00583E36">
              <w:rPr>
                <w:rFonts w:cstheme="minorHAnsi"/>
              </w:rPr>
              <w:t xml:space="preserve"> </w:t>
            </w:r>
            <w:proofErr w:type="spellStart"/>
            <w:r w:rsidRPr="00583E36">
              <w:rPr>
                <w:rFonts w:cstheme="minorHAnsi"/>
              </w:rPr>
              <w:t>materialelor</w:t>
            </w:r>
            <w:proofErr w:type="spellEnd"/>
            <w:r w:rsidRPr="00583E36">
              <w:rPr>
                <w:rFonts w:cstheme="minorHAnsi"/>
              </w:rPr>
              <w:t xml:space="preserve"> </w:t>
            </w:r>
            <w:proofErr w:type="spellStart"/>
            <w:r w:rsidRPr="00583E36">
              <w:rPr>
                <w:rFonts w:cstheme="minorHAnsi"/>
              </w:rPr>
              <w:t>ecologice</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durabile</w:t>
            </w:r>
            <w:proofErr w:type="spellEnd"/>
            <w:r w:rsidRPr="00583E36">
              <w:rPr>
                <w:rFonts w:cstheme="minorHAnsi"/>
              </w:rPr>
              <w:t xml:space="preserve"> care nu </w:t>
            </w:r>
            <w:proofErr w:type="spellStart"/>
            <w:r w:rsidRPr="00583E36">
              <w:rPr>
                <w:rFonts w:cstheme="minorHAnsi"/>
              </w:rPr>
              <w:t>afectează</w:t>
            </w:r>
            <w:proofErr w:type="spellEnd"/>
            <w:r w:rsidRPr="00583E36">
              <w:rPr>
                <w:rFonts w:cstheme="minorHAnsi"/>
              </w:rPr>
              <w:t xml:space="preserve"> </w:t>
            </w:r>
            <w:proofErr w:type="spellStart"/>
            <w:r w:rsidRPr="00583E36">
              <w:rPr>
                <w:rFonts w:cstheme="minorHAnsi"/>
              </w:rPr>
              <w:t>negativ</w:t>
            </w:r>
            <w:proofErr w:type="spellEnd"/>
            <w:r w:rsidRPr="00583E36">
              <w:rPr>
                <w:rFonts w:cstheme="minorHAnsi"/>
              </w:rPr>
              <w:t xml:space="preserve"> </w:t>
            </w:r>
            <w:proofErr w:type="spellStart"/>
            <w:r w:rsidRPr="00583E36">
              <w:rPr>
                <w:rFonts w:cstheme="minorHAnsi"/>
              </w:rPr>
              <w:t>biodiversitatea</w:t>
            </w:r>
            <w:proofErr w:type="spellEnd"/>
            <w:r w:rsidRPr="00583E36">
              <w:rPr>
                <w:rFonts w:cstheme="minorHAnsi"/>
              </w:rPr>
              <w:t xml:space="preserve"> (de </w:t>
            </w:r>
            <w:proofErr w:type="spellStart"/>
            <w:r w:rsidRPr="00583E36">
              <w:rPr>
                <w:rFonts w:cstheme="minorHAnsi"/>
              </w:rPr>
              <w:t>exemplu</w:t>
            </w:r>
            <w:proofErr w:type="spellEnd"/>
            <w:r w:rsidRPr="00583E36">
              <w:rPr>
                <w:rFonts w:cstheme="minorHAnsi"/>
              </w:rPr>
              <w:t xml:space="preserve"> </w:t>
            </w:r>
            <w:proofErr w:type="spellStart"/>
            <w:r w:rsidRPr="00583E36">
              <w:rPr>
                <w:rFonts w:cstheme="minorHAnsi"/>
              </w:rPr>
              <w:t>materiale</w:t>
            </w:r>
            <w:proofErr w:type="spellEnd"/>
            <w:r w:rsidRPr="00583E36">
              <w:rPr>
                <w:rFonts w:cstheme="minorHAnsi"/>
              </w:rPr>
              <w:t xml:space="preserve"> de </w:t>
            </w:r>
            <w:proofErr w:type="spellStart"/>
            <w:r w:rsidRPr="00583E36">
              <w:rPr>
                <w:rFonts w:cstheme="minorHAnsi"/>
              </w:rPr>
              <w:t>construcție</w:t>
            </w:r>
            <w:proofErr w:type="spellEnd"/>
            <w:r w:rsidRPr="00583E36">
              <w:rPr>
                <w:rFonts w:cstheme="minorHAnsi"/>
              </w:rPr>
              <w:t xml:space="preserve"> </w:t>
            </w:r>
            <w:proofErr w:type="spellStart"/>
            <w:r w:rsidRPr="00583E36">
              <w:rPr>
                <w:rFonts w:cstheme="minorHAnsi"/>
              </w:rPr>
              <w:lastRenderedPageBreak/>
              <w:t>reciclabile</w:t>
            </w:r>
            <w:proofErr w:type="spellEnd"/>
            <w:r w:rsidRPr="00583E36">
              <w:rPr>
                <w:rFonts w:cstheme="minorHAnsi"/>
              </w:rPr>
              <w:t xml:space="preserve"> </w:t>
            </w:r>
            <w:proofErr w:type="spellStart"/>
            <w:r w:rsidRPr="00583E36">
              <w:rPr>
                <w:rFonts w:cstheme="minorHAnsi"/>
              </w:rPr>
              <w:t>sau</w:t>
            </w:r>
            <w:proofErr w:type="spellEnd"/>
            <w:r w:rsidRPr="00583E36">
              <w:rPr>
                <w:rFonts w:cstheme="minorHAnsi"/>
              </w:rPr>
              <w:t xml:space="preserve"> </w:t>
            </w:r>
            <w:proofErr w:type="spellStart"/>
            <w:r w:rsidRPr="00583E36">
              <w:rPr>
                <w:rFonts w:cstheme="minorHAnsi"/>
              </w:rPr>
              <w:t>biodegradabile</w:t>
            </w:r>
            <w:proofErr w:type="spellEnd"/>
            <w:r w:rsidRPr="00583E36">
              <w:rPr>
                <w:rFonts w:cstheme="minorHAnsi"/>
              </w:rPr>
              <w:t xml:space="preserve">, care nu au un impact </w:t>
            </w:r>
            <w:proofErr w:type="spellStart"/>
            <w:r w:rsidRPr="00583E36">
              <w:rPr>
                <w:rFonts w:cstheme="minorHAnsi"/>
              </w:rPr>
              <w:t>negativ</w:t>
            </w:r>
            <w:proofErr w:type="spellEnd"/>
            <w:r w:rsidRPr="00583E36">
              <w:rPr>
                <w:rFonts w:cstheme="minorHAnsi"/>
              </w:rPr>
              <w:t xml:space="preserve"> </w:t>
            </w:r>
            <w:proofErr w:type="spellStart"/>
            <w:r w:rsidRPr="00583E36">
              <w:rPr>
                <w:rFonts w:cstheme="minorHAnsi"/>
              </w:rPr>
              <w:t>asupra</w:t>
            </w:r>
            <w:proofErr w:type="spellEnd"/>
            <w:r w:rsidRPr="00583E36">
              <w:rPr>
                <w:rFonts w:cstheme="minorHAnsi"/>
              </w:rPr>
              <w:t xml:space="preserve"> </w:t>
            </w:r>
            <w:proofErr w:type="spellStart"/>
            <w:r w:rsidRPr="00583E36">
              <w:rPr>
                <w:rFonts w:cstheme="minorHAnsi"/>
              </w:rPr>
              <w:t>mediului</w:t>
            </w:r>
            <w:proofErr w:type="spellEnd"/>
            <w:r w:rsidRPr="00583E36">
              <w:rPr>
                <w:rFonts w:cstheme="minorHAnsi"/>
              </w:rPr>
              <w:t>)</w:t>
            </w:r>
          </w:p>
          <w:p w14:paraId="46CD451E" w14:textId="77777777" w:rsidR="00E213E4" w:rsidRPr="00583E36" w:rsidRDefault="00E213E4" w:rsidP="008A00C2">
            <w:pPr>
              <w:rPr>
                <w:rFonts w:cstheme="minorHAnsi"/>
              </w:rPr>
            </w:pPr>
            <w:proofErr w:type="spellStart"/>
            <w:r w:rsidRPr="00583E36">
              <w:rPr>
                <w:rFonts w:cstheme="minorHAnsi"/>
              </w:rPr>
              <w:t>Implementarea</w:t>
            </w:r>
            <w:proofErr w:type="spellEnd"/>
            <w:r w:rsidRPr="00583E36">
              <w:rPr>
                <w:rFonts w:cstheme="minorHAnsi"/>
              </w:rPr>
              <w:t xml:space="preserve"> </w:t>
            </w:r>
            <w:proofErr w:type="spellStart"/>
            <w:r w:rsidRPr="00583E36">
              <w:rPr>
                <w:rFonts w:cstheme="minorHAnsi"/>
              </w:rPr>
              <w:t>proiectelor</w:t>
            </w:r>
            <w:proofErr w:type="spellEnd"/>
            <w:r w:rsidRPr="00583E36">
              <w:rPr>
                <w:rFonts w:cstheme="minorHAnsi"/>
              </w:rPr>
              <w:t xml:space="preserve"> </w:t>
            </w:r>
            <w:proofErr w:type="spellStart"/>
            <w:r w:rsidRPr="00583E36">
              <w:rPr>
                <w:rFonts w:cstheme="minorHAnsi"/>
              </w:rPr>
              <w:t>prin</w:t>
            </w:r>
            <w:proofErr w:type="spellEnd"/>
            <w:r w:rsidRPr="00583E36">
              <w:rPr>
                <w:rFonts w:cstheme="minorHAnsi"/>
              </w:rPr>
              <w:t xml:space="preserve"> </w:t>
            </w:r>
            <w:proofErr w:type="spellStart"/>
            <w:r w:rsidRPr="00583E36">
              <w:rPr>
                <w:rFonts w:cstheme="minorHAnsi"/>
              </w:rPr>
              <w:t>păstrarea</w:t>
            </w:r>
            <w:proofErr w:type="spellEnd"/>
            <w:r w:rsidRPr="00583E36">
              <w:rPr>
                <w:rFonts w:cstheme="minorHAnsi"/>
              </w:rPr>
              <w:t xml:space="preserve"> </w:t>
            </w:r>
            <w:proofErr w:type="spellStart"/>
            <w:r w:rsidRPr="00583E36">
              <w:rPr>
                <w:rFonts w:cstheme="minorHAnsi"/>
              </w:rPr>
              <w:t>procentajului</w:t>
            </w:r>
            <w:proofErr w:type="spellEnd"/>
            <w:r w:rsidRPr="00583E36">
              <w:rPr>
                <w:rFonts w:cstheme="minorHAnsi"/>
              </w:rPr>
              <w:t xml:space="preserve"> de </w:t>
            </w:r>
            <w:proofErr w:type="spellStart"/>
            <w:r w:rsidRPr="00583E36">
              <w:rPr>
                <w:rFonts w:cstheme="minorHAnsi"/>
              </w:rPr>
              <w:t>spații</w:t>
            </w:r>
            <w:proofErr w:type="spellEnd"/>
            <w:r w:rsidRPr="00583E36">
              <w:rPr>
                <w:rFonts w:cstheme="minorHAnsi"/>
              </w:rPr>
              <w:t xml:space="preserve"> </w:t>
            </w:r>
            <w:proofErr w:type="spellStart"/>
            <w:r w:rsidRPr="00583E36">
              <w:rPr>
                <w:rFonts w:cstheme="minorHAnsi"/>
              </w:rPr>
              <w:t>verzi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elementelor</w:t>
            </w:r>
            <w:proofErr w:type="spellEnd"/>
            <w:r w:rsidRPr="00583E36">
              <w:rPr>
                <w:rFonts w:cstheme="minorHAnsi"/>
              </w:rPr>
              <w:t xml:space="preserve"> de </w:t>
            </w:r>
            <w:proofErr w:type="spellStart"/>
            <w:r w:rsidRPr="00583E36">
              <w:rPr>
                <w:rFonts w:cstheme="minorHAnsi"/>
              </w:rPr>
              <w:t>cadru</w:t>
            </w:r>
            <w:proofErr w:type="spellEnd"/>
            <w:r w:rsidRPr="00583E36">
              <w:rPr>
                <w:rFonts w:cstheme="minorHAnsi"/>
              </w:rPr>
              <w:t xml:space="preserve"> natural </w:t>
            </w:r>
            <w:proofErr w:type="spellStart"/>
            <w:r w:rsidRPr="00583E36">
              <w:rPr>
                <w:rFonts w:cstheme="minorHAnsi"/>
              </w:rPr>
              <w:t>aferente</w:t>
            </w:r>
            <w:proofErr w:type="spellEnd"/>
            <w:r w:rsidRPr="00583E36">
              <w:rPr>
                <w:rFonts w:cstheme="minorHAnsi"/>
              </w:rPr>
              <w:t xml:space="preserve"> </w:t>
            </w:r>
            <w:proofErr w:type="spellStart"/>
            <w:r w:rsidRPr="00583E36">
              <w:rPr>
                <w:rFonts w:cstheme="minorHAnsi"/>
              </w:rPr>
              <w:t>zonei</w:t>
            </w:r>
            <w:proofErr w:type="spellEnd"/>
          </w:p>
        </w:tc>
      </w:tr>
    </w:tbl>
    <w:p w14:paraId="5C5C31FE" w14:textId="77777777" w:rsidR="00E213E4" w:rsidRDefault="00E213E4" w:rsidP="0094333C">
      <w:pPr>
        <w:rPr>
          <w:color w:val="000000" w:themeColor="text1"/>
          <w:lang w:val="ro-RO"/>
        </w:rPr>
      </w:pPr>
    </w:p>
    <w:p w14:paraId="57F6C7E5" w14:textId="77777777" w:rsidR="00E213E4" w:rsidRDefault="00E213E4" w:rsidP="0094333C">
      <w:pPr>
        <w:rPr>
          <w:color w:val="000000" w:themeColor="text1"/>
          <w:lang w:val="ro-RO"/>
        </w:rPr>
      </w:pPr>
    </w:p>
    <w:p w14:paraId="734B4068" w14:textId="77777777" w:rsidR="0094333C" w:rsidRPr="009A48DB" w:rsidRDefault="0094333C" w:rsidP="0094333C">
      <w:pPr>
        <w:rPr>
          <w:b/>
          <w:color w:val="000000" w:themeColor="text1"/>
          <w:lang w:val="ro-RO"/>
        </w:rPr>
      </w:pPr>
      <w:r w:rsidRPr="009A48DB">
        <w:rPr>
          <w:b/>
          <w:color w:val="000000" w:themeColor="text1"/>
          <w:lang w:val="ro-RO"/>
        </w:rPr>
        <w:t xml:space="preserve">In etapa de evaluare tehnica si financiara, verificarea </w:t>
      </w:r>
      <w:proofErr w:type="spellStart"/>
      <w:r w:rsidRPr="009A48DB">
        <w:rPr>
          <w:b/>
          <w:color w:val="000000" w:themeColor="text1"/>
          <w:lang w:val="ro-RO"/>
        </w:rPr>
        <w:t>respectarii</w:t>
      </w:r>
      <w:proofErr w:type="spellEnd"/>
      <w:r w:rsidRPr="009A48DB">
        <w:rPr>
          <w:b/>
          <w:color w:val="000000" w:themeColor="text1"/>
          <w:lang w:val="ro-RO"/>
        </w:rPr>
        <w:t xml:space="preserve"> aspectelor descrise mai sus se va face folosind </w:t>
      </w:r>
      <w:proofErr w:type="spellStart"/>
      <w:r w:rsidRPr="009A48DB">
        <w:rPr>
          <w:b/>
          <w:color w:val="000000" w:themeColor="text1"/>
          <w:lang w:val="ro-RO"/>
        </w:rPr>
        <w:t>urmatoarele</w:t>
      </w:r>
      <w:proofErr w:type="spellEnd"/>
      <w:r w:rsidRPr="009A48DB">
        <w:rPr>
          <w:b/>
          <w:color w:val="000000" w:themeColor="text1"/>
          <w:lang w:val="ro-RO"/>
        </w:rPr>
        <w:t xml:space="preserve"> criterii:</w:t>
      </w:r>
    </w:p>
    <w:tbl>
      <w:tblPr>
        <w:tblStyle w:val="Tabelgril"/>
        <w:tblW w:w="9210" w:type="dxa"/>
        <w:tblLook w:val="04A0" w:firstRow="1" w:lastRow="0" w:firstColumn="1" w:lastColumn="0" w:noHBand="0" w:noVBand="1"/>
      </w:tblPr>
      <w:tblGrid>
        <w:gridCol w:w="491"/>
        <w:gridCol w:w="3185"/>
        <w:gridCol w:w="800"/>
        <w:gridCol w:w="4734"/>
      </w:tblGrid>
      <w:tr w:rsidR="0094333C" w:rsidRPr="0094333C" w14:paraId="26B826D0" w14:textId="77777777" w:rsidTr="008A00C2">
        <w:trPr>
          <w:tblHeader/>
        </w:trPr>
        <w:tc>
          <w:tcPr>
            <w:tcW w:w="491" w:type="dxa"/>
          </w:tcPr>
          <w:p w14:paraId="28F2CA72" w14:textId="77777777" w:rsidR="0094333C" w:rsidRPr="0094333C" w:rsidRDefault="0094333C" w:rsidP="008A00C2">
            <w:pPr>
              <w:pStyle w:val="Bodytext10"/>
              <w:spacing w:after="100"/>
              <w:jc w:val="center"/>
              <w:rPr>
                <w:rFonts w:cstheme="minorHAnsi"/>
              </w:rPr>
            </w:pPr>
            <w:r w:rsidRPr="0094333C">
              <w:rPr>
                <w:rFonts w:cstheme="minorHAnsi"/>
              </w:rPr>
              <w:t>Nr.</w:t>
            </w:r>
          </w:p>
        </w:tc>
        <w:tc>
          <w:tcPr>
            <w:tcW w:w="3185" w:type="dxa"/>
          </w:tcPr>
          <w:p w14:paraId="054D4A37" w14:textId="77777777" w:rsidR="0094333C" w:rsidRPr="0094333C" w:rsidRDefault="0094333C" w:rsidP="008A00C2">
            <w:pPr>
              <w:pStyle w:val="Bodytext10"/>
              <w:spacing w:after="100"/>
              <w:jc w:val="center"/>
              <w:rPr>
                <w:rFonts w:cstheme="minorHAnsi"/>
              </w:rPr>
            </w:pPr>
            <w:r w:rsidRPr="0094333C">
              <w:rPr>
                <w:rFonts w:cstheme="minorHAnsi"/>
              </w:rPr>
              <w:t>Criteriu evaluare</w:t>
            </w:r>
          </w:p>
        </w:tc>
        <w:tc>
          <w:tcPr>
            <w:tcW w:w="800" w:type="dxa"/>
          </w:tcPr>
          <w:p w14:paraId="0124C872" w14:textId="77777777" w:rsidR="0094333C" w:rsidRPr="0094333C" w:rsidRDefault="0094333C" w:rsidP="008A00C2">
            <w:pPr>
              <w:pStyle w:val="Bodytext10"/>
              <w:spacing w:after="100"/>
              <w:jc w:val="both"/>
              <w:rPr>
                <w:rFonts w:cstheme="minorHAnsi"/>
              </w:rPr>
            </w:pPr>
            <w:r w:rsidRPr="0094333C">
              <w:rPr>
                <w:rFonts w:cstheme="minorHAnsi"/>
              </w:rPr>
              <w:t>Da/Nu</w:t>
            </w:r>
          </w:p>
        </w:tc>
        <w:tc>
          <w:tcPr>
            <w:tcW w:w="4734" w:type="dxa"/>
          </w:tcPr>
          <w:p w14:paraId="7B2A742F" w14:textId="77777777" w:rsidR="0094333C" w:rsidRPr="0094333C" w:rsidRDefault="0094333C" w:rsidP="008A00C2">
            <w:pPr>
              <w:pStyle w:val="Bodytext10"/>
              <w:spacing w:after="100"/>
              <w:jc w:val="both"/>
              <w:rPr>
                <w:rFonts w:cstheme="minorHAnsi"/>
              </w:rPr>
            </w:pPr>
            <w:r w:rsidRPr="0094333C">
              <w:rPr>
                <w:rFonts w:cstheme="minorHAnsi"/>
              </w:rPr>
              <w:t>Aspecte verificate</w:t>
            </w:r>
          </w:p>
        </w:tc>
      </w:tr>
      <w:tr w:rsidR="0094333C" w:rsidRPr="0094333C" w14:paraId="35E8C0C0" w14:textId="77777777" w:rsidTr="008A00C2">
        <w:tc>
          <w:tcPr>
            <w:tcW w:w="491" w:type="dxa"/>
          </w:tcPr>
          <w:p w14:paraId="01B5C29F" w14:textId="77777777" w:rsidR="0094333C" w:rsidRPr="0094333C" w:rsidRDefault="0094333C" w:rsidP="008A00C2">
            <w:pPr>
              <w:pStyle w:val="Bodytext10"/>
              <w:spacing w:after="100"/>
              <w:jc w:val="center"/>
              <w:rPr>
                <w:rFonts w:cstheme="minorHAnsi"/>
              </w:rPr>
            </w:pPr>
            <w:r w:rsidRPr="0094333C">
              <w:rPr>
                <w:rFonts w:cstheme="minorHAnsi"/>
              </w:rPr>
              <w:t>1</w:t>
            </w:r>
          </w:p>
        </w:tc>
        <w:tc>
          <w:tcPr>
            <w:tcW w:w="3185" w:type="dxa"/>
          </w:tcPr>
          <w:p w14:paraId="34F8050F" w14:textId="77777777" w:rsidR="0094333C" w:rsidRPr="0094333C" w:rsidRDefault="0094333C" w:rsidP="008A00C2">
            <w:pPr>
              <w:pStyle w:val="Bodytext10"/>
              <w:spacing w:after="100"/>
              <w:jc w:val="both"/>
              <w:rPr>
                <w:rFonts w:cstheme="minorHAnsi"/>
              </w:rPr>
            </w:pPr>
            <w:r w:rsidRPr="0094333C">
              <w:rPr>
                <w:rFonts w:cstheme="minorHAnsi"/>
              </w:rPr>
              <w:t>Au fost prevăzute măsuri privind atenuarea emisiilor GES, cu respectarea legislației in vigoare? (detaliere măsuri)</w:t>
            </w:r>
          </w:p>
        </w:tc>
        <w:tc>
          <w:tcPr>
            <w:tcW w:w="800" w:type="dxa"/>
          </w:tcPr>
          <w:p w14:paraId="29E6EC3E" w14:textId="77777777" w:rsidR="0094333C" w:rsidRPr="0094333C" w:rsidRDefault="0094333C" w:rsidP="008A00C2">
            <w:pPr>
              <w:pStyle w:val="Bodytext10"/>
              <w:spacing w:after="100"/>
              <w:jc w:val="both"/>
              <w:rPr>
                <w:rFonts w:cstheme="minorHAnsi"/>
              </w:rPr>
            </w:pPr>
          </w:p>
        </w:tc>
        <w:tc>
          <w:tcPr>
            <w:tcW w:w="4734" w:type="dxa"/>
          </w:tcPr>
          <w:p w14:paraId="63068197" w14:textId="79757950" w:rsidR="00E213E4" w:rsidRDefault="00E213E4" w:rsidP="008A00C2">
            <w:pPr>
              <w:pStyle w:val="Bodytext10"/>
              <w:spacing w:after="100"/>
              <w:jc w:val="both"/>
              <w:rPr>
                <w:rFonts w:cstheme="minorHAnsi"/>
              </w:rPr>
            </w:pPr>
            <w:r>
              <w:rPr>
                <w:rFonts w:cstheme="minorHAnsi"/>
              </w:rPr>
              <w:t>S</w:t>
            </w:r>
            <w:r w:rsidRPr="00E213E4">
              <w:rPr>
                <w:rFonts w:cstheme="minorHAnsi"/>
              </w:rPr>
              <w:t>e au în vedere în vedere măsuri de  îmbunătățirea  performanței energetice a clădirilor prin respectarea Directivei (EU) 2018/844 a Parlamentului European și a Consiliului din 30 mai 2018 de modificare a Directivei (EU) 2010/31 privind performanța energetică a clădirilor și a Directivei (EU) 2012/27 privind eficiența energetică?</w:t>
            </w:r>
          </w:p>
          <w:p w14:paraId="2ABBECB9" w14:textId="084C090A" w:rsidR="00E213E4" w:rsidRDefault="00E213E4" w:rsidP="008A00C2">
            <w:pPr>
              <w:pStyle w:val="Bodytext10"/>
              <w:spacing w:after="100"/>
              <w:jc w:val="both"/>
              <w:rPr>
                <w:rFonts w:cstheme="minorHAnsi"/>
              </w:rPr>
            </w:pPr>
            <w:r w:rsidRPr="00E213E4">
              <w:rPr>
                <w:rFonts w:cstheme="minorHAnsi"/>
              </w:rPr>
              <w:t>Proiectul prevede utilizarea de materiale de construcții și tehnologii eficiente din punct de vedere ecologic sau alte măsuri similare ce asigură implementarea principiilor de dezvoltare durabilă cu privire la reducerea poluării aerului și reducerea emisiilor suplimentare de GES?</w:t>
            </w:r>
          </w:p>
          <w:p w14:paraId="38E04CA5" w14:textId="5CDE6F2E" w:rsidR="00E213E4" w:rsidRDefault="00E213E4" w:rsidP="008A00C2">
            <w:pPr>
              <w:pStyle w:val="Bodytext10"/>
              <w:spacing w:after="100"/>
              <w:jc w:val="both"/>
              <w:rPr>
                <w:rFonts w:cstheme="minorHAnsi"/>
              </w:rPr>
            </w:pPr>
            <w:r w:rsidRPr="00E213E4">
              <w:rPr>
                <w:rFonts w:cstheme="minorHAnsi"/>
              </w:rPr>
              <w:t>Activitățile de dotare  includ echipamente conforme cu cerințele privind energia așa cum sunt acestea prevăzute de Directiva (EC) 2009/125 de instituire a unui cadru pentru stabilirea cerințelor în materie de proiectare ecologică aplicabile produselor cu impact energetic?</w:t>
            </w:r>
          </w:p>
          <w:p w14:paraId="144AE84C" w14:textId="77777777" w:rsidR="0094333C" w:rsidRPr="0094333C" w:rsidRDefault="0094333C" w:rsidP="008A00C2">
            <w:pPr>
              <w:pStyle w:val="Bodytext10"/>
              <w:spacing w:after="100"/>
              <w:jc w:val="both"/>
              <w:rPr>
                <w:rFonts w:cstheme="minorHAnsi"/>
              </w:rPr>
            </w:pPr>
            <w:proofErr w:type="spellStart"/>
            <w:r w:rsidRPr="0094333C">
              <w:rPr>
                <w:rFonts w:cstheme="minorHAnsi"/>
              </w:rPr>
              <w:t>Cladiri</w:t>
            </w:r>
            <w:proofErr w:type="spellEnd"/>
            <w:r w:rsidRPr="0094333C">
              <w:rPr>
                <w:rFonts w:cstheme="minorHAnsi"/>
              </w:rPr>
              <w:t xml:space="preserve"> noi: Cererea de energie primară (PED)281, care definește performanța energetică a clădirii provenită din construcție, este cu cel puțin 10 % mai mică decât pragul fixat pentru cerințele privind clădirile al căror consum de energie este aproape egal cu zero (NZEB)?</w:t>
            </w:r>
          </w:p>
          <w:p w14:paraId="49A620BE" w14:textId="77777777" w:rsidR="0094333C" w:rsidRPr="0094333C" w:rsidRDefault="0094333C" w:rsidP="0094333C">
            <w:pPr>
              <w:pStyle w:val="Default"/>
              <w:rPr>
                <w:rFonts w:asciiTheme="minorHAnsi" w:hAnsiTheme="minorHAnsi" w:cstheme="minorHAnsi"/>
                <w:sz w:val="22"/>
                <w:szCs w:val="22"/>
              </w:rPr>
            </w:pPr>
            <w:proofErr w:type="spellStart"/>
            <w:r w:rsidRPr="0094333C">
              <w:rPr>
                <w:rFonts w:asciiTheme="minorHAnsi" w:hAnsiTheme="minorHAnsi" w:cstheme="minorHAnsi"/>
                <w:sz w:val="22"/>
                <w:szCs w:val="22"/>
              </w:rPr>
              <w:t>Reabilitare</w:t>
            </w:r>
            <w:proofErr w:type="spellEnd"/>
            <w:r w:rsidRPr="0094333C">
              <w:rPr>
                <w:rFonts w:asciiTheme="minorHAnsi" w:hAnsiTheme="minorHAnsi" w:cstheme="minorHAnsi"/>
                <w:sz w:val="22"/>
                <w:szCs w:val="22"/>
              </w:rPr>
              <w:t>/</w:t>
            </w:r>
            <w:proofErr w:type="spellStart"/>
            <w:r w:rsidRPr="0094333C">
              <w:rPr>
                <w:rFonts w:asciiTheme="minorHAnsi" w:hAnsiTheme="minorHAnsi" w:cstheme="minorHAnsi"/>
                <w:sz w:val="22"/>
                <w:szCs w:val="22"/>
              </w:rPr>
              <w:t>renovare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Renovarea</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clădirii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respectă</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cerințele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aplicabile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pentru</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renovările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majore</w:t>
            </w:r>
            <w:proofErr w:type="spellEnd"/>
            <w:r w:rsidRPr="0094333C">
              <w:rPr>
                <w:rFonts w:asciiTheme="minorHAnsi" w:hAnsiTheme="minorHAnsi" w:cstheme="minorHAnsi"/>
                <w:sz w:val="22"/>
                <w:szCs w:val="22"/>
              </w:rPr>
              <w:t xml:space="preserve"> conform </w:t>
            </w:r>
            <w:proofErr w:type="spellStart"/>
            <w:r w:rsidRPr="0094333C">
              <w:rPr>
                <w:rFonts w:asciiTheme="minorHAnsi" w:hAnsiTheme="minorHAnsi" w:cstheme="minorHAnsi"/>
                <w:sz w:val="22"/>
                <w:szCs w:val="22"/>
              </w:rPr>
              <w:t>prevederilor</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privind</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renovările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majore</w:t>
            </w:r>
            <w:proofErr w:type="spellEnd"/>
            <w:r w:rsidRPr="0094333C">
              <w:rPr>
                <w:rFonts w:asciiTheme="minorHAnsi" w:hAnsiTheme="minorHAnsi" w:cstheme="minorHAnsi"/>
                <w:sz w:val="22"/>
                <w:szCs w:val="22"/>
              </w:rPr>
              <w:t xml:space="preserve">” din </w:t>
            </w:r>
            <w:proofErr w:type="spellStart"/>
            <w:r w:rsidRPr="0094333C">
              <w:rPr>
                <w:rFonts w:asciiTheme="minorHAnsi" w:hAnsiTheme="minorHAnsi" w:cstheme="minorHAnsi"/>
                <w:sz w:val="22"/>
                <w:szCs w:val="22"/>
              </w:rPr>
              <w:t>reglementările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naționale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și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regionale</w:t>
            </w:r>
            <w:proofErr w:type="spellEnd"/>
            <w:r w:rsidRPr="0094333C">
              <w:rPr>
                <w:rFonts w:asciiTheme="minorHAnsi" w:hAnsiTheme="minorHAnsi" w:cstheme="minorHAnsi"/>
                <w:sz w:val="22"/>
                <w:szCs w:val="22"/>
              </w:rPr>
              <w:t xml:space="preserve"> care sunt </w:t>
            </w:r>
            <w:proofErr w:type="spellStart"/>
            <w:r w:rsidRPr="0094333C">
              <w:rPr>
                <w:rFonts w:asciiTheme="minorHAnsi" w:hAnsiTheme="minorHAnsi" w:cstheme="minorHAnsi"/>
                <w:sz w:val="22"/>
                <w:szCs w:val="22"/>
              </w:rPr>
              <w:t>aplicabile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în</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materie</w:t>
            </w:r>
            <w:proofErr w:type="spellEnd"/>
            <w:r w:rsidRPr="0094333C">
              <w:rPr>
                <w:rFonts w:asciiTheme="minorHAnsi" w:hAnsiTheme="minorHAnsi" w:cstheme="minorHAnsi"/>
                <w:sz w:val="22"/>
                <w:szCs w:val="22"/>
              </w:rPr>
              <w:t xml:space="preserve"> de </w:t>
            </w:r>
            <w:proofErr w:type="spellStart"/>
            <w:r w:rsidRPr="0094333C">
              <w:rPr>
                <w:rFonts w:asciiTheme="minorHAnsi" w:hAnsiTheme="minorHAnsi" w:cstheme="minorHAnsi"/>
                <w:sz w:val="22"/>
                <w:szCs w:val="22"/>
              </w:rPr>
              <w:t>clădiri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și</w:t>
            </w:r>
            <w:proofErr w:type="spellEnd"/>
            <w:r w:rsidRPr="0094333C">
              <w:rPr>
                <w:rFonts w:asciiTheme="minorHAnsi" w:hAnsiTheme="minorHAnsi" w:cstheme="minorHAnsi"/>
                <w:sz w:val="22"/>
                <w:szCs w:val="22"/>
              </w:rPr>
              <w:t xml:space="preserve"> care pun </w:t>
            </w:r>
            <w:proofErr w:type="spellStart"/>
            <w:r w:rsidRPr="0094333C">
              <w:rPr>
                <w:rFonts w:asciiTheme="minorHAnsi" w:hAnsiTheme="minorHAnsi" w:cstheme="minorHAnsi"/>
                <w:sz w:val="22"/>
                <w:szCs w:val="22"/>
              </w:rPr>
              <w:t>în</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aplicare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Directiva</w:t>
            </w:r>
            <w:proofErr w:type="spellEnd"/>
            <w:r w:rsidRPr="0094333C">
              <w:rPr>
                <w:rFonts w:asciiTheme="minorHAnsi" w:hAnsiTheme="minorHAnsi" w:cstheme="minorHAnsi"/>
                <w:sz w:val="22"/>
                <w:szCs w:val="22"/>
              </w:rPr>
              <w:t xml:space="preserve"> 2010/31/UE. </w:t>
            </w:r>
            <w:proofErr w:type="spellStart"/>
            <w:r w:rsidRPr="0094333C">
              <w:rPr>
                <w:rFonts w:asciiTheme="minorHAnsi" w:hAnsiTheme="minorHAnsi" w:cstheme="minorHAnsi"/>
                <w:sz w:val="22"/>
                <w:szCs w:val="22"/>
              </w:rPr>
              <w:t>Performanța</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energetică</w:t>
            </w:r>
            <w:proofErr w:type="spellEnd"/>
            <w:r w:rsidRPr="0094333C">
              <w:rPr>
                <w:rFonts w:asciiTheme="minorHAnsi" w:hAnsiTheme="minorHAnsi" w:cstheme="minorHAnsi"/>
                <w:sz w:val="22"/>
                <w:szCs w:val="22"/>
              </w:rPr>
              <w:t xml:space="preserve"> a </w:t>
            </w:r>
            <w:proofErr w:type="spellStart"/>
            <w:r w:rsidRPr="0094333C">
              <w:rPr>
                <w:rFonts w:asciiTheme="minorHAnsi" w:hAnsiTheme="minorHAnsi" w:cstheme="minorHAnsi"/>
                <w:sz w:val="22"/>
                <w:szCs w:val="22"/>
              </w:rPr>
              <w:t>clădirii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sau</w:t>
            </w:r>
            <w:proofErr w:type="spellEnd"/>
            <w:r w:rsidRPr="0094333C">
              <w:rPr>
                <w:rFonts w:asciiTheme="minorHAnsi" w:hAnsiTheme="minorHAnsi" w:cstheme="minorHAnsi"/>
                <w:sz w:val="22"/>
                <w:szCs w:val="22"/>
              </w:rPr>
              <w:t xml:space="preserve"> a </w:t>
            </w:r>
            <w:proofErr w:type="spellStart"/>
            <w:r w:rsidRPr="0094333C">
              <w:rPr>
                <w:rFonts w:asciiTheme="minorHAnsi" w:hAnsiTheme="minorHAnsi" w:cstheme="minorHAnsi"/>
                <w:sz w:val="22"/>
                <w:szCs w:val="22"/>
              </w:rPr>
              <w:t>părții</w:t>
            </w:r>
            <w:proofErr w:type="spellEnd"/>
            <w:r w:rsidRPr="0094333C">
              <w:rPr>
                <w:rFonts w:asciiTheme="minorHAnsi" w:hAnsiTheme="minorHAnsi" w:cstheme="minorHAnsi"/>
                <w:sz w:val="22"/>
                <w:szCs w:val="22"/>
              </w:rPr>
              <w:t xml:space="preserve"> renovate care </w:t>
            </w:r>
            <w:proofErr w:type="spellStart"/>
            <w:r w:rsidRPr="0094333C">
              <w:rPr>
                <w:rFonts w:asciiTheme="minorHAnsi" w:hAnsiTheme="minorHAnsi" w:cstheme="minorHAnsi"/>
                <w:sz w:val="22"/>
                <w:szCs w:val="22"/>
              </w:rPr>
              <w:t>este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modernizată</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îndeplinește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cerințele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minime</w:t>
            </w:r>
            <w:proofErr w:type="spellEnd"/>
            <w:r w:rsidRPr="0094333C">
              <w:rPr>
                <w:rFonts w:asciiTheme="minorHAnsi" w:hAnsiTheme="minorHAnsi" w:cstheme="minorHAnsi"/>
                <w:sz w:val="22"/>
                <w:szCs w:val="22"/>
              </w:rPr>
              <w:t xml:space="preserve"> de </w:t>
            </w:r>
            <w:proofErr w:type="spellStart"/>
            <w:r w:rsidRPr="0094333C">
              <w:rPr>
                <w:rFonts w:asciiTheme="minorHAnsi" w:hAnsiTheme="minorHAnsi" w:cstheme="minorHAnsi"/>
                <w:sz w:val="22"/>
                <w:szCs w:val="22"/>
              </w:rPr>
              <w:t>performanță</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energetică</w:t>
            </w:r>
            <w:proofErr w:type="spellEnd"/>
            <w:r w:rsidRPr="0094333C">
              <w:rPr>
                <w:rFonts w:asciiTheme="minorHAnsi" w:hAnsiTheme="minorHAnsi" w:cstheme="minorHAnsi"/>
                <w:sz w:val="22"/>
                <w:szCs w:val="22"/>
              </w:rPr>
              <w:t xml:space="preserve"> optime din </w:t>
            </w:r>
            <w:proofErr w:type="spellStart"/>
            <w:r w:rsidRPr="0094333C">
              <w:rPr>
                <w:rFonts w:asciiTheme="minorHAnsi" w:hAnsiTheme="minorHAnsi" w:cstheme="minorHAnsi"/>
                <w:sz w:val="22"/>
                <w:szCs w:val="22"/>
              </w:rPr>
              <w:t>punctul</w:t>
            </w:r>
            <w:proofErr w:type="spellEnd"/>
            <w:r w:rsidRPr="0094333C">
              <w:rPr>
                <w:rFonts w:asciiTheme="minorHAnsi" w:hAnsiTheme="minorHAnsi" w:cstheme="minorHAnsi"/>
                <w:sz w:val="22"/>
                <w:szCs w:val="22"/>
              </w:rPr>
              <w:t xml:space="preserve"> de </w:t>
            </w:r>
            <w:proofErr w:type="spellStart"/>
            <w:r w:rsidRPr="0094333C">
              <w:rPr>
                <w:rFonts w:asciiTheme="minorHAnsi" w:hAnsiTheme="minorHAnsi" w:cstheme="minorHAnsi"/>
                <w:sz w:val="22"/>
                <w:szCs w:val="22"/>
              </w:rPr>
              <w:t>vedere</w:t>
            </w:r>
            <w:proofErr w:type="spellEnd"/>
            <w:r w:rsidRPr="0094333C">
              <w:rPr>
                <w:rFonts w:asciiTheme="minorHAnsi" w:hAnsiTheme="minorHAnsi" w:cstheme="minorHAnsi"/>
                <w:sz w:val="22"/>
                <w:szCs w:val="22"/>
              </w:rPr>
              <w:t xml:space="preserve"> al </w:t>
            </w:r>
            <w:proofErr w:type="spellStart"/>
            <w:r w:rsidRPr="0094333C">
              <w:rPr>
                <w:rFonts w:asciiTheme="minorHAnsi" w:hAnsiTheme="minorHAnsi" w:cstheme="minorHAnsi"/>
                <w:sz w:val="22"/>
                <w:szCs w:val="22"/>
              </w:rPr>
              <w:t>costurilor</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în</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conformitate</w:t>
            </w:r>
            <w:proofErr w:type="spellEnd"/>
            <w:r w:rsidRPr="0094333C">
              <w:rPr>
                <w:rFonts w:asciiTheme="minorHAnsi" w:hAnsiTheme="minorHAnsi" w:cstheme="minorHAnsi"/>
                <w:sz w:val="22"/>
                <w:szCs w:val="22"/>
              </w:rPr>
              <w:t xml:space="preserve"> cu </w:t>
            </w:r>
            <w:proofErr w:type="spellStart"/>
            <w:r w:rsidRPr="0094333C">
              <w:rPr>
                <w:rFonts w:asciiTheme="minorHAnsi" w:hAnsiTheme="minorHAnsi" w:cstheme="minorHAnsi"/>
                <w:sz w:val="22"/>
                <w:szCs w:val="22"/>
              </w:rPr>
              <w:t>directiva</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respectivă</w:t>
            </w:r>
            <w:proofErr w:type="spellEnd"/>
            <w:r w:rsidRPr="0094333C">
              <w:rPr>
                <w:rFonts w:asciiTheme="minorHAnsi" w:hAnsiTheme="minorHAnsi" w:cstheme="minorHAnsi"/>
                <w:sz w:val="22"/>
                <w:szCs w:val="22"/>
              </w:rPr>
              <w:t>.</w:t>
            </w:r>
          </w:p>
          <w:p w14:paraId="0542FE8E" w14:textId="77777777" w:rsidR="0094333C" w:rsidRPr="0094333C" w:rsidRDefault="0094333C" w:rsidP="0094333C">
            <w:pPr>
              <w:pStyle w:val="Default"/>
              <w:rPr>
                <w:rFonts w:asciiTheme="minorHAnsi" w:hAnsiTheme="minorHAnsi" w:cstheme="minorHAnsi"/>
                <w:sz w:val="22"/>
                <w:szCs w:val="22"/>
              </w:rPr>
            </w:pPr>
            <w:proofErr w:type="spellStart"/>
            <w:r w:rsidRPr="0094333C">
              <w:rPr>
                <w:rFonts w:asciiTheme="minorHAnsi" w:hAnsiTheme="minorHAnsi" w:cstheme="minorHAnsi"/>
                <w:sz w:val="22"/>
                <w:szCs w:val="22"/>
              </w:rPr>
              <w:t>sau</w:t>
            </w:r>
            <w:proofErr w:type="spellEnd"/>
          </w:p>
          <w:p w14:paraId="2CEA5C6E" w14:textId="762C45C7" w:rsidR="0094333C" w:rsidRPr="0094333C" w:rsidRDefault="0094333C" w:rsidP="0094333C">
            <w:pPr>
              <w:pStyle w:val="Bodytext10"/>
              <w:spacing w:after="100"/>
              <w:jc w:val="both"/>
              <w:rPr>
                <w:rFonts w:cstheme="minorHAnsi"/>
              </w:rPr>
            </w:pPr>
            <w:r w:rsidRPr="0094333C">
              <w:rPr>
                <w:rFonts w:cstheme="minorHAnsi"/>
              </w:rPr>
              <w:lastRenderedPageBreak/>
              <w:t>Ca alternativă, aceasta conduce la o reducere cu cel puțin 30 % a cererii de energie primară</w:t>
            </w:r>
          </w:p>
        </w:tc>
      </w:tr>
      <w:tr w:rsidR="0094333C" w:rsidRPr="0094333C" w14:paraId="5D63031A" w14:textId="77777777" w:rsidTr="008A00C2">
        <w:tc>
          <w:tcPr>
            <w:tcW w:w="491" w:type="dxa"/>
          </w:tcPr>
          <w:p w14:paraId="3D3768F5" w14:textId="77777777" w:rsidR="0094333C" w:rsidRPr="0094333C" w:rsidRDefault="0094333C" w:rsidP="008A00C2">
            <w:pPr>
              <w:pStyle w:val="Bodytext10"/>
              <w:spacing w:after="100"/>
              <w:jc w:val="center"/>
              <w:rPr>
                <w:rFonts w:cstheme="minorHAnsi"/>
              </w:rPr>
            </w:pPr>
            <w:r w:rsidRPr="0094333C">
              <w:rPr>
                <w:rFonts w:cstheme="minorHAnsi"/>
              </w:rPr>
              <w:lastRenderedPageBreak/>
              <w:t>2</w:t>
            </w:r>
          </w:p>
        </w:tc>
        <w:tc>
          <w:tcPr>
            <w:tcW w:w="3185" w:type="dxa"/>
          </w:tcPr>
          <w:p w14:paraId="11C2455D" w14:textId="77777777" w:rsidR="0094333C" w:rsidRPr="0094333C" w:rsidRDefault="0094333C" w:rsidP="008A00C2">
            <w:pPr>
              <w:pStyle w:val="Bodytext10"/>
              <w:spacing w:after="100"/>
              <w:jc w:val="both"/>
              <w:rPr>
                <w:rFonts w:cstheme="minorHAnsi"/>
              </w:rPr>
            </w:pPr>
            <w:r w:rsidRPr="0094333C">
              <w:rPr>
                <w:rFonts w:cstheme="minorHAnsi"/>
              </w:rPr>
              <w:t xml:space="preserve">Au fost prevăzute măsuri de adaptare la </w:t>
            </w:r>
            <w:proofErr w:type="spellStart"/>
            <w:r w:rsidRPr="0094333C">
              <w:rPr>
                <w:rFonts w:cstheme="minorHAnsi"/>
              </w:rPr>
              <w:t>schimbarile</w:t>
            </w:r>
            <w:proofErr w:type="spellEnd"/>
            <w:r w:rsidRPr="0094333C">
              <w:rPr>
                <w:rFonts w:cstheme="minorHAnsi"/>
              </w:rPr>
              <w:t xml:space="preserve"> climatice a infrastructurii vizate, cu respectarea legislației in vigoare? (detaliere măsuri)</w:t>
            </w:r>
          </w:p>
        </w:tc>
        <w:tc>
          <w:tcPr>
            <w:tcW w:w="800" w:type="dxa"/>
          </w:tcPr>
          <w:p w14:paraId="64EBC9C3" w14:textId="77777777" w:rsidR="0094333C" w:rsidRPr="0094333C" w:rsidRDefault="0094333C" w:rsidP="008A00C2">
            <w:pPr>
              <w:pStyle w:val="Bodytext10"/>
              <w:spacing w:after="100"/>
              <w:jc w:val="both"/>
              <w:rPr>
                <w:rFonts w:cstheme="minorHAnsi"/>
              </w:rPr>
            </w:pPr>
          </w:p>
        </w:tc>
        <w:tc>
          <w:tcPr>
            <w:tcW w:w="4734" w:type="dxa"/>
          </w:tcPr>
          <w:p w14:paraId="44A83AE5" w14:textId="77777777" w:rsidR="0094333C" w:rsidRPr="0094333C" w:rsidRDefault="0094333C" w:rsidP="008A00C2">
            <w:pPr>
              <w:pStyle w:val="Bodytext10"/>
              <w:spacing w:after="100"/>
              <w:jc w:val="both"/>
              <w:rPr>
                <w:rFonts w:cstheme="minorHAnsi"/>
              </w:rPr>
            </w:pPr>
            <w:r w:rsidRPr="0094333C">
              <w:rPr>
                <w:rFonts w:cstheme="minorHAnsi"/>
              </w:rPr>
              <w:t>Prin proiect se are în vederea optimizarea sistemelor tehnice din clădirile renovate pentru a oferi confort termic ocupanților chiar și în temperaturile extreme respective?</w:t>
            </w:r>
          </w:p>
          <w:p w14:paraId="04E8431B" w14:textId="77777777" w:rsidR="0094333C" w:rsidRPr="0094333C" w:rsidRDefault="0094333C" w:rsidP="008A00C2">
            <w:pPr>
              <w:pStyle w:val="Bodytext10"/>
              <w:spacing w:after="100"/>
              <w:jc w:val="both"/>
              <w:rPr>
                <w:rFonts w:cstheme="minorHAnsi"/>
              </w:rPr>
            </w:pPr>
            <w:r w:rsidRPr="0094333C">
              <w:rPr>
                <w:rFonts w:cstheme="minorHAnsi"/>
              </w:rPr>
              <w:t>Prin proiect se asigură un nivel ridicat de etanșeitate la aer a clădirii,  prin aplicarea de tehnologii adecvate de reducere a permeabilității la aer a elementelor de anvelopă opace și asigurarea continuității stratului etanș la nivelul anvelopei clădirii și montarea corespunzătoare a tâmplăriei termoizolante?</w:t>
            </w:r>
          </w:p>
        </w:tc>
      </w:tr>
      <w:tr w:rsidR="0094333C" w:rsidRPr="0094333C" w14:paraId="77C85DD5" w14:textId="77777777" w:rsidTr="008A00C2">
        <w:tc>
          <w:tcPr>
            <w:tcW w:w="491" w:type="dxa"/>
          </w:tcPr>
          <w:p w14:paraId="3A7AE14D" w14:textId="77777777" w:rsidR="0094333C" w:rsidRPr="0094333C" w:rsidRDefault="0094333C" w:rsidP="008A00C2">
            <w:pPr>
              <w:pStyle w:val="Bodytext10"/>
              <w:spacing w:after="100"/>
              <w:jc w:val="center"/>
              <w:rPr>
                <w:rFonts w:cstheme="minorHAnsi"/>
              </w:rPr>
            </w:pPr>
            <w:r w:rsidRPr="0094333C">
              <w:rPr>
                <w:rFonts w:cstheme="minorHAnsi"/>
              </w:rPr>
              <w:t>3</w:t>
            </w:r>
          </w:p>
        </w:tc>
        <w:tc>
          <w:tcPr>
            <w:tcW w:w="3185" w:type="dxa"/>
          </w:tcPr>
          <w:p w14:paraId="17220D2F" w14:textId="77777777" w:rsidR="0094333C" w:rsidRPr="0094333C" w:rsidRDefault="0094333C" w:rsidP="008A00C2">
            <w:pPr>
              <w:pStyle w:val="Bodytext10"/>
              <w:spacing w:after="100"/>
              <w:jc w:val="both"/>
              <w:rPr>
                <w:rFonts w:cstheme="minorHAnsi"/>
              </w:rPr>
            </w:pPr>
            <w:r w:rsidRPr="0094333C">
              <w:rPr>
                <w:rFonts w:cstheme="minorHAnsi"/>
              </w:rPr>
              <w:t>Au fost prevăzute măsuri privind utilizarea durabilă și protejarea resurselor de apă, cu respectarea legislației in vigoare? (detaliere măsuri)</w:t>
            </w:r>
          </w:p>
        </w:tc>
        <w:tc>
          <w:tcPr>
            <w:tcW w:w="800" w:type="dxa"/>
          </w:tcPr>
          <w:p w14:paraId="10607F1F" w14:textId="77777777" w:rsidR="0094333C" w:rsidRPr="0094333C" w:rsidRDefault="0094333C" w:rsidP="008A00C2">
            <w:pPr>
              <w:pStyle w:val="Bodytext10"/>
              <w:spacing w:after="100"/>
              <w:jc w:val="both"/>
              <w:rPr>
                <w:rFonts w:cstheme="minorHAnsi"/>
              </w:rPr>
            </w:pPr>
          </w:p>
        </w:tc>
        <w:tc>
          <w:tcPr>
            <w:tcW w:w="4734" w:type="dxa"/>
          </w:tcPr>
          <w:p w14:paraId="60F980D5" w14:textId="77777777" w:rsidR="0094333C" w:rsidRPr="0094333C" w:rsidRDefault="0094333C" w:rsidP="008A00C2">
            <w:pPr>
              <w:pStyle w:val="Bodytext10"/>
              <w:spacing w:after="100"/>
              <w:jc w:val="both"/>
              <w:rPr>
                <w:rFonts w:cstheme="minorHAnsi"/>
              </w:rPr>
            </w:pPr>
            <w:r w:rsidRPr="0094333C">
              <w:rPr>
                <w:rFonts w:cstheme="minorHAnsi"/>
              </w:rPr>
              <w:t>Proiectul are efecte negative previzibile asupra utilizării durabile și protejării resurselor de apă și a celor marine ori impact asupra acestor resurse, luând în considerare atât efectele directe cât și pe cele indirecte, de pe parcursul duratei de viață a investițiilor? Dacă DA sunt incluse măsuri de compensare/atenuare a acestor efecte?</w:t>
            </w:r>
          </w:p>
          <w:p w14:paraId="5ED04A89" w14:textId="77777777" w:rsidR="0094333C" w:rsidRPr="0094333C" w:rsidRDefault="0094333C" w:rsidP="008A00C2">
            <w:pPr>
              <w:pStyle w:val="Bodytext10"/>
              <w:spacing w:after="100"/>
              <w:jc w:val="both"/>
              <w:rPr>
                <w:rFonts w:cstheme="minorHAnsi"/>
              </w:rPr>
            </w:pPr>
            <w:r w:rsidRPr="0094333C">
              <w:rPr>
                <w:rFonts w:cstheme="minorHAnsi"/>
              </w:rPr>
              <w:t xml:space="preserve">Este </w:t>
            </w:r>
            <w:proofErr w:type="spellStart"/>
            <w:r w:rsidRPr="0094333C">
              <w:rPr>
                <w:rFonts w:cstheme="minorHAnsi"/>
              </w:rPr>
              <w:t>prevazuta</w:t>
            </w:r>
            <w:proofErr w:type="spellEnd"/>
            <w:r w:rsidRPr="0094333C">
              <w:rPr>
                <w:rFonts w:cstheme="minorHAnsi"/>
              </w:rPr>
              <w:t xml:space="preserve"> utilizarea echipamentelor/</w:t>
            </w:r>
            <w:proofErr w:type="spellStart"/>
            <w:r w:rsidRPr="0094333C">
              <w:rPr>
                <w:rFonts w:cstheme="minorHAnsi"/>
              </w:rPr>
              <w:t>instalatiilor</w:t>
            </w:r>
            <w:proofErr w:type="spellEnd"/>
            <w:r w:rsidRPr="0094333C">
              <w:rPr>
                <w:rFonts w:cstheme="minorHAnsi"/>
              </w:rPr>
              <w:t xml:space="preserve"> cu consum redus de apa, </w:t>
            </w:r>
            <w:proofErr w:type="spellStart"/>
            <w:r w:rsidRPr="0094333C">
              <w:rPr>
                <w:rFonts w:cstheme="minorHAnsi"/>
              </w:rPr>
              <w:t>atat</w:t>
            </w:r>
            <w:proofErr w:type="spellEnd"/>
            <w:r w:rsidRPr="0094333C">
              <w:rPr>
                <w:rFonts w:cstheme="minorHAnsi"/>
              </w:rPr>
              <w:t xml:space="preserve"> pe perioada </w:t>
            </w:r>
            <w:proofErr w:type="spellStart"/>
            <w:r w:rsidRPr="0094333C">
              <w:rPr>
                <w:rFonts w:cstheme="minorHAnsi"/>
              </w:rPr>
              <w:t>lucrarilor</w:t>
            </w:r>
            <w:proofErr w:type="spellEnd"/>
            <w:r w:rsidRPr="0094333C">
              <w:rPr>
                <w:rFonts w:cstheme="minorHAnsi"/>
              </w:rPr>
              <w:t xml:space="preserve"> cat si pe perioada </w:t>
            </w:r>
            <w:proofErr w:type="spellStart"/>
            <w:r w:rsidRPr="0094333C">
              <w:rPr>
                <w:rFonts w:cstheme="minorHAnsi"/>
              </w:rPr>
              <w:t>exploatarii</w:t>
            </w:r>
            <w:proofErr w:type="spellEnd"/>
            <w:r w:rsidRPr="0094333C">
              <w:rPr>
                <w:rFonts w:cstheme="minorHAnsi"/>
              </w:rPr>
              <w:t>?</w:t>
            </w:r>
          </w:p>
        </w:tc>
      </w:tr>
      <w:tr w:rsidR="0094333C" w:rsidRPr="0094333C" w14:paraId="2847EC79" w14:textId="77777777" w:rsidTr="008A00C2">
        <w:tc>
          <w:tcPr>
            <w:tcW w:w="491" w:type="dxa"/>
          </w:tcPr>
          <w:p w14:paraId="5CC49C14" w14:textId="77777777" w:rsidR="0094333C" w:rsidRPr="0094333C" w:rsidRDefault="0094333C" w:rsidP="008A00C2">
            <w:pPr>
              <w:pStyle w:val="Bodytext10"/>
              <w:spacing w:after="100"/>
              <w:jc w:val="center"/>
              <w:rPr>
                <w:rFonts w:cstheme="minorHAnsi"/>
              </w:rPr>
            </w:pPr>
            <w:r w:rsidRPr="0094333C">
              <w:rPr>
                <w:rFonts w:cstheme="minorHAnsi"/>
              </w:rPr>
              <w:t>4</w:t>
            </w:r>
          </w:p>
        </w:tc>
        <w:tc>
          <w:tcPr>
            <w:tcW w:w="3185" w:type="dxa"/>
          </w:tcPr>
          <w:p w14:paraId="7DA49416" w14:textId="77777777" w:rsidR="0094333C" w:rsidRPr="0094333C" w:rsidRDefault="0094333C" w:rsidP="008A00C2">
            <w:pPr>
              <w:pStyle w:val="Bodytext10"/>
              <w:spacing w:after="100"/>
              <w:jc w:val="both"/>
              <w:rPr>
                <w:rFonts w:cstheme="minorHAnsi"/>
              </w:rPr>
            </w:pPr>
            <w:r w:rsidRPr="0094333C">
              <w:rPr>
                <w:rFonts w:cstheme="minorHAnsi"/>
              </w:rPr>
              <w:t xml:space="preserve">Au fost prevăzute măsuri de limitare a generării </w:t>
            </w:r>
            <w:proofErr w:type="spellStart"/>
            <w:r w:rsidRPr="0094333C">
              <w:rPr>
                <w:rFonts w:cstheme="minorHAnsi"/>
              </w:rPr>
              <w:t>deseurilor</w:t>
            </w:r>
            <w:proofErr w:type="spellEnd"/>
            <w:r w:rsidRPr="0094333C">
              <w:rPr>
                <w:rFonts w:cstheme="minorHAnsi"/>
              </w:rPr>
              <w:t xml:space="preserve">, precum și </w:t>
            </w:r>
            <w:proofErr w:type="spellStart"/>
            <w:r w:rsidRPr="0094333C">
              <w:rPr>
                <w:rFonts w:cstheme="minorHAnsi"/>
              </w:rPr>
              <w:t>solutiilor</w:t>
            </w:r>
            <w:proofErr w:type="spellEnd"/>
            <w:r w:rsidRPr="0094333C">
              <w:rPr>
                <w:rFonts w:cstheme="minorHAnsi"/>
              </w:rPr>
              <w:t xml:space="preserve"> de reutilizare, reciclare și valorificare a deșeurilor rezultate în procesul de execuție, cu respectarea legislației in vigoare? (detaliere măsuri)</w:t>
            </w:r>
          </w:p>
        </w:tc>
        <w:tc>
          <w:tcPr>
            <w:tcW w:w="800" w:type="dxa"/>
          </w:tcPr>
          <w:p w14:paraId="2DD2149E" w14:textId="77777777" w:rsidR="0094333C" w:rsidRPr="0094333C" w:rsidRDefault="0094333C" w:rsidP="008A00C2">
            <w:pPr>
              <w:pStyle w:val="Bodytext10"/>
              <w:spacing w:after="100"/>
              <w:jc w:val="both"/>
              <w:rPr>
                <w:rFonts w:cstheme="minorHAnsi"/>
              </w:rPr>
            </w:pPr>
          </w:p>
        </w:tc>
        <w:tc>
          <w:tcPr>
            <w:tcW w:w="4734" w:type="dxa"/>
          </w:tcPr>
          <w:p w14:paraId="6F6DB85A" w14:textId="77777777" w:rsidR="0094333C" w:rsidRPr="0094333C" w:rsidRDefault="0094333C" w:rsidP="008A00C2">
            <w:pPr>
              <w:pStyle w:val="Bodytext10"/>
              <w:spacing w:after="100"/>
              <w:jc w:val="both"/>
              <w:rPr>
                <w:rFonts w:cstheme="minorHAnsi"/>
              </w:rPr>
            </w:pPr>
            <w:r w:rsidRPr="0094333C">
              <w:rPr>
                <w:rFonts w:cstheme="minorHAnsi"/>
              </w:rPr>
              <w:t>Prin proiect se are în vedere ca 70 % (în greutate) din deșeurile nepericuloase provenite din activități de construcție și demolări și generate pe șantier să fie pregătite pentru reutilizare, reciclare și alte operațiuni de valorificare?</w:t>
            </w:r>
          </w:p>
          <w:p w14:paraId="5F46556C" w14:textId="77777777" w:rsidR="0094333C" w:rsidRPr="0094333C" w:rsidRDefault="0094333C" w:rsidP="008A00C2">
            <w:pPr>
              <w:pStyle w:val="Bodytext10"/>
              <w:spacing w:after="100"/>
              <w:jc w:val="both"/>
              <w:rPr>
                <w:rFonts w:cstheme="minorHAnsi"/>
              </w:rPr>
            </w:pPr>
            <w:r w:rsidRPr="0094333C">
              <w:rPr>
                <w:rFonts w:cstheme="minorHAnsi"/>
              </w:rPr>
              <w:t xml:space="preserve">Prin proiect se asigură, în toate etapele, o gestiune corespunzătoare a deșeurilor conform Legii nr. 211/2011 privind regimul </w:t>
            </w:r>
            <w:proofErr w:type="spellStart"/>
            <w:r w:rsidRPr="0094333C">
              <w:rPr>
                <w:rFonts w:cstheme="minorHAnsi"/>
              </w:rPr>
              <w:t>deşeurilor</w:t>
            </w:r>
            <w:proofErr w:type="spellEnd"/>
            <w:r w:rsidRPr="0094333C">
              <w:rPr>
                <w:rFonts w:cstheme="minorHAnsi"/>
              </w:rPr>
              <w:t xml:space="preserve">, cu modificările </w:t>
            </w:r>
            <w:proofErr w:type="spellStart"/>
            <w:r w:rsidRPr="0094333C">
              <w:rPr>
                <w:rFonts w:cstheme="minorHAnsi"/>
              </w:rPr>
              <w:t>şi</w:t>
            </w:r>
            <w:proofErr w:type="spellEnd"/>
            <w:r w:rsidRPr="0094333C">
              <w:rPr>
                <w:rFonts w:cstheme="minorHAnsi"/>
              </w:rPr>
              <w:t xml:space="preserve"> completările ulterioare, HG nr. 856/2002 (Directiva 2008/98/CE privind deșeurile și de abrogare a anumitor directive) </w:t>
            </w:r>
            <w:proofErr w:type="spellStart"/>
            <w:r w:rsidRPr="0094333C">
              <w:rPr>
                <w:rFonts w:cstheme="minorHAnsi"/>
              </w:rPr>
              <w:t>şi</w:t>
            </w:r>
            <w:proofErr w:type="spellEnd"/>
            <w:r w:rsidRPr="0094333C">
              <w:rPr>
                <w:rFonts w:cstheme="minorHAnsi"/>
              </w:rPr>
              <w:t xml:space="preserve"> respectiv Legea nr. 249/2015 privind modalitatea de gestionare a ambalajelor </w:t>
            </w:r>
            <w:proofErr w:type="spellStart"/>
            <w:r w:rsidRPr="0094333C">
              <w:rPr>
                <w:rFonts w:cstheme="minorHAnsi"/>
              </w:rPr>
              <w:t>şi</w:t>
            </w:r>
            <w:proofErr w:type="spellEnd"/>
            <w:r w:rsidRPr="0094333C">
              <w:rPr>
                <w:rFonts w:cstheme="minorHAnsi"/>
              </w:rPr>
              <w:t xml:space="preserve"> a </w:t>
            </w:r>
            <w:proofErr w:type="spellStart"/>
            <w:r w:rsidRPr="0094333C">
              <w:rPr>
                <w:rFonts w:cstheme="minorHAnsi"/>
              </w:rPr>
              <w:t>deşeurilor</w:t>
            </w:r>
            <w:proofErr w:type="spellEnd"/>
            <w:r w:rsidRPr="0094333C">
              <w:rPr>
                <w:rFonts w:cstheme="minorHAnsi"/>
              </w:rPr>
              <w:t xml:space="preserve"> de ambalaje, cu modificările </w:t>
            </w:r>
            <w:proofErr w:type="spellStart"/>
            <w:r w:rsidRPr="0094333C">
              <w:rPr>
                <w:rFonts w:cstheme="minorHAnsi"/>
              </w:rPr>
              <w:t>şi</w:t>
            </w:r>
            <w:proofErr w:type="spellEnd"/>
            <w:r w:rsidRPr="0094333C">
              <w:rPr>
                <w:rFonts w:cstheme="minorHAnsi"/>
              </w:rPr>
              <w:t xml:space="preserve"> completările ulterioare?</w:t>
            </w:r>
          </w:p>
        </w:tc>
      </w:tr>
      <w:tr w:rsidR="0094333C" w:rsidRPr="0094333C" w14:paraId="4E07E10E" w14:textId="77777777" w:rsidTr="008A00C2">
        <w:tc>
          <w:tcPr>
            <w:tcW w:w="491" w:type="dxa"/>
          </w:tcPr>
          <w:p w14:paraId="6A47A86F" w14:textId="77777777" w:rsidR="0094333C" w:rsidRPr="0094333C" w:rsidRDefault="0094333C" w:rsidP="008A00C2">
            <w:pPr>
              <w:pStyle w:val="Bodytext10"/>
              <w:spacing w:after="100"/>
              <w:jc w:val="center"/>
              <w:rPr>
                <w:rFonts w:cstheme="minorHAnsi"/>
              </w:rPr>
            </w:pPr>
            <w:r w:rsidRPr="0094333C">
              <w:rPr>
                <w:rFonts w:cstheme="minorHAnsi"/>
              </w:rPr>
              <w:t>5</w:t>
            </w:r>
          </w:p>
        </w:tc>
        <w:tc>
          <w:tcPr>
            <w:tcW w:w="3185" w:type="dxa"/>
          </w:tcPr>
          <w:p w14:paraId="5A15994B" w14:textId="77777777" w:rsidR="0094333C" w:rsidRPr="0094333C" w:rsidRDefault="0094333C" w:rsidP="008A00C2">
            <w:pPr>
              <w:pStyle w:val="Bodytext10"/>
              <w:spacing w:after="100"/>
              <w:jc w:val="both"/>
              <w:rPr>
                <w:rFonts w:cstheme="minorHAnsi"/>
              </w:rPr>
            </w:pPr>
            <w:r w:rsidRPr="0094333C">
              <w:rPr>
                <w:rFonts w:cstheme="minorHAnsi"/>
              </w:rPr>
              <w:t>Au fost prevăzute măsuri de reducere a emisiei poluanților în aer și/sau în apă și/sau în sol, cu respectarea legislației in vigoare? (detaliere măsuri)</w:t>
            </w:r>
          </w:p>
        </w:tc>
        <w:tc>
          <w:tcPr>
            <w:tcW w:w="800" w:type="dxa"/>
          </w:tcPr>
          <w:p w14:paraId="09A6AC77" w14:textId="77777777" w:rsidR="0094333C" w:rsidRPr="0094333C" w:rsidRDefault="0094333C" w:rsidP="008A00C2">
            <w:pPr>
              <w:pStyle w:val="Bodytext10"/>
              <w:spacing w:after="100"/>
              <w:jc w:val="both"/>
              <w:rPr>
                <w:rFonts w:cstheme="minorHAnsi"/>
              </w:rPr>
            </w:pPr>
          </w:p>
        </w:tc>
        <w:tc>
          <w:tcPr>
            <w:tcW w:w="4734" w:type="dxa"/>
          </w:tcPr>
          <w:p w14:paraId="5A32F904" w14:textId="77777777" w:rsidR="0094333C" w:rsidRPr="0094333C" w:rsidRDefault="0094333C" w:rsidP="008A00C2">
            <w:pPr>
              <w:pStyle w:val="Bodytext10"/>
              <w:spacing w:after="100"/>
              <w:jc w:val="both"/>
              <w:rPr>
                <w:rFonts w:cstheme="minorHAnsi"/>
              </w:rPr>
            </w:pPr>
            <w:r w:rsidRPr="0094333C">
              <w:rPr>
                <w:rFonts w:cstheme="minorHAnsi"/>
              </w:rPr>
              <w:t xml:space="preserve">Prin proiect se asigură utilizarea materialelor si tehnologiilor de construcții care conduc la reducerea zgomotului, a prafului și a emisiilor poluante în timpul lucrărilor de renovare sau sunt </w:t>
            </w:r>
            <w:proofErr w:type="spellStart"/>
            <w:r w:rsidRPr="0094333C">
              <w:rPr>
                <w:rFonts w:cstheme="minorHAnsi"/>
              </w:rPr>
              <w:t>prevazute</w:t>
            </w:r>
            <w:proofErr w:type="spellEnd"/>
            <w:r w:rsidRPr="0094333C">
              <w:rPr>
                <w:rFonts w:cstheme="minorHAnsi"/>
              </w:rPr>
              <w:t xml:space="preserve"> masuri de reducere a acestor emisii?</w:t>
            </w:r>
          </w:p>
          <w:p w14:paraId="7087F999" w14:textId="77777777" w:rsidR="0094333C" w:rsidRPr="0094333C" w:rsidRDefault="0094333C" w:rsidP="008A00C2">
            <w:pPr>
              <w:pStyle w:val="Bodytext10"/>
              <w:spacing w:after="100"/>
              <w:jc w:val="both"/>
              <w:rPr>
                <w:rFonts w:cstheme="minorHAnsi"/>
              </w:rPr>
            </w:pPr>
            <w:r w:rsidRPr="0094333C">
              <w:rPr>
                <w:rFonts w:cstheme="minorHAnsi"/>
              </w:rPr>
              <w:t xml:space="preserve">Este </w:t>
            </w:r>
            <w:proofErr w:type="spellStart"/>
            <w:r w:rsidRPr="0094333C">
              <w:rPr>
                <w:rFonts w:cstheme="minorHAnsi"/>
              </w:rPr>
              <w:t>prevazuta</w:t>
            </w:r>
            <w:proofErr w:type="spellEnd"/>
            <w:r w:rsidRPr="0094333C">
              <w:rPr>
                <w:rFonts w:cstheme="minorHAnsi"/>
              </w:rPr>
              <w:t xml:space="preserve"> instalarea de sisteme de canalizare adecvate pentru a preveni scurgerile de apă și poluarea solului și a resurselor de apă?</w:t>
            </w:r>
          </w:p>
          <w:p w14:paraId="2B7F590C" w14:textId="77777777" w:rsidR="0094333C" w:rsidRPr="0094333C" w:rsidRDefault="0094333C" w:rsidP="008A00C2">
            <w:pPr>
              <w:pStyle w:val="Bodytext10"/>
              <w:spacing w:after="100"/>
              <w:jc w:val="both"/>
              <w:rPr>
                <w:rFonts w:cstheme="minorHAnsi"/>
              </w:rPr>
            </w:pPr>
            <w:r w:rsidRPr="0094333C">
              <w:rPr>
                <w:rFonts w:cstheme="minorHAnsi"/>
              </w:rPr>
              <w:t xml:space="preserve">Prin proiect se asigură că materialele de </w:t>
            </w:r>
            <w:r w:rsidRPr="0094333C">
              <w:rPr>
                <w:rFonts w:cstheme="minorHAnsi"/>
              </w:rPr>
              <w:lastRenderedPageBreak/>
              <w:t>construcție și componentele utilizate la renovarea clădirii nu conțin azbest și nici substanțe care prezintă motive de îngrijorare deosebită?</w:t>
            </w:r>
          </w:p>
          <w:p w14:paraId="4B05FAEE" w14:textId="0E013977" w:rsidR="0094333C" w:rsidRPr="0094333C" w:rsidRDefault="0094333C" w:rsidP="008A00C2">
            <w:pPr>
              <w:pStyle w:val="Bodytext10"/>
              <w:spacing w:after="100"/>
              <w:jc w:val="both"/>
              <w:rPr>
                <w:rFonts w:cstheme="minorHAnsi"/>
              </w:rPr>
            </w:pPr>
            <w:r w:rsidRPr="0094333C">
              <w:rPr>
                <w:rFonts w:cstheme="minorHAnsi"/>
              </w:rPr>
              <w:t>Componentele și materialele de construcție utilizate în construcție care pot intra în contact cu ocupanții emit mai puțin de 0,06 mg de formaldehidă pe m³ de material sau componentă la testarea în conformitate cu condițiile specificate în anexa XVII la Regulamentul (CE) nr. 1907/2006 și mai puțin de 0,001 mg de alți compuși organici volatili cancerigeni din categoriile 1A și 1B pe m³ de material sau componentă la testarea în conformitate cu standardul CEN/EN 16516290 sau ISO 16000-3:2011291 sau cu alte condiții de testare și metode de determinare standardizate echivalente.</w:t>
            </w:r>
          </w:p>
          <w:p w14:paraId="29FF9BC7" w14:textId="77777777" w:rsidR="0094333C" w:rsidRPr="0094333C" w:rsidRDefault="0094333C" w:rsidP="008A00C2">
            <w:pPr>
              <w:pStyle w:val="Bodytext10"/>
              <w:spacing w:after="100"/>
              <w:jc w:val="both"/>
              <w:rPr>
                <w:rFonts w:cstheme="minorHAnsi"/>
              </w:rPr>
            </w:pPr>
            <w:r w:rsidRPr="0094333C">
              <w:rPr>
                <w:rFonts w:cstheme="minorHAnsi"/>
              </w:rPr>
              <w:t>Prin proiect se au în vedere  măsuri privind îmbunătățirea calității aerului  interior, prin reducerea concentrației de radon care provine, atât din soluri, cât și din materialele de construcție?</w:t>
            </w:r>
          </w:p>
        </w:tc>
      </w:tr>
      <w:tr w:rsidR="0094333C" w:rsidRPr="0094333C" w14:paraId="5F45780A" w14:textId="77777777" w:rsidTr="008A00C2">
        <w:tc>
          <w:tcPr>
            <w:tcW w:w="491" w:type="dxa"/>
          </w:tcPr>
          <w:p w14:paraId="1F51C608" w14:textId="77777777" w:rsidR="0094333C" w:rsidRPr="0094333C" w:rsidRDefault="0094333C" w:rsidP="008A00C2">
            <w:pPr>
              <w:pStyle w:val="Bodytext10"/>
              <w:spacing w:after="100"/>
              <w:jc w:val="center"/>
              <w:rPr>
                <w:rFonts w:cstheme="minorHAnsi"/>
              </w:rPr>
            </w:pPr>
            <w:r w:rsidRPr="0094333C">
              <w:rPr>
                <w:rFonts w:cstheme="minorHAnsi"/>
              </w:rPr>
              <w:lastRenderedPageBreak/>
              <w:t>6</w:t>
            </w:r>
          </w:p>
        </w:tc>
        <w:tc>
          <w:tcPr>
            <w:tcW w:w="3185" w:type="dxa"/>
          </w:tcPr>
          <w:p w14:paraId="1F26E29F" w14:textId="77777777" w:rsidR="0094333C" w:rsidRPr="0094333C" w:rsidRDefault="0094333C" w:rsidP="008A00C2">
            <w:pPr>
              <w:pStyle w:val="Bodytext10"/>
              <w:spacing w:after="100"/>
              <w:jc w:val="both"/>
              <w:rPr>
                <w:rFonts w:cstheme="minorHAnsi"/>
              </w:rPr>
            </w:pPr>
            <w:r w:rsidRPr="0094333C">
              <w:rPr>
                <w:rFonts w:cstheme="minorHAnsi"/>
              </w:rPr>
              <w:t>Au fost prevăzute măsuri privind protecția și refacerea biodiversității și a ecosistemelor, cu respectarea legislației in vigoare? (detaliere măsuri)</w:t>
            </w:r>
          </w:p>
        </w:tc>
        <w:tc>
          <w:tcPr>
            <w:tcW w:w="800" w:type="dxa"/>
          </w:tcPr>
          <w:p w14:paraId="31D0ACB4" w14:textId="77777777" w:rsidR="0094333C" w:rsidRPr="0094333C" w:rsidRDefault="0094333C" w:rsidP="008A00C2">
            <w:pPr>
              <w:pStyle w:val="Bodytext10"/>
              <w:spacing w:after="100"/>
              <w:jc w:val="both"/>
              <w:rPr>
                <w:rFonts w:cstheme="minorHAnsi"/>
              </w:rPr>
            </w:pPr>
          </w:p>
        </w:tc>
        <w:tc>
          <w:tcPr>
            <w:tcW w:w="4734" w:type="dxa"/>
          </w:tcPr>
          <w:p w14:paraId="027001BB" w14:textId="77777777" w:rsidR="0094333C" w:rsidRPr="0094333C" w:rsidRDefault="0094333C" w:rsidP="008A00C2">
            <w:pPr>
              <w:pStyle w:val="Bodytext10"/>
              <w:spacing w:after="100"/>
              <w:jc w:val="both"/>
              <w:rPr>
                <w:rFonts w:cstheme="minorHAnsi"/>
              </w:rPr>
            </w:pPr>
            <w:r w:rsidRPr="0094333C">
              <w:rPr>
                <w:rFonts w:cstheme="minorHAnsi"/>
              </w:rPr>
              <w:t>Amplasarea proiectului este în afara sau în apropierea zonelor sensibile din punctul de vedere al biodiversității (rețeaua de arii protejate Natura 2000, siturile naturale înscrise pe Lista patrimoniului mondial UNESCO și principalele zone de biodiversitate, precum și alte zone protejate etc)?</w:t>
            </w:r>
          </w:p>
          <w:p w14:paraId="1DFF21F3" w14:textId="77777777" w:rsidR="0094333C" w:rsidRPr="0094333C" w:rsidRDefault="0094333C" w:rsidP="0094333C">
            <w:pPr>
              <w:pStyle w:val="Default"/>
              <w:rPr>
                <w:rFonts w:asciiTheme="minorHAnsi" w:hAnsiTheme="minorHAnsi" w:cstheme="minorHAnsi"/>
                <w:sz w:val="22"/>
                <w:szCs w:val="22"/>
              </w:rPr>
            </w:pPr>
            <w:proofErr w:type="spellStart"/>
            <w:r w:rsidRPr="0094333C">
              <w:rPr>
                <w:rFonts w:asciiTheme="minorHAnsi" w:hAnsiTheme="minorHAnsi" w:cstheme="minorHAnsi"/>
                <w:sz w:val="22"/>
                <w:szCs w:val="22"/>
              </w:rPr>
              <w:t>Cladiri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noi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Noua</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construcție</w:t>
            </w:r>
            <w:proofErr w:type="spellEnd"/>
            <w:r w:rsidRPr="0094333C">
              <w:rPr>
                <w:rFonts w:asciiTheme="minorHAnsi" w:hAnsiTheme="minorHAnsi" w:cstheme="minorHAnsi"/>
                <w:sz w:val="22"/>
                <w:szCs w:val="22"/>
              </w:rPr>
              <w:t xml:space="preserve"> nu </w:t>
            </w:r>
            <w:proofErr w:type="spellStart"/>
            <w:r w:rsidRPr="0094333C">
              <w:rPr>
                <w:rFonts w:asciiTheme="minorHAnsi" w:hAnsiTheme="minorHAnsi" w:cstheme="minorHAnsi"/>
                <w:sz w:val="22"/>
                <w:szCs w:val="22"/>
              </w:rPr>
              <w:t>este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construită</w:t>
            </w:r>
            <w:proofErr w:type="spellEnd"/>
            <w:r w:rsidRPr="0094333C">
              <w:rPr>
                <w:rFonts w:asciiTheme="minorHAnsi" w:hAnsiTheme="minorHAnsi" w:cstheme="minorHAnsi"/>
                <w:sz w:val="22"/>
                <w:szCs w:val="22"/>
              </w:rPr>
              <w:t xml:space="preserve"> pe </w:t>
            </w:r>
            <w:proofErr w:type="spellStart"/>
            <w:r w:rsidRPr="0094333C">
              <w:rPr>
                <w:rFonts w:asciiTheme="minorHAnsi" w:hAnsiTheme="minorHAnsi" w:cstheme="minorHAnsi"/>
                <w:sz w:val="22"/>
                <w:szCs w:val="22"/>
              </w:rPr>
              <w:t>unul</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dintre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următoarele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tipuri</w:t>
            </w:r>
            <w:proofErr w:type="spellEnd"/>
            <w:r w:rsidRPr="0094333C">
              <w:rPr>
                <w:rFonts w:asciiTheme="minorHAnsi" w:hAnsiTheme="minorHAnsi" w:cstheme="minorHAnsi"/>
                <w:sz w:val="22"/>
                <w:szCs w:val="22"/>
              </w:rPr>
              <w:t xml:space="preserve"> de </w:t>
            </w:r>
            <w:proofErr w:type="spellStart"/>
            <w:r w:rsidRPr="0094333C">
              <w:rPr>
                <w:rFonts w:asciiTheme="minorHAnsi" w:hAnsiTheme="minorHAnsi" w:cstheme="minorHAnsi"/>
                <w:sz w:val="22"/>
                <w:szCs w:val="22"/>
              </w:rPr>
              <w:t>teren</w:t>
            </w:r>
            <w:proofErr w:type="spellEnd"/>
            <w:r w:rsidRPr="0094333C">
              <w:rPr>
                <w:rFonts w:asciiTheme="minorHAnsi" w:hAnsiTheme="minorHAnsi" w:cstheme="minorHAnsi"/>
                <w:sz w:val="22"/>
                <w:szCs w:val="22"/>
              </w:rPr>
              <w:t xml:space="preserve">: </w:t>
            </w:r>
          </w:p>
          <w:p w14:paraId="5FC637E7" w14:textId="77777777" w:rsidR="0094333C" w:rsidRPr="0094333C" w:rsidRDefault="0094333C" w:rsidP="0094333C">
            <w:pPr>
              <w:pStyle w:val="Default"/>
              <w:rPr>
                <w:rFonts w:asciiTheme="minorHAnsi" w:hAnsiTheme="minorHAnsi" w:cstheme="minorHAnsi"/>
                <w:sz w:val="22"/>
                <w:szCs w:val="22"/>
              </w:rPr>
            </w:pPr>
            <w:r w:rsidRPr="0094333C">
              <w:rPr>
                <w:rFonts w:asciiTheme="minorHAnsi" w:hAnsiTheme="minorHAnsi" w:cstheme="minorHAnsi"/>
                <w:sz w:val="22"/>
                <w:szCs w:val="22"/>
              </w:rPr>
              <w:t xml:space="preserve">(a) </w:t>
            </w:r>
            <w:proofErr w:type="spellStart"/>
            <w:r w:rsidRPr="0094333C">
              <w:rPr>
                <w:rFonts w:asciiTheme="minorHAnsi" w:hAnsiTheme="minorHAnsi" w:cstheme="minorHAnsi"/>
                <w:sz w:val="22"/>
                <w:szCs w:val="22"/>
              </w:rPr>
              <w:t>teren</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arabil</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și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teren</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pentru</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culturi</w:t>
            </w:r>
            <w:proofErr w:type="spellEnd"/>
            <w:r w:rsidRPr="0094333C">
              <w:rPr>
                <w:rFonts w:asciiTheme="minorHAnsi" w:hAnsiTheme="minorHAnsi" w:cstheme="minorHAnsi"/>
                <w:sz w:val="22"/>
                <w:szCs w:val="22"/>
              </w:rPr>
              <w:t xml:space="preserve"> cu un </w:t>
            </w:r>
            <w:proofErr w:type="spellStart"/>
            <w:r w:rsidRPr="0094333C">
              <w:rPr>
                <w:rFonts w:asciiTheme="minorHAnsi" w:hAnsiTheme="minorHAnsi" w:cstheme="minorHAnsi"/>
                <w:sz w:val="22"/>
                <w:szCs w:val="22"/>
              </w:rPr>
              <w:t>nivel</w:t>
            </w:r>
            <w:proofErr w:type="spellEnd"/>
            <w:r w:rsidRPr="0094333C">
              <w:rPr>
                <w:rFonts w:asciiTheme="minorHAnsi" w:hAnsiTheme="minorHAnsi" w:cstheme="minorHAnsi"/>
                <w:sz w:val="22"/>
                <w:szCs w:val="22"/>
              </w:rPr>
              <w:t xml:space="preserve"> de </w:t>
            </w:r>
            <w:proofErr w:type="spellStart"/>
            <w:r w:rsidRPr="0094333C">
              <w:rPr>
                <w:rFonts w:asciiTheme="minorHAnsi" w:hAnsiTheme="minorHAnsi" w:cstheme="minorHAnsi"/>
                <w:sz w:val="22"/>
                <w:szCs w:val="22"/>
              </w:rPr>
              <w:t>fertilitate</w:t>
            </w:r>
            <w:proofErr w:type="spellEnd"/>
            <w:r w:rsidRPr="0094333C">
              <w:rPr>
                <w:rFonts w:asciiTheme="minorHAnsi" w:hAnsiTheme="minorHAnsi" w:cstheme="minorHAnsi"/>
                <w:sz w:val="22"/>
                <w:szCs w:val="22"/>
              </w:rPr>
              <w:t xml:space="preserve"> a </w:t>
            </w:r>
            <w:proofErr w:type="spellStart"/>
            <w:r w:rsidRPr="0094333C">
              <w:rPr>
                <w:rFonts w:asciiTheme="minorHAnsi" w:hAnsiTheme="minorHAnsi" w:cstheme="minorHAnsi"/>
                <w:sz w:val="22"/>
                <w:szCs w:val="22"/>
              </w:rPr>
              <w:t>solului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și</w:t>
            </w:r>
            <w:proofErr w:type="spellEnd"/>
            <w:r w:rsidRPr="0094333C">
              <w:rPr>
                <w:rFonts w:asciiTheme="minorHAnsi" w:hAnsiTheme="minorHAnsi" w:cstheme="minorHAnsi"/>
                <w:sz w:val="22"/>
                <w:szCs w:val="22"/>
              </w:rPr>
              <w:t xml:space="preserve"> de </w:t>
            </w:r>
            <w:proofErr w:type="spellStart"/>
            <w:r w:rsidRPr="0094333C">
              <w:rPr>
                <w:rFonts w:asciiTheme="minorHAnsi" w:hAnsiTheme="minorHAnsi" w:cstheme="minorHAnsi"/>
                <w:sz w:val="22"/>
                <w:szCs w:val="22"/>
              </w:rPr>
              <w:t>biodiversitate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subterană</w:t>
            </w:r>
            <w:proofErr w:type="spellEnd"/>
            <w:r w:rsidRPr="0094333C">
              <w:rPr>
                <w:rFonts w:asciiTheme="minorHAnsi" w:hAnsiTheme="minorHAnsi" w:cstheme="minorHAnsi"/>
                <w:sz w:val="22"/>
                <w:szCs w:val="22"/>
              </w:rPr>
              <w:t xml:space="preserve"> care se </w:t>
            </w:r>
            <w:proofErr w:type="spellStart"/>
            <w:r w:rsidRPr="0094333C">
              <w:rPr>
                <w:rFonts w:asciiTheme="minorHAnsi" w:hAnsiTheme="minorHAnsi" w:cstheme="minorHAnsi"/>
                <w:sz w:val="22"/>
                <w:szCs w:val="22"/>
              </w:rPr>
              <w:t>situează</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între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moderat</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și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ridicat</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astfel</w:t>
            </w:r>
            <w:proofErr w:type="spellEnd"/>
            <w:r w:rsidRPr="0094333C">
              <w:rPr>
                <w:rFonts w:asciiTheme="minorHAnsi" w:hAnsiTheme="minorHAnsi" w:cstheme="minorHAnsi"/>
                <w:sz w:val="22"/>
                <w:szCs w:val="22"/>
              </w:rPr>
              <w:t xml:space="preserve"> cum se </w:t>
            </w:r>
            <w:proofErr w:type="spellStart"/>
            <w:r w:rsidRPr="0094333C">
              <w:rPr>
                <w:rFonts w:asciiTheme="minorHAnsi" w:hAnsiTheme="minorHAnsi" w:cstheme="minorHAnsi"/>
                <w:sz w:val="22"/>
                <w:szCs w:val="22"/>
              </w:rPr>
              <w:t>menționează</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în</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studiul</w:t>
            </w:r>
            <w:proofErr w:type="spellEnd"/>
            <w:r w:rsidRPr="0094333C">
              <w:rPr>
                <w:rFonts w:asciiTheme="minorHAnsi" w:hAnsiTheme="minorHAnsi" w:cstheme="minorHAnsi"/>
                <w:sz w:val="22"/>
                <w:szCs w:val="22"/>
              </w:rPr>
              <w:t xml:space="preserve"> LUCAS al UE294; </w:t>
            </w:r>
          </w:p>
          <w:p w14:paraId="525B747B" w14:textId="77777777" w:rsidR="0094333C" w:rsidRPr="0094333C" w:rsidRDefault="0094333C" w:rsidP="0094333C">
            <w:pPr>
              <w:pStyle w:val="Default"/>
              <w:rPr>
                <w:rFonts w:asciiTheme="minorHAnsi" w:hAnsiTheme="minorHAnsi" w:cstheme="minorHAnsi"/>
                <w:sz w:val="22"/>
                <w:szCs w:val="22"/>
              </w:rPr>
            </w:pPr>
            <w:r w:rsidRPr="0094333C">
              <w:rPr>
                <w:rFonts w:asciiTheme="minorHAnsi" w:hAnsiTheme="minorHAnsi" w:cstheme="minorHAnsi"/>
                <w:sz w:val="22"/>
                <w:szCs w:val="22"/>
              </w:rPr>
              <w:t xml:space="preserve">(b) </w:t>
            </w:r>
            <w:proofErr w:type="spellStart"/>
            <w:r w:rsidRPr="0094333C">
              <w:rPr>
                <w:rFonts w:asciiTheme="minorHAnsi" w:hAnsiTheme="minorHAnsi" w:cstheme="minorHAnsi"/>
                <w:sz w:val="22"/>
                <w:szCs w:val="22"/>
              </w:rPr>
              <w:t>teren</w:t>
            </w:r>
            <w:proofErr w:type="spellEnd"/>
            <w:r w:rsidRPr="0094333C">
              <w:rPr>
                <w:rFonts w:asciiTheme="minorHAnsi" w:hAnsiTheme="minorHAnsi" w:cstheme="minorHAnsi"/>
                <w:sz w:val="22"/>
                <w:szCs w:val="22"/>
              </w:rPr>
              <w:t xml:space="preserve"> virgin cu o </w:t>
            </w:r>
            <w:proofErr w:type="spellStart"/>
            <w:r w:rsidRPr="0094333C">
              <w:rPr>
                <w:rFonts w:asciiTheme="minorHAnsi" w:hAnsiTheme="minorHAnsi" w:cstheme="minorHAnsi"/>
                <w:sz w:val="22"/>
                <w:szCs w:val="22"/>
              </w:rPr>
              <w:t>valoare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ridicată</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recunoscută</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în</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ceea</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ce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privește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biodiversitatea</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și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teren</w:t>
            </w:r>
            <w:proofErr w:type="spellEnd"/>
            <w:r w:rsidRPr="0094333C">
              <w:rPr>
                <w:rFonts w:asciiTheme="minorHAnsi" w:hAnsiTheme="minorHAnsi" w:cstheme="minorHAnsi"/>
                <w:sz w:val="22"/>
                <w:szCs w:val="22"/>
              </w:rPr>
              <w:t xml:space="preserve"> care </w:t>
            </w:r>
            <w:proofErr w:type="spellStart"/>
            <w:r w:rsidRPr="0094333C">
              <w:rPr>
                <w:rFonts w:asciiTheme="minorHAnsi" w:hAnsiTheme="minorHAnsi" w:cstheme="minorHAnsi"/>
                <w:sz w:val="22"/>
                <w:szCs w:val="22"/>
              </w:rPr>
              <w:t>servește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drept</w:t>
            </w:r>
            <w:proofErr w:type="spellEnd"/>
            <w:r w:rsidRPr="0094333C">
              <w:rPr>
                <w:rFonts w:asciiTheme="minorHAnsi" w:hAnsiTheme="minorHAnsi" w:cstheme="minorHAnsi"/>
                <w:sz w:val="22"/>
                <w:szCs w:val="22"/>
              </w:rPr>
              <w:t xml:space="preserve"> habitat </w:t>
            </w:r>
            <w:proofErr w:type="spellStart"/>
            <w:r w:rsidRPr="0094333C">
              <w:rPr>
                <w:rFonts w:asciiTheme="minorHAnsi" w:hAnsiTheme="minorHAnsi" w:cstheme="minorHAnsi"/>
                <w:sz w:val="22"/>
                <w:szCs w:val="22"/>
              </w:rPr>
              <w:t>pentru</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specii</w:t>
            </w:r>
            <w:proofErr w:type="spellEnd"/>
            <w:r w:rsidRPr="0094333C">
              <w:rPr>
                <w:rFonts w:asciiTheme="minorHAnsi" w:hAnsiTheme="minorHAnsi" w:cstheme="minorHAnsi"/>
                <w:sz w:val="22"/>
                <w:szCs w:val="22"/>
              </w:rPr>
              <w:t xml:space="preserve"> pe </w:t>
            </w:r>
            <w:proofErr w:type="spellStart"/>
            <w:r w:rsidRPr="0094333C">
              <w:rPr>
                <w:rFonts w:asciiTheme="minorHAnsi" w:hAnsiTheme="minorHAnsi" w:cstheme="minorHAnsi"/>
                <w:sz w:val="22"/>
                <w:szCs w:val="22"/>
              </w:rPr>
              <w:t>cale</w:t>
            </w:r>
            <w:proofErr w:type="spellEnd"/>
            <w:r w:rsidRPr="0094333C">
              <w:rPr>
                <w:rFonts w:asciiTheme="minorHAnsi" w:hAnsiTheme="minorHAnsi" w:cstheme="minorHAnsi"/>
                <w:sz w:val="22"/>
                <w:szCs w:val="22"/>
              </w:rPr>
              <w:t xml:space="preserve"> de </w:t>
            </w:r>
            <w:proofErr w:type="spellStart"/>
            <w:r w:rsidRPr="0094333C">
              <w:rPr>
                <w:rFonts w:asciiTheme="minorHAnsi" w:hAnsiTheme="minorHAnsi" w:cstheme="minorHAnsi"/>
                <w:sz w:val="22"/>
                <w:szCs w:val="22"/>
              </w:rPr>
              <w:t>dispariție</w:t>
            </w:r>
            <w:proofErr w:type="spellEnd"/>
            <w:r w:rsidRPr="0094333C">
              <w:rPr>
                <w:rFonts w:asciiTheme="minorHAnsi" w:hAnsiTheme="minorHAnsi" w:cstheme="minorHAnsi"/>
                <w:sz w:val="22"/>
                <w:szCs w:val="22"/>
              </w:rPr>
              <w:t xml:space="preserve"> (de </w:t>
            </w:r>
            <w:proofErr w:type="spellStart"/>
            <w:r w:rsidRPr="0094333C">
              <w:rPr>
                <w:rFonts w:asciiTheme="minorHAnsi" w:hAnsiTheme="minorHAnsi" w:cstheme="minorHAnsi"/>
                <w:sz w:val="22"/>
                <w:szCs w:val="22"/>
              </w:rPr>
              <w:t>floră</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și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faună</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incluse</w:t>
            </w:r>
            <w:proofErr w:type="spellEnd"/>
            <w:r w:rsidRPr="0094333C">
              <w:rPr>
                <w:rFonts w:asciiTheme="minorHAnsi" w:hAnsiTheme="minorHAnsi" w:cstheme="minorHAnsi"/>
                <w:sz w:val="22"/>
                <w:szCs w:val="22"/>
              </w:rPr>
              <w:t xml:space="preserve"> pe </w:t>
            </w:r>
            <w:proofErr w:type="spellStart"/>
            <w:r w:rsidRPr="0094333C">
              <w:rPr>
                <w:rFonts w:asciiTheme="minorHAnsi" w:hAnsiTheme="minorHAnsi" w:cstheme="minorHAnsi"/>
                <w:sz w:val="22"/>
                <w:szCs w:val="22"/>
              </w:rPr>
              <w:t>lista</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roșie</w:t>
            </w:r>
            <w:proofErr w:type="spellEnd"/>
            <w:r w:rsidRPr="0094333C">
              <w:rPr>
                <w:rFonts w:asciiTheme="minorHAnsi" w:hAnsiTheme="minorHAnsi" w:cstheme="minorHAnsi"/>
                <w:sz w:val="22"/>
                <w:szCs w:val="22"/>
              </w:rPr>
              <w:t xml:space="preserve"> europeană295 </w:t>
            </w:r>
            <w:proofErr w:type="spellStart"/>
            <w:r w:rsidRPr="0094333C">
              <w:rPr>
                <w:rFonts w:asciiTheme="minorHAnsi" w:hAnsiTheme="minorHAnsi" w:cstheme="minorHAnsi"/>
                <w:sz w:val="22"/>
                <w:szCs w:val="22"/>
              </w:rPr>
              <w:t>sau</w:t>
            </w:r>
            <w:proofErr w:type="spellEnd"/>
            <w:r w:rsidRPr="0094333C">
              <w:rPr>
                <w:rFonts w:asciiTheme="minorHAnsi" w:hAnsiTheme="minorHAnsi" w:cstheme="minorHAnsi"/>
                <w:sz w:val="22"/>
                <w:szCs w:val="22"/>
              </w:rPr>
              <w:t xml:space="preserve"> pe </w:t>
            </w:r>
            <w:proofErr w:type="spellStart"/>
            <w:r w:rsidRPr="0094333C">
              <w:rPr>
                <w:rFonts w:asciiTheme="minorHAnsi" w:hAnsiTheme="minorHAnsi" w:cstheme="minorHAnsi"/>
                <w:sz w:val="22"/>
                <w:szCs w:val="22"/>
              </w:rPr>
              <w:t>lista</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roșie</w:t>
            </w:r>
            <w:proofErr w:type="spellEnd"/>
            <w:r w:rsidRPr="0094333C">
              <w:rPr>
                <w:rFonts w:asciiTheme="minorHAnsi" w:hAnsiTheme="minorHAnsi" w:cstheme="minorHAnsi"/>
                <w:sz w:val="22"/>
                <w:szCs w:val="22"/>
              </w:rPr>
              <w:t xml:space="preserve"> a UICN296; </w:t>
            </w:r>
          </w:p>
          <w:p w14:paraId="2D7E3F0C" w14:textId="19906B2D" w:rsidR="0094333C" w:rsidRPr="0094333C" w:rsidRDefault="0094333C" w:rsidP="0094333C">
            <w:pPr>
              <w:pStyle w:val="Bodytext10"/>
              <w:spacing w:after="100"/>
              <w:jc w:val="both"/>
              <w:rPr>
                <w:rFonts w:cstheme="minorHAnsi"/>
              </w:rPr>
            </w:pPr>
            <w:r w:rsidRPr="0094333C">
              <w:rPr>
                <w:rFonts w:cstheme="minorHAnsi"/>
              </w:rPr>
              <w:t>(c) terenuri care corespund definiției pădurilor prevăzute în legislația națională și utilizate în inventarul național al gazelor cu efect de seră sau care, în cazul în care o astfel de definiție nu este disponibilă, corespund definiției FAO a pădurii</w:t>
            </w:r>
          </w:p>
        </w:tc>
      </w:tr>
    </w:tbl>
    <w:p w14:paraId="34CA40C2" w14:textId="77777777" w:rsidR="0094333C" w:rsidRPr="00225D91" w:rsidRDefault="0094333C">
      <w:pPr>
        <w:rPr>
          <w:color w:val="000000" w:themeColor="text1"/>
          <w:lang w:val="ro-RO"/>
        </w:rPr>
      </w:pPr>
    </w:p>
    <w:sectPr w:rsidR="0094333C" w:rsidRPr="00225D91" w:rsidSect="003A1B30">
      <w:headerReference w:type="default" r:id="rId12"/>
      <w:footerReference w:type="default" r:id="rId13"/>
      <w:headerReference w:type="first" r:id="rId14"/>
      <w:pgSz w:w="11907" w:h="16840" w:code="9"/>
      <w:pgMar w:top="1418" w:right="1134" w:bottom="1134" w:left="1418" w:header="425" w:footer="289"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32E15E1" w14:textId="77777777" w:rsidR="00651537" w:rsidRDefault="00651537">
      <w:pPr>
        <w:spacing w:after="0" w:line="240" w:lineRule="auto"/>
      </w:pPr>
      <w:r>
        <w:separator/>
      </w:r>
    </w:p>
  </w:endnote>
  <w:endnote w:type="continuationSeparator" w:id="0">
    <w:p w14:paraId="0645B271" w14:textId="77777777" w:rsidR="00651537" w:rsidRDefault="0065153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ontserrat">
    <w:charset w:val="00"/>
    <w:family w:val="auto"/>
    <w:pitch w:val="variable"/>
    <w:sig w:usb0="2000020F" w:usb1="00000003" w:usb2="00000000" w:usb3="00000000" w:csb0="00000197" w:csb1="00000000"/>
  </w:font>
  <w:font w:name="Calibri">
    <w:panose1 w:val="020F0502020204030204"/>
    <w:charset w:val="00"/>
    <w:family w:val="swiss"/>
    <w:pitch w:val="variable"/>
    <w:sig w:usb0="E4002EFF" w:usb1="C000247B" w:usb2="00000009" w:usb3="00000000" w:csb0="000001FF" w:csb1="00000000"/>
  </w:font>
  <w:font w:name="EUAlbertina">
    <w:altName w:val="Cambria"/>
    <w:panose1 w:val="00000000000000000000"/>
    <w:charset w:val="00"/>
    <w:family w:val="roman"/>
    <w:notTrueType/>
    <w:pitch w:val="default"/>
    <w:sig w:usb0="00000005" w:usb1="00000000" w:usb2="00000000" w:usb3="00000000" w:csb0="00000003"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VerdanaBold">
    <w:altName w:val="Verdana"/>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Lucida Handwriting">
    <w:panose1 w:val="03010101010101010101"/>
    <w:charset w:val="00"/>
    <w:family w:val="script"/>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84497037"/>
      <w:docPartObj>
        <w:docPartGallery w:val="Page Numbers (Bottom of Page)"/>
        <w:docPartUnique/>
      </w:docPartObj>
    </w:sdtPr>
    <w:sdtEndPr>
      <w:rPr>
        <w:noProof/>
      </w:rPr>
    </w:sdtEndPr>
    <w:sdtContent>
      <w:p w14:paraId="205AC27B" w14:textId="77777777" w:rsidR="00DF4C54" w:rsidRDefault="00DF4C54">
        <w:pPr>
          <w:pStyle w:val="Subsol"/>
          <w:jc w:val="right"/>
        </w:pPr>
        <w:r>
          <w:fldChar w:fldCharType="begin"/>
        </w:r>
        <w:r>
          <w:instrText xml:space="preserve"> PAGE   \* MERGEFORMAT </w:instrText>
        </w:r>
        <w:r>
          <w:fldChar w:fldCharType="separate"/>
        </w:r>
        <w:r w:rsidR="009A48DB">
          <w:rPr>
            <w:noProof/>
          </w:rPr>
          <w:t>21</w:t>
        </w:r>
        <w:r>
          <w:rPr>
            <w:noProof/>
          </w:rPr>
          <w:fldChar w:fldCharType="end"/>
        </w:r>
      </w:p>
    </w:sdtContent>
  </w:sdt>
  <w:p w14:paraId="54E3B8C8" w14:textId="77777777" w:rsidR="00DF4C54" w:rsidRDefault="00DF4C54">
    <w:pPr>
      <w:pStyle w:val="Subsol"/>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DF70987" w14:textId="77777777" w:rsidR="00651537" w:rsidRDefault="00651537">
      <w:pPr>
        <w:spacing w:after="0" w:line="240" w:lineRule="auto"/>
      </w:pPr>
      <w:r>
        <w:separator/>
      </w:r>
    </w:p>
  </w:footnote>
  <w:footnote w:type="continuationSeparator" w:id="0">
    <w:p w14:paraId="6C9B3DBB" w14:textId="77777777" w:rsidR="00651537" w:rsidRDefault="0065153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ED7D59" w14:textId="7692FEF8" w:rsidR="00DF4C54" w:rsidRDefault="008508FB" w:rsidP="008508FB">
    <w:pPr>
      <w:pStyle w:val="Antet"/>
      <w:jc w:val="center"/>
    </w:pPr>
    <w:r w:rsidRPr="000C0F8E">
      <w:rPr>
        <w:noProof/>
      </w:rPr>
      <mc:AlternateContent>
        <mc:Choice Requires="wpg">
          <w:drawing>
            <wp:anchor distT="0" distB="0" distL="114300" distR="114300" simplePos="0" relativeHeight="251661312" behindDoc="0" locked="0" layoutInCell="1" allowOverlap="1" wp14:anchorId="444EA9D9" wp14:editId="18D6C09A">
              <wp:simplePos x="0" y="0"/>
              <wp:positionH relativeFrom="column">
                <wp:posOffset>0</wp:posOffset>
              </wp:positionH>
              <wp:positionV relativeFrom="paragraph">
                <wp:posOffset>-635</wp:posOffset>
              </wp:positionV>
              <wp:extent cx="5911851" cy="420688"/>
              <wp:effectExtent l="0" t="0" r="0" b="0"/>
              <wp:wrapNone/>
              <wp:docPr id="5" name="Group 5"/>
              <wp:cNvGraphicFramePr/>
              <a:graphic xmlns:a="http://schemas.openxmlformats.org/drawingml/2006/main">
                <a:graphicData uri="http://schemas.microsoft.com/office/word/2010/wordprocessingGroup">
                  <wpg:wgp>
                    <wpg:cNvGrpSpPr/>
                    <wpg:grpSpPr>
                      <a:xfrm>
                        <a:off x="0" y="0"/>
                        <a:ext cx="5911851" cy="420688"/>
                        <a:chOff x="0" y="0"/>
                        <a:chExt cx="5911851" cy="420688"/>
                      </a:xfrm>
                    </wpg:grpSpPr>
                    <wpg:grpSp>
                      <wpg:cNvPr id="7" name="Group 7"/>
                      <wpg:cNvGrpSpPr/>
                      <wpg:grpSpPr>
                        <a:xfrm>
                          <a:off x="1387476" y="0"/>
                          <a:ext cx="4524375" cy="420688"/>
                          <a:chOff x="1387476" y="0"/>
                          <a:chExt cx="4524375" cy="420688"/>
                        </a:xfrm>
                      </wpg:grpSpPr>
                      <pic:pic xmlns:pic="http://schemas.openxmlformats.org/drawingml/2006/picture">
                        <pic:nvPicPr>
                          <pic:cNvPr id="8" name="Picture 8"/>
                          <pic:cNvPicPr>
                            <a:picLocks noChangeArrowheads="1"/>
                          </pic:cNvPicPr>
                        </pic:nvPicPr>
                        <pic:blipFill>
                          <a:blip r:embed="rId1">
                            <a:extLst>
                              <a:ext uri="{28A0092B-C50C-407E-A947-70E740481C1C}">
                                <a14:useLocalDpi xmlns:a14="http://schemas.microsoft.com/office/drawing/2010/main" val="0"/>
                              </a:ext>
                            </a:extLst>
                          </a:blip>
                          <a:srcRect l="13718" t="23956" r="13976" b="23015"/>
                          <a:stretch>
                            <a:fillRect/>
                          </a:stretch>
                        </pic:blipFill>
                        <pic:spPr bwMode="auto">
                          <a:xfrm>
                            <a:off x="4630739" y="0"/>
                            <a:ext cx="1281112" cy="42068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0" name="Picture 10"/>
                          <pic:cNvPicPr>
                            <a:picLocks noChangeAspect="1" noChangeArrowheads="1"/>
                          </pic:cNvPicPr>
                        </pic:nvPicPr>
                        <pic:blipFill>
                          <a:blip r:embed="rId2">
                            <a:extLst>
                              <a:ext uri="{28A0092B-C50C-407E-A947-70E740481C1C}">
                                <a14:useLocalDpi xmlns:a14="http://schemas.microsoft.com/office/drawing/2010/main" val="0"/>
                              </a:ext>
                            </a:extLst>
                          </a:blip>
                          <a:srcRect l="37631" t="14755" r="5923" b="28545"/>
                          <a:stretch>
                            <a:fillRect/>
                          </a:stretch>
                        </pic:blipFill>
                        <pic:spPr bwMode="auto">
                          <a:xfrm>
                            <a:off x="1387476" y="0"/>
                            <a:ext cx="3136900" cy="420688"/>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2" name="Picture 12"/>
                        <pic:cNvPicPr>
                          <a:picLocks noChangeArrowheads="1"/>
                        </pic:cNvPicPr>
                      </pic:nvPicPr>
                      <pic:blipFill>
                        <a:blip r:embed="rId2">
                          <a:extLst>
                            <a:ext uri="{28A0092B-C50C-407E-A947-70E740481C1C}">
                              <a14:useLocalDpi xmlns:a14="http://schemas.microsoft.com/office/drawing/2010/main" val="0"/>
                            </a:ext>
                          </a:extLst>
                        </a:blip>
                        <a:srcRect l="4678" t="16940" r="72577" b="28546"/>
                        <a:stretch>
                          <a:fillRect/>
                        </a:stretch>
                      </pic:blipFill>
                      <pic:spPr bwMode="auto">
                        <a:xfrm>
                          <a:off x="0" y="0"/>
                          <a:ext cx="1281113" cy="42068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3BECF54C" id="Group 5" o:spid="_x0000_s1026" style="position:absolute;margin-left:0;margin-top:-.05pt;width:465.5pt;height:33.15pt;z-index:251661312" coordsize="59118,420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">
              <v:group id="Group 7" o:spid="_x0000_s1027" style="position:absolute;left:13874;width:45244;height:4206" coordorigin="13874" coordsize="45243,4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 o:spid="_x0000_s1028" type="#_x0000_t75" style="position:absolute;left:46307;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">
                  <v:imagedata r:id="rId3" o:title="" croptop="15700f" cropbottom="15083f" cropleft="8990f" cropright="9159f"/>
                  <o:lock v:ext="edit" aspectratio="f"/>
                </v:shape>
                <v:shape id="Picture 10" o:spid="_x0000_s1029" type="#_x0000_t75" style="position:absolute;left:13874;width:31369;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">
                  <v:imagedata r:id="rId4" o:title="" croptop="9670f" cropbottom="18707f" cropleft="24662f" cropright="3882f"/>
                </v:shape>
              </v:group>
              <v:shape id="Picture 12" o:spid="_x0000_s1030" type="#_x0000_t75" style="position:absolute;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">
                <v:imagedata r:id="rId4" o:title="" croptop="11102f" cropbottom="18708f" cropleft="3066f" cropright="47564f"/>
                <o:lock v:ext="edit" aspectratio="f"/>
              </v:shape>
            </v:group>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7D704C" w14:textId="0D53A0D5" w:rsidR="00DF4C54" w:rsidRDefault="008508FB" w:rsidP="00DF4C54">
    <w:pPr>
      <w:pStyle w:val="Antet"/>
      <w:jc w:val="center"/>
    </w:pPr>
    <w:r w:rsidRPr="000C0F8E">
      <w:rPr>
        <w:noProof/>
      </w:rPr>
      <mc:AlternateContent>
        <mc:Choice Requires="wpg">
          <w:drawing>
            <wp:anchor distT="0" distB="0" distL="114300" distR="114300" simplePos="0" relativeHeight="251659264" behindDoc="0" locked="0" layoutInCell="1" allowOverlap="1" wp14:anchorId="5C4DBCC2" wp14:editId="2D4F43D9">
              <wp:simplePos x="0" y="0"/>
              <wp:positionH relativeFrom="column">
                <wp:posOffset>0</wp:posOffset>
              </wp:positionH>
              <wp:positionV relativeFrom="paragraph">
                <wp:posOffset>-635</wp:posOffset>
              </wp:positionV>
              <wp:extent cx="5911851" cy="420688"/>
              <wp:effectExtent l="0" t="0" r="0" b="0"/>
              <wp:wrapNone/>
              <wp:docPr id="6" name="Group 5">
                <a:extLst xmlns:a="http://schemas.openxmlformats.org/drawingml/2006/main">
                  <a:ext uri="{FF2B5EF4-FFF2-40B4-BE49-F238E27FC236}">
                    <a16:creationId xmlns:a16="http://schemas.microsoft.com/office/drawing/2014/main" id="{FA9F2529-1030-C5AE-1663-BE185139E50C}"/>
                  </a:ext>
                </a:extLst>
              </wp:docPr>
              <wp:cNvGraphicFramePr/>
              <a:graphic xmlns:a="http://schemas.openxmlformats.org/drawingml/2006/main">
                <a:graphicData uri="http://schemas.microsoft.com/office/word/2010/wordprocessingGroup">
                  <wpg:wgp>
                    <wpg:cNvGrpSpPr/>
                    <wpg:grpSpPr>
                      <a:xfrm>
                        <a:off x="0" y="0"/>
                        <a:ext cx="5911851" cy="420688"/>
                        <a:chOff x="0" y="0"/>
                        <a:chExt cx="5911851" cy="420688"/>
                      </a:xfrm>
                    </wpg:grpSpPr>
                    <wpg:grpSp>
                      <wpg:cNvPr id="2" name="Group 1">
                        <a:extLst>
                          <a:ext uri="{FF2B5EF4-FFF2-40B4-BE49-F238E27FC236}">
                            <a16:creationId xmlns:a16="http://schemas.microsoft.com/office/drawing/2014/main" id="{9DBC6AAF-8D60-AFAB-D720-2F0769021866}"/>
                          </a:ext>
                        </a:extLst>
                      </wpg:cNvPr>
                      <wpg:cNvGrpSpPr/>
                      <wpg:grpSpPr>
                        <a:xfrm>
                          <a:off x="1387476" y="0"/>
                          <a:ext cx="4524375" cy="420688"/>
                          <a:chOff x="1387476" y="0"/>
                          <a:chExt cx="4524375" cy="420688"/>
                        </a:xfrm>
                      </wpg:grpSpPr>
                      <pic:pic xmlns:pic="http://schemas.openxmlformats.org/drawingml/2006/picture">
                        <pic:nvPicPr>
                          <pic:cNvPr id="3" name="Picture 3">
                            <a:extLst>
                              <a:ext uri="{FF2B5EF4-FFF2-40B4-BE49-F238E27FC236}">
                                <a16:creationId xmlns:a16="http://schemas.microsoft.com/office/drawing/2014/main" id="{5C6506E8-BBB9-3093-522C-DC5FDE4A5DBD}"/>
                              </a:ext>
                            </a:extLst>
                          </pic:cNvPr>
                          <pic:cNvPicPr>
                            <a:picLocks noChangeArrowheads="1"/>
                          </pic:cNvPicPr>
                        </pic:nvPicPr>
                        <pic:blipFill>
                          <a:blip r:embed="rId1">
                            <a:extLst>
                              <a:ext uri="{28A0092B-C50C-407E-A947-70E740481C1C}">
                                <a14:useLocalDpi xmlns:a14="http://schemas.microsoft.com/office/drawing/2010/main" val="0"/>
                              </a:ext>
                            </a:extLst>
                          </a:blip>
                          <a:srcRect l="13718" t="23956" r="13976" b="23015"/>
                          <a:stretch>
                            <a:fillRect/>
                          </a:stretch>
                        </pic:blipFill>
                        <pic:spPr bwMode="auto">
                          <a:xfrm>
                            <a:off x="4630739" y="0"/>
                            <a:ext cx="1281112" cy="42068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id="{4ACD570C-E16E-0EC6-A67D-C1E5437BE61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37631" t="14755" r="5923" b="28545"/>
                          <a:stretch>
                            <a:fillRect/>
                          </a:stretch>
                        </pic:blipFill>
                        <pic:spPr bwMode="auto">
                          <a:xfrm>
                            <a:off x="1387476" y="0"/>
                            <a:ext cx="3136900" cy="420688"/>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1" name="Picture 2">
                          <a:extLst>
                            <a:ext uri="{FF2B5EF4-FFF2-40B4-BE49-F238E27FC236}">
                              <a16:creationId xmlns:a16="http://schemas.microsoft.com/office/drawing/2014/main" id="{85DF3F6D-5517-9020-A7D3-B3923FA311AA}"/>
                            </a:ext>
                          </a:extLst>
                        </pic:cNvPr>
                        <pic:cNvPicPr>
                          <a:picLocks noChangeArrowheads="1"/>
                        </pic:cNvPicPr>
                      </pic:nvPicPr>
                      <pic:blipFill>
                        <a:blip r:embed="rId2">
                          <a:extLst>
                            <a:ext uri="{28A0092B-C50C-407E-A947-70E740481C1C}">
                              <a14:useLocalDpi xmlns:a14="http://schemas.microsoft.com/office/drawing/2010/main" val="0"/>
                            </a:ext>
                          </a:extLst>
                        </a:blip>
                        <a:srcRect l="4678" t="16940" r="72577" b="28546"/>
                        <a:stretch>
                          <a:fillRect/>
                        </a:stretch>
                      </pic:blipFill>
                      <pic:spPr bwMode="auto">
                        <a:xfrm>
                          <a:off x="0" y="0"/>
                          <a:ext cx="1281113" cy="42068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1632CC0E" id="Group 5" o:spid="_x0000_s1026" style="position:absolute;margin-left:0;margin-top:-.05pt;width:465.5pt;height:33.15pt;z-index:251659264" coordsize="59118,420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">
              <v:group id="Group 1" o:spid="_x0000_s1027" style="position:absolute;left:13874;width:45244;height:4206" coordorigin="13874" coordsize="45243,4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46307;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">
                  <v:imagedata r:id="rId3" o:title="" croptop="15700f" cropbottom="15083f" cropleft="8990f" cropright="9159f"/>
                  <o:lock v:ext="edit" aspectratio="f"/>
                </v:shape>
                <v:shape id="Picture 4" o:spid="_x0000_s1029" type="#_x0000_t75" style="position:absolute;left:13874;width:31369;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">
                  <v:imagedata r:id="rId4" o:title="" croptop="9670f" cropbottom="18707f" cropleft="24662f" cropright="3882f"/>
                </v:shape>
              </v:group>
              <v:shape id="Picture 2" o:spid="_x0000_s1030" type="#_x0000_t75" style="position:absolute;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">
                <v:imagedata r:id="rId4" o:title="" croptop="11102f" cropbottom="18708f" cropleft="3066f" cropright="47564f"/>
                <o:lock v:ext="edit" aspectratio="f"/>
              </v:shap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474A75"/>
    <w:multiLevelType w:val="multilevel"/>
    <w:tmpl w:val="12A223CE"/>
    <w:name w:val="Heading"/>
    <w:lvl w:ilvl="0">
      <w:start w:val="1"/>
      <w:numFmt w:val="decimal"/>
      <w:pStyle w:val="Titlu1"/>
      <w:lvlText w:val="%1."/>
      <w:lvlJc w:val="left"/>
      <w:pPr>
        <w:tabs>
          <w:tab w:val="num" w:pos="850"/>
        </w:tabs>
        <w:ind w:left="850" w:hanging="850"/>
      </w:pPr>
    </w:lvl>
    <w:lvl w:ilvl="1">
      <w:start w:val="1"/>
      <w:numFmt w:val="decimal"/>
      <w:pStyle w:val="Titlu2"/>
      <w:lvlText w:val="%1.%2."/>
      <w:lvlJc w:val="left"/>
      <w:pPr>
        <w:tabs>
          <w:tab w:val="num" w:pos="850"/>
        </w:tabs>
        <w:ind w:left="850" w:hanging="850"/>
      </w:pPr>
    </w:lvl>
    <w:lvl w:ilvl="2">
      <w:start w:val="1"/>
      <w:numFmt w:val="decimal"/>
      <w:pStyle w:val="Titlu3"/>
      <w:lvlText w:val="%1.%2.%3."/>
      <w:lvlJc w:val="left"/>
      <w:pPr>
        <w:tabs>
          <w:tab w:val="num" w:pos="850"/>
        </w:tabs>
        <w:ind w:left="850" w:hanging="850"/>
      </w:pPr>
    </w:lvl>
    <w:lvl w:ilvl="3">
      <w:start w:val="1"/>
      <w:numFmt w:val="decimal"/>
      <w:pStyle w:val="Titlu4"/>
      <w:lvlText w:val="%1.%2.%3.%4."/>
      <w:lvlJc w:val="left"/>
      <w:pPr>
        <w:tabs>
          <w:tab w:val="num" w:pos="850"/>
        </w:tabs>
        <w:ind w:left="850" w:hanging="850"/>
      </w:pPr>
    </w:lvl>
    <w:lvl w:ilvl="4">
      <w:start w:val="1"/>
      <w:numFmt w:val="lowerLetter"/>
      <w:pStyle w:val="Titlu5"/>
      <w:lvlText w:val="(%5)"/>
      <w:lvlJc w:val="left"/>
      <w:pPr>
        <w:tabs>
          <w:tab w:val="num" w:pos="1800"/>
        </w:tabs>
        <w:ind w:left="1800" w:hanging="360"/>
      </w:pPr>
    </w:lvl>
    <w:lvl w:ilvl="5">
      <w:start w:val="1"/>
      <w:numFmt w:val="lowerRoman"/>
      <w:pStyle w:val="Titlu6"/>
      <w:lvlText w:val="(%6)"/>
      <w:lvlJc w:val="left"/>
      <w:pPr>
        <w:tabs>
          <w:tab w:val="num" w:pos="2160"/>
        </w:tabs>
        <w:ind w:left="2160" w:hanging="360"/>
      </w:pPr>
    </w:lvl>
    <w:lvl w:ilvl="6">
      <w:start w:val="1"/>
      <w:numFmt w:val="decimal"/>
      <w:pStyle w:val="Titlu7"/>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 w15:restartNumberingAfterBreak="0">
    <w:nsid w:val="01F01583"/>
    <w:multiLevelType w:val="hybridMultilevel"/>
    <w:tmpl w:val="D0141934"/>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 w15:restartNumberingAfterBreak="0">
    <w:nsid w:val="034353AD"/>
    <w:multiLevelType w:val="hybridMultilevel"/>
    <w:tmpl w:val="D9B4713A"/>
    <w:lvl w:ilvl="0" w:tplc="08090003">
      <w:start w:val="1"/>
      <w:numFmt w:val="bullet"/>
      <w:lvlText w:val="o"/>
      <w:lvlJc w:val="left"/>
      <w:pPr>
        <w:ind w:left="1287" w:hanging="360"/>
      </w:pPr>
      <w:rPr>
        <w:rFonts w:ascii="Courier New" w:hAnsi="Courier New" w:cs="Courier New"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3" w15:restartNumberingAfterBreak="0">
    <w:nsid w:val="05D44AB0"/>
    <w:multiLevelType w:val="hybridMultilevel"/>
    <w:tmpl w:val="EC12EC2E"/>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15:restartNumberingAfterBreak="0">
    <w:nsid w:val="09007847"/>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A715316"/>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A9951C4"/>
    <w:multiLevelType w:val="hybridMultilevel"/>
    <w:tmpl w:val="3B06BD30"/>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C763167"/>
    <w:multiLevelType w:val="hybridMultilevel"/>
    <w:tmpl w:val="D1A4FC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09E31B4"/>
    <w:multiLevelType w:val="hybridMultilevel"/>
    <w:tmpl w:val="5732878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14BA5006"/>
    <w:multiLevelType w:val="hybridMultilevel"/>
    <w:tmpl w:val="395E56F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4F24EA2"/>
    <w:multiLevelType w:val="hybridMultilevel"/>
    <w:tmpl w:val="6610E8D4"/>
    <w:lvl w:ilvl="0" w:tplc="EED4E8B0">
      <w:start w:val="1"/>
      <w:numFmt w:val="decimal"/>
      <w:lvlText w:val="%1."/>
      <w:lvlJc w:val="left"/>
      <w:pPr>
        <w:ind w:left="970" w:hanging="630"/>
      </w:pPr>
      <w:rPr>
        <w:rFonts w:hint="default"/>
      </w:rPr>
    </w:lvl>
    <w:lvl w:ilvl="1" w:tplc="04090019" w:tentative="1">
      <w:start w:val="1"/>
      <w:numFmt w:val="lowerLetter"/>
      <w:lvlText w:val="%2."/>
      <w:lvlJc w:val="left"/>
      <w:pPr>
        <w:ind w:left="1420" w:hanging="360"/>
      </w:pPr>
    </w:lvl>
    <w:lvl w:ilvl="2" w:tplc="0409001B" w:tentative="1">
      <w:start w:val="1"/>
      <w:numFmt w:val="lowerRoman"/>
      <w:lvlText w:val="%3."/>
      <w:lvlJc w:val="right"/>
      <w:pPr>
        <w:ind w:left="2140" w:hanging="180"/>
      </w:pPr>
    </w:lvl>
    <w:lvl w:ilvl="3" w:tplc="0409000F" w:tentative="1">
      <w:start w:val="1"/>
      <w:numFmt w:val="decimal"/>
      <w:lvlText w:val="%4."/>
      <w:lvlJc w:val="left"/>
      <w:pPr>
        <w:ind w:left="2860" w:hanging="360"/>
      </w:pPr>
    </w:lvl>
    <w:lvl w:ilvl="4" w:tplc="04090019" w:tentative="1">
      <w:start w:val="1"/>
      <w:numFmt w:val="lowerLetter"/>
      <w:lvlText w:val="%5."/>
      <w:lvlJc w:val="left"/>
      <w:pPr>
        <w:ind w:left="3580" w:hanging="360"/>
      </w:pPr>
    </w:lvl>
    <w:lvl w:ilvl="5" w:tplc="0409001B" w:tentative="1">
      <w:start w:val="1"/>
      <w:numFmt w:val="lowerRoman"/>
      <w:lvlText w:val="%6."/>
      <w:lvlJc w:val="right"/>
      <w:pPr>
        <w:ind w:left="4300" w:hanging="180"/>
      </w:pPr>
    </w:lvl>
    <w:lvl w:ilvl="6" w:tplc="0409000F" w:tentative="1">
      <w:start w:val="1"/>
      <w:numFmt w:val="decimal"/>
      <w:lvlText w:val="%7."/>
      <w:lvlJc w:val="left"/>
      <w:pPr>
        <w:ind w:left="5020" w:hanging="360"/>
      </w:pPr>
    </w:lvl>
    <w:lvl w:ilvl="7" w:tplc="04090019" w:tentative="1">
      <w:start w:val="1"/>
      <w:numFmt w:val="lowerLetter"/>
      <w:lvlText w:val="%8."/>
      <w:lvlJc w:val="left"/>
      <w:pPr>
        <w:ind w:left="5740" w:hanging="360"/>
      </w:pPr>
    </w:lvl>
    <w:lvl w:ilvl="8" w:tplc="0409001B" w:tentative="1">
      <w:start w:val="1"/>
      <w:numFmt w:val="lowerRoman"/>
      <w:lvlText w:val="%9."/>
      <w:lvlJc w:val="right"/>
      <w:pPr>
        <w:ind w:left="6460" w:hanging="180"/>
      </w:pPr>
    </w:lvl>
  </w:abstractNum>
  <w:abstractNum w:abstractNumId="11" w15:restartNumberingAfterBreak="0">
    <w:nsid w:val="17FB211D"/>
    <w:multiLevelType w:val="hybridMultilevel"/>
    <w:tmpl w:val="3AFC4F3E"/>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2" w15:restartNumberingAfterBreak="0">
    <w:nsid w:val="1B3C78B8"/>
    <w:multiLevelType w:val="multilevel"/>
    <w:tmpl w:val="2ED4F4D0"/>
    <w:name w:val="Point"/>
    <w:lvl w:ilvl="0">
      <w:start w:val="1"/>
      <w:numFmt w:val="decimal"/>
      <w:lvlRestart w:val="0"/>
      <w:pStyle w:val="Point0number"/>
      <w:lvlText w:val="(%1)"/>
      <w:lvlJc w:val="left"/>
      <w:pPr>
        <w:tabs>
          <w:tab w:val="num" w:pos="850"/>
        </w:tabs>
        <w:ind w:left="850" w:hanging="850"/>
      </w:pPr>
    </w:lvl>
    <w:lvl w:ilvl="1">
      <w:start w:val="1"/>
      <w:numFmt w:val="lowerLetter"/>
      <w:pStyle w:val="Point0letter"/>
      <w:lvlText w:val="(%2)"/>
      <w:lvlJc w:val="left"/>
      <w:pPr>
        <w:tabs>
          <w:tab w:val="num" w:pos="850"/>
        </w:tabs>
        <w:ind w:left="850" w:hanging="850"/>
      </w:pPr>
    </w:lvl>
    <w:lvl w:ilvl="2">
      <w:start w:val="1"/>
      <w:numFmt w:val="decimal"/>
      <w:pStyle w:val="Point1number"/>
      <w:lvlText w:val="(%3)"/>
      <w:lvlJc w:val="left"/>
      <w:pPr>
        <w:tabs>
          <w:tab w:val="num" w:pos="1417"/>
        </w:tabs>
        <w:ind w:left="1417" w:hanging="567"/>
      </w:pPr>
    </w:lvl>
    <w:lvl w:ilvl="3">
      <w:start w:val="1"/>
      <w:numFmt w:val="lowerLetter"/>
      <w:pStyle w:val="Point1letter"/>
      <w:lvlText w:val="(%4)"/>
      <w:lvlJc w:val="left"/>
      <w:pPr>
        <w:tabs>
          <w:tab w:val="num" w:pos="1417"/>
        </w:tabs>
        <w:ind w:left="1417" w:hanging="567"/>
      </w:pPr>
    </w:lvl>
    <w:lvl w:ilvl="4">
      <w:start w:val="1"/>
      <w:numFmt w:val="decimal"/>
      <w:pStyle w:val="Point2number"/>
      <w:lvlText w:val="(%5)"/>
      <w:lvlJc w:val="left"/>
      <w:pPr>
        <w:tabs>
          <w:tab w:val="num" w:pos="1984"/>
        </w:tabs>
        <w:ind w:left="1984" w:hanging="567"/>
      </w:pPr>
    </w:lvl>
    <w:lvl w:ilvl="5">
      <w:start w:val="1"/>
      <w:numFmt w:val="lowerLetter"/>
      <w:pStyle w:val="Point2letter"/>
      <w:lvlText w:val="(%6)"/>
      <w:lvlJc w:val="left"/>
      <w:pPr>
        <w:tabs>
          <w:tab w:val="num" w:pos="1984"/>
        </w:tabs>
        <w:ind w:left="1984" w:hanging="567"/>
      </w:pPr>
    </w:lvl>
    <w:lvl w:ilvl="6">
      <w:start w:val="1"/>
      <w:numFmt w:val="decimal"/>
      <w:pStyle w:val="Point3number"/>
      <w:lvlText w:val="(%7)"/>
      <w:lvlJc w:val="left"/>
      <w:pPr>
        <w:tabs>
          <w:tab w:val="num" w:pos="2551"/>
        </w:tabs>
        <w:ind w:left="2551" w:hanging="567"/>
      </w:pPr>
    </w:lvl>
    <w:lvl w:ilvl="7">
      <w:start w:val="1"/>
      <w:numFmt w:val="lowerLetter"/>
      <w:pStyle w:val="Point3letter"/>
      <w:lvlText w:val="(%8)"/>
      <w:lvlJc w:val="left"/>
      <w:pPr>
        <w:tabs>
          <w:tab w:val="num" w:pos="2551"/>
        </w:tabs>
        <w:ind w:left="2551" w:hanging="567"/>
      </w:pPr>
    </w:lvl>
    <w:lvl w:ilvl="8">
      <w:start w:val="1"/>
      <w:numFmt w:val="lowerLetter"/>
      <w:pStyle w:val="Point4letter"/>
      <w:lvlText w:val="(%9)"/>
      <w:lvlJc w:val="left"/>
      <w:pPr>
        <w:tabs>
          <w:tab w:val="num" w:pos="3118"/>
        </w:tabs>
        <w:ind w:left="3118" w:hanging="567"/>
      </w:pPr>
    </w:lvl>
  </w:abstractNum>
  <w:abstractNum w:abstractNumId="13" w15:restartNumberingAfterBreak="0">
    <w:nsid w:val="1EE0230D"/>
    <w:multiLevelType w:val="hybridMultilevel"/>
    <w:tmpl w:val="C1FC7716"/>
    <w:lvl w:ilvl="0" w:tplc="81DC41DC">
      <w:start w:val="1"/>
      <w:numFmt w:val="lowerRoma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F5B1546"/>
    <w:multiLevelType w:val="hybridMultilevel"/>
    <w:tmpl w:val="82B6FCD8"/>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15" w15:restartNumberingAfterBreak="0">
    <w:nsid w:val="1FE660A2"/>
    <w:multiLevelType w:val="hybridMultilevel"/>
    <w:tmpl w:val="DA2AFB1C"/>
    <w:lvl w:ilvl="0" w:tplc="08090003">
      <w:start w:val="1"/>
      <w:numFmt w:val="bullet"/>
      <w:lvlText w:val="o"/>
      <w:lvlJc w:val="left"/>
      <w:pPr>
        <w:ind w:left="1287" w:hanging="360"/>
      </w:pPr>
      <w:rPr>
        <w:rFonts w:ascii="Courier New" w:hAnsi="Courier New" w:cs="Courier New"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16" w15:restartNumberingAfterBreak="0">
    <w:nsid w:val="21FC7BDC"/>
    <w:multiLevelType w:val="hybridMultilevel"/>
    <w:tmpl w:val="345AF0F4"/>
    <w:lvl w:ilvl="0" w:tplc="57721580">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22030757"/>
    <w:multiLevelType w:val="hybridMultilevel"/>
    <w:tmpl w:val="69123384"/>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8" w15:restartNumberingAfterBreak="0">
    <w:nsid w:val="22AC6196"/>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22C34C34"/>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22D21050"/>
    <w:multiLevelType w:val="hybridMultilevel"/>
    <w:tmpl w:val="A2483ADE"/>
    <w:lvl w:ilvl="0" w:tplc="AC50F1E0">
      <w:start w:val="1"/>
      <w:numFmt w:val="decimal"/>
      <w:lvlText w:val="%1."/>
      <w:lvlJc w:val="left"/>
      <w:pPr>
        <w:ind w:left="720" w:hanging="360"/>
      </w:pPr>
      <w:rPr>
        <w:rFonts w:asciiTheme="minorHAnsi" w:hAnsiTheme="minorHAnsi" w:cstheme="minorHAnsi" w:hint="default"/>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243F4345"/>
    <w:multiLevelType w:val="hybridMultilevel"/>
    <w:tmpl w:val="E730D4E2"/>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25AC6137"/>
    <w:multiLevelType w:val="hybridMultilevel"/>
    <w:tmpl w:val="872667C6"/>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60140EA"/>
    <w:multiLevelType w:val="hybridMultilevel"/>
    <w:tmpl w:val="0924EF50"/>
    <w:lvl w:ilvl="0" w:tplc="36CC83B2">
      <w:start w:val="1"/>
      <w:numFmt w:val="lowerRoman"/>
      <w:lvlText w:val="(%1)"/>
      <w:lvlJc w:val="left"/>
      <w:pPr>
        <w:ind w:left="890" w:hanging="360"/>
      </w:pPr>
      <w:rPr>
        <w:rFonts w:hint="default"/>
      </w:rPr>
    </w:lvl>
    <w:lvl w:ilvl="1" w:tplc="04090019" w:tentative="1">
      <w:start w:val="1"/>
      <w:numFmt w:val="lowerLetter"/>
      <w:lvlText w:val="%2."/>
      <w:lvlJc w:val="left"/>
      <w:pPr>
        <w:ind w:left="1610" w:hanging="360"/>
      </w:pPr>
    </w:lvl>
    <w:lvl w:ilvl="2" w:tplc="0409001B" w:tentative="1">
      <w:start w:val="1"/>
      <w:numFmt w:val="lowerRoman"/>
      <w:lvlText w:val="%3."/>
      <w:lvlJc w:val="right"/>
      <w:pPr>
        <w:ind w:left="2330" w:hanging="180"/>
      </w:pPr>
    </w:lvl>
    <w:lvl w:ilvl="3" w:tplc="0409000F" w:tentative="1">
      <w:start w:val="1"/>
      <w:numFmt w:val="decimal"/>
      <w:lvlText w:val="%4."/>
      <w:lvlJc w:val="left"/>
      <w:pPr>
        <w:ind w:left="3050" w:hanging="360"/>
      </w:pPr>
    </w:lvl>
    <w:lvl w:ilvl="4" w:tplc="04090019" w:tentative="1">
      <w:start w:val="1"/>
      <w:numFmt w:val="lowerLetter"/>
      <w:lvlText w:val="%5."/>
      <w:lvlJc w:val="left"/>
      <w:pPr>
        <w:ind w:left="3770" w:hanging="360"/>
      </w:pPr>
    </w:lvl>
    <w:lvl w:ilvl="5" w:tplc="0409001B" w:tentative="1">
      <w:start w:val="1"/>
      <w:numFmt w:val="lowerRoman"/>
      <w:lvlText w:val="%6."/>
      <w:lvlJc w:val="right"/>
      <w:pPr>
        <w:ind w:left="4490" w:hanging="180"/>
      </w:pPr>
    </w:lvl>
    <w:lvl w:ilvl="6" w:tplc="0409000F" w:tentative="1">
      <w:start w:val="1"/>
      <w:numFmt w:val="decimal"/>
      <w:lvlText w:val="%7."/>
      <w:lvlJc w:val="left"/>
      <w:pPr>
        <w:ind w:left="5210" w:hanging="360"/>
      </w:pPr>
    </w:lvl>
    <w:lvl w:ilvl="7" w:tplc="04090019" w:tentative="1">
      <w:start w:val="1"/>
      <w:numFmt w:val="lowerLetter"/>
      <w:lvlText w:val="%8."/>
      <w:lvlJc w:val="left"/>
      <w:pPr>
        <w:ind w:left="5930" w:hanging="360"/>
      </w:pPr>
    </w:lvl>
    <w:lvl w:ilvl="8" w:tplc="0409001B" w:tentative="1">
      <w:start w:val="1"/>
      <w:numFmt w:val="lowerRoman"/>
      <w:lvlText w:val="%9."/>
      <w:lvlJc w:val="right"/>
      <w:pPr>
        <w:ind w:left="6650" w:hanging="180"/>
      </w:pPr>
    </w:lvl>
  </w:abstractNum>
  <w:abstractNum w:abstractNumId="24" w15:restartNumberingAfterBreak="0">
    <w:nsid w:val="266B1263"/>
    <w:multiLevelType w:val="hybridMultilevel"/>
    <w:tmpl w:val="3E604F76"/>
    <w:lvl w:ilvl="0" w:tplc="EDEAD036">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28630D4E"/>
    <w:multiLevelType w:val="hybridMultilevel"/>
    <w:tmpl w:val="435CA8C8"/>
    <w:lvl w:ilvl="0" w:tplc="0809000F">
      <w:start w:val="1"/>
      <w:numFmt w:val="decimal"/>
      <w:lvlText w:val="%1."/>
      <w:lvlJc w:val="left"/>
      <w:pPr>
        <w:ind w:left="720" w:hanging="360"/>
      </w:pPr>
      <w:rPr>
        <w:rFonts w:hint="default"/>
      </w:rPr>
    </w:lvl>
    <w:lvl w:ilvl="1" w:tplc="08090003">
      <w:start w:val="1"/>
      <w:numFmt w:val="bullet"/>
      <w:lvlText w:val="o"/>
      <w:lvlJc w:val="left"/>
      <w:pPr>
        <w:ind w:left="1440" w:hanging="360"/>
      </w:pPr>
      <w:rPr>
        <w:rFonts w:ascii="Courier New" w:hAnsi="Courier New" w:cs="Courier New"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2A4D16B1"/>
    <w:multiLevelType w:val="hybridMultilevel"/>
    <w:tmpl w:val="74CACB9C"/>
    <w:lvl w:ilvl="0" w:tplc="876250FA">
      <w:start w:val="7"/>
      <w:numFmt w:val="bullet"/>
      <w:lvlText w:val="-"/>
      <w:lvlJc w:val="left"/>
      <w:pPr>
        <w:ind w:left="532" w:hanging="360"/>
      </w:pPr>
      <w:rPr>
        <w:rFonts w:ascii="Times New Roman" w:eastAsia="Times New Roman" w:hAnsi="Times New Roman" w:cs="Times New Roman" w:hint="default"/>
      </w:rPr>
    </w:lvl>
    <w:lvl w:ilvl="1" w:tplc="04180003" w:tentative="1">
      <w:start w:val="1"/>
      <w:numFmt w:val="bullet"/>
      <w:lvlText w:val="o"/>
      <w:lvlJc w:val="left"/>
      <w:pPr>
        <w:ind w:left="1252" w:hanging="360"/>
      </w:pPr>
      <w:rPr>
        <w:rFonts w:ascii="Courier New" w:hAnsi="Courier New" w:cs="Courier New" w:hint="default"/>
      </w:rPr>
    </w:lvl>
    <w:lvl w:ilvl="2" w:tplc="04180005" w:tentative="1">
      <w:start w:val="1"/>
      <w:numFmt w:val="bullet"/>
      <w:lvlText w:val=""/>
      <w:lvlJc w:val="left"/>
      <w:pPr>
        <w:ind w:left="1972" w:hanging="360"/>
      </w:pPr>
      <w:rPr>
        <w:rFonts w:ascii="Wingdings" w:hAnsi="Wingdings" w:hint="default"/>
      </w:rPr>
    </w:lvl>
    <w:lvl w:ilvl="3" w:tplc="04180001" w:tentative="1">
      <w:start w:val="1"/>
      <w:numFmt w:val="bullet"/>
      <w:lvlText w:val=""/>
      <w:lvlJc w:val="left"/>
      <w:pPr>
        <w:ind w:left="2692" w:hanging="360"/>
      </w:pPr>
      <w:rPr>
        <w:rFonts w:ascii="Symbol" w:hAnsi="Symbol" w:hint="default"/>
      </w:rPr>
    </w:lvl>
    <w:lvl w:ilvl="4" w:tplc="04180003" w:tentative="1">
      <w:start w:val="1"/>
      <w:numFmt w:val="bullet"/>
      <w:lvlText w:val="o"/>
      <w:lvlJc w:val="left"/>
      <w:pPr>
        <w:ind w:left="3412" w:hanging="360"/>
      </w:pPr>
      <w:rPr>
        <w:rFonts w:ascii="Courier New" w:hAnsi="Courier New" w:cs="Courier New" w:hint="default"/>
      </w:rPr>
    </w:lvl>
    <w:lvl w:ilvl="5" w:tplc="04180005" w:tentative="1">
      <w:start w:val="1"/>
      <w:numFmt w:val="bullet"/>
      <w:lvlText w:val=""/>
      <w:lvlJc w:val="left"/>
      <w:pPr>
        <w:ind w:left="4132" w:hanging="360"/>
      </w:pPr>
      <w:rPr>
        <w:rFonts w:ascii="Wingdings" w:hAnsi="Wingdings" w:hint="default"/>
      </w:rPr>
    </w:lvl>
    <w:lvl w:ilvl="6" w:tplc="04180001" w:tentative="1">
      <w:start w:val="1"/>
      <w:numFmt w:val="bullet"/>
      <w:lvlText w:val=""/>
      <w:lvlJc w:val="left"/>
      <w:pPr>
        <w:ind w:left="4852" w:hanging="360"/>
      </w:pPr>
      <w:rPr>
        <w:rFonts w:ascii="Symbol" w:hAnsi="Symbol" w:hint="default"/>
      </w:rPr>
    </w:lvl>
    <w:lvl w:ilvl="7" w:tplc="04180003" w:tentative="1">
      <w:start w:val="1"/>
      <w:numFmt w:val="bullet"/>
      <w:lvlText w:val="o"/>
      <w:lvlJc w:val="left"/>
      <w:pPr>
        <w:ind w:left="5572" w:hanging="360"/>
      </w:pPr>
      <w:rPr>
        <w:rFonts w:ascii="Courier New" w:hAnsi="Courier New" w:cs="Courier New" w:hint="default"/>
      </w:rPr>
    </w:lvl>
    <w:lvl w:ilvl="8" w:tplc="04180005" w:tentative="1">
      <w:start w:val="1"/>
      <w:numFmt w:val="bullet"/>
      <w:lvlText w:val=""/>
      <w:lvlJc w:val="left"/>
      <w:pPr>
        <w:ind w:left="6292" w:hanging="360"/>
      </w:pPr>
      <w:rPr>
        <w:rFonts w:ascii="Wingdings" w:hAnsi="Wingdings" w:hint="default"/>
      </w:rPr>
    </w:lvl>
  </w:abstractNum>
  <w:abstractNum w:abstractNumId="27" w15:restartNumberingAfterBreak="0">
    <w:nsid w:val="2A7B74EC"/>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2AC347E1"/>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29" w15:restartNumberingAfterBreak="0">
    <w:nsid w:val="2BE829CB"/>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2DC529BD"/>
    <w:multiLevelType w:val="hybridMultilevel"/>
    <w:tmpl w:val="DC7C2140"/>
    <w:lvl w:ilvl="0" w:tplc="9B6C04BC">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1" w15:restartNumberingAfterBreak="0">
    <w:nsid w:val="2E036B32"/>
    <w:multiLevelType w:val="hybridMultilevel"/>
    <w:tmpl w:val="6B6A392A"/>
    <w:lvl w:ilvl="0" w:tplc="08090003">
      <w:start w:val="1"/>
      <w:numFmt w:val="bullet"/>
      <w:lvlText w:val="o"/>
      <w:lvlJc w:val="left"/>
      <w:pPr>
        <w:ind w:left="1440" w:hanging="360"/>
      </w:pPr>
      <w:rPr>
        <w:rFonts w:ascii="Courier New" w:hAnsi="Courier New" w:cs="Courier New" w:hint="default"/>
      </w:rPr>
    </w:lvl>
    <w:lvl w:ilvl="1" w:tplc="08090003">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2" w15:restartNumberingAfterBreak="0">
    <w:nsid w:val="2FA34963"/>
    <w:multiLevelType w:val="hybridMultilevel"/>
    <w:tmpl w:val="3D94A5EC"/>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3" w15:restartNumberingAfterBreak="0">
    <w:nsid w:val="31041767"/>
    <w:multiLevelType w:val="hybridMultilevel"/>
    <w:tmpl w:val="2034DBAC"/>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4" w15:restartNumberingAfterBreak="0">
    <w:nsid w:val="321B7673"/>
    <w:multiLevelType w:val="hybridMultilevel"/>
    <w:tmpl w:val="CA0CA318"/>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5" w15:restartNumberingAfterBreak="0">
    <w:nsid w:val="32C91395"/>
    <w:multiLevelType w:val="hybridMultilevel"/>
    <w:tmpl w:val="045C7B5C"/>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6" w15:restartNumberingAfterBreak="0">
    <w:nsid w:val="34293909"/>
    <w:multiLevelType w:val="hybridMultilevel"/>
    <w:tmpl w:val="831C6D94"/>
    <w:lvl w:ilvl="0" w:tplc="84762BEA">
      <w:start w:val="1"/>
      <w:numFmt w:val="bullet"/>
      <w:lvlText w:val="-"/>
      <w:lvlJc w:val="left"/>
      <w:pPr>
        <w:ind w:left="718" w:hanging="360"/>
      </w:pPr>
      <w:rPr>
        <w:rFonts w:ascii="Calibri" w:eastAsiaTheme="minorHAnsi" w:hAnsi="Calibri" w:cs="Calibri" w:hint="default"/>
        <w:color w:val="000000"/>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37" w15:restartNumberingAfterBreak="0">
    <w:nsid w:val="37712A79"/>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38292934"/>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9" w15:restartNumberingAfterBreak="0">
    <w:nsid w:val="3AD42001"/>
    <w:multiLevelType w:val="hybridMultilevel"/>
    <w:tmpl w:val="0092488A"/>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3AE240AF"/>
    <w:multiLevelType w:val="hybridMultilevel"/>
    <w:tmpl w:val="68AC12F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3C1F2BE1"/>
    <w:multiLevelType w:val="hybridMultilevel"/>
    <w:tmpl w:val="3DE0420E"/>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3DFD659B"/>
    <w:multiLevelType w:val="hybridMultilevel"/>
    <w:tmpl w:val="93C8F746"/>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3E9C37EB"/>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4" w15:restartNumberingAfterBreak="0">
    <w:nsid w:val="415E7CFA"/>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42667C1A"/>
    <w:multiLevelType w:val="hybridMultilevel"/>
    <w:tmpl w:val="B414E25C"/>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6" w15:restartNumberingAfterBreak="0">
    <w:nsid w:val="429F0319"/>
    <w:multiLevelType w:val="hybridMultilevel"/>
    <w:tmpl w:val="E93C5DE2"/>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7" w15:restartNumberingAfterBreak="0">
    <w:nsid w:val="42C25C60"/>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4322312D"/>
    <w:multiLevelType w:val="hybridMultilevel"/>
    <w:tmpl w:val="122801E0"/>
    <w:lvl w:ilvl="0" w:tplc="81DC41DC">
      <w:start w:val="1"/>
      <w:numFmt w:val="lowerRoman"/>
      <w:lvlText w:val="(%1)"/>
      <w:lvlJc w:val="left"/>
      <w:pPr>
        <w:ind w:left="1004"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9" w15:restartNumberingAfterBreak="0">
    <w:nsid w:val="485E70E9"/>
    <w:multiLevelType w:val="multilevel"/>
    <w:tmpl w:val="FAA43318"/>
    <w:lvl w:ilvl="0">
      <w:start w:val="1"/>
      <w:numFmt w:val="bullet"/>
      <w:pStyle w:val="Bulletlevel1"/>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15:restartNumberingAfterBreak="0">
    <w:nsid w:val="488A297D"/>
    <w:multiLevelType w:val="hybridMultilevel"/>
    <w:tmpl w:val="A4AA9746"/>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49241FE7"/>
    <w:multiLevelType w:val="hybridMultilevel"/>
    <w:tmpl w:val="9AC8852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2" w15:restartNumberingAfterBreak="0">
    <w:nsid w:val="49940A06"/>
    <w:multiLevelType w:val="hybridMultilevel"/>
    <w:tmpl w:val="51442252"/>
    <w:lvl w:ilvl="0" w:tplc="FFFFFFFF">
      <w:start w:val="1"/>
      <w:numFmt w:val="decimal"/>
      <w:lvlText w:val="%1."/>
      <w:lvlJc w:val="left"/>
      <w:pPr>
        <w:ind w:left="408" w:hanging="360"/>
      </w:pPr>
      <w:rPr>
        <w:rFonts w:hint="default"/>
      </w:rPr>
    </w:lvl>
    <w:lvl w:ilvl="1" w:tplc="FFFFFFFF" w:tentative="1">
      <w:start w:val="1"/>
      <w:numFmt w:val="lowerLetter"/>
      <w:lvlText w:val="%2."/>
      <w:lvlJc w:val="left"/>
      <w:pPr>
        <w:ind w:left="1128" w:hanging="360"/>
      </w:pPr>
    </w:lvl>
    <w:lvl w:ilvl="2" w:tplc="FFFFFFFF" w:tentative="1">
      <w:start w:val="1"/>
      <w:numFmt w:val="lowerRoman"/>
      <w:lvlText w:val="%3."/>
      <w:lvlJc w:val="right"/>
      <w:pPr>
        <w:ind w:left="1848" w:hanging="180"/>
      </w:pPr>
    </w:lvl>
    <w:lvl w:ilvl="3" w:tplc="FFFFFFFF" w:tentative="1">
      <w:start w:val="1"/>
      <w:numFmt w:val="decimal"/>
      <w:lvlText w:val="%4."/>
      <w:lvlJc w:val="left"/>
      <w:pPr>
        <w:ind w:left="2568" w:hanging="360"/>
      </w:pPr>
    </w:lvl>
    <w:lvl w:ilvl="4" w:tplc="FFFFFFFF" w:tentative="1">
      <w:start w:val="1"/>
      <w:numFmt w:val="lowerLetter"/>
      <w:lvlText w:val="%5."/>
      <w:lvlJc w:val="left"/>
      <w:pPr>
        <w:ind w:left="3288" w:hanging="360"/>
      </w:pPr>
    </w:lvl>
    <w:lvl w:ilvl="5" w:tplc="FFFFFFFF" w:tentative="1">
      <w:start w:val="1"/>
      <w:numFmt w:val="lowerRoman"/>
      <w:lvlText w:val="%6."/>
      <w:lvlJc w:val="right"/>
      <w:pPr>
        <w:ind w:left="4008" w:hanging="180"/>
      </w:pPr>
    </w:lvl>
    <w:lvl w:ilvl="6" w:tplc="FFFFFFFF" w:tentative="1">
      <w:start w:val="1"/>
      <w:numFmt w:val="decimal"/>
      <w:lvlText w:val="%7."/>
      <w:lvlJc w:val="left"/>
      <w:pPr>
        <w:ind w:left="4728" w:hanging="360"/>
      </w:pPr>
    </w:lvl>
    <w:lvl w:ilvl="7" w:tplc="FFFFFFFF" w:tentative="1">
      <w:start w:val="1"/>
      <w:numFmt w:val="lowerLetter"/>
      <w:lvlText w:val="%8."/>
      <w:lvlJc w:val="left"/>
      <w:pPr>
        <w:ind w:left="5448" w:hanging="360"/>
      </w:pPr>
    </w:lvl>
    <w:lvl w:ilvl="8" w:tplc="FFFFFFFF" w:tentative="1">
      <w:start w:val="1"/>
      <w:numFmt w:val="lowerRoman"/>
      <w:lvlText w:val="%9."/>
      <w:lvlJc w:val="right"/>
      <w:pPr>
        <w:ind w:left="6168" w:hanging="180"/>
      </w:pPr>
    </w:lvl>
  </w:abstractNum>
  <w:abstractNum w:abstractNumId="53" w15:restartNumberingAfterBreak="0">
    <w:nsid w:val="49A61903"/>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4" w15:restartNumberingAfterBreak="0">
    <w:nsid w:val="49DA698D"/>
    <w:multiLevelType w:val="hybridMultilevel"/>
    <w:tmpl w:val="2C74C106"/>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4AB54EC4"/>
    <w:multiLevelType w:val="hybridMultilevel"/>
    <w:tmpl w:val="13E489EE"/>
    <w:lvl w:ilvl="0" w:tplc="DDE430EC">
      <w:start w:val="1"/>
      <w:numFmt w:val="decimal"/>
      <w:lvlText w:val="%1."/>
      <w:lvlJc w:val="left"/>
      <w:pPr>
        <w:ind w:left="408" w:hanging="36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6" w15:restartNumberingAfterBreak="0">
    <w:nsid w:val="4C326357"/>
    <w:multiLevelType w:val="hybridMultilevel"/>
    <w:tmpl w:val="82489A0C"/>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4DEC117F"/>
    <w:multiLevelType w:val="hybridMultilevel"/>
    <w:tmpl w:val="B3D81E2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8" w15:restartNumberingAfterBreak="0">
    <w:nsid w:val="4E0E3EFB"/>
    <w:multiLevelType w:val="hybridMultilevel"/>
    <w:tmpl w:val="BBDC76F2"/>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9" w15:restartNumberingAfterBreak="0">
    <w:nsid w:val="4FF10DA9"/>
    <w:multiLevelType w:val="hybridMultilevel"/>
    <w:tmpl w:val="7F4E5B90"/>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53583039"/>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61" w15:restartNumberingAfterBreak="0">
    <w:nsid w:val="54003A18"/>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15:restartNumberingAfterBreak="0">
    <w:nsid w:val="543E1E02"/>
    <w:multiLevelType w:val="hybridMultilevel"/>
    <w:tmpl w:val="CECCF858"/>
    <w:lvl w:ilvl="0" w:tplc="08090003">
      <w:start w:val="1"/>
      <w:numFmt w:val="bullet"/>
      <w:lvlText w:val="o"/>
      <w:lvlJc w:val="left"/>
      <w:pPr>
        <w:ind w:left="927" w:hanging="360"/>
      </w:pPr>
      <w:rPr>
        <w:rFonts w:ascii="Courier New" w:hAnsi="Courier New" w:cs="Courier New"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63" w15:restartNumberingAfterBreak="0">
    <w:nsid w:val="54B44A36"/>
    <w:multiLevelType w:val="hybridMultilevel"/>
    <w:tmpl w:val="9BA0D654"/>
    <w:lvl w:ilvl="0" w:tplc="84762BEA">
      <w:start w:val="1"/>
      <w:numFmt w:val="bullet"/>
      <w:lvlText w:val="-"/>
      <w:lvlJc w:val="left"/>
      <w:pPr>
        <w:ind w:left="718" w:hanging="360"/>
      </w:pPr>
      <w:rPr>
        <w:rFonts w:ascii="Calibri" w:eastAsiaTheme="minorHAnsi" w:hAnsi="Calibri" w:cs="Calibri" w:hint="default"/>
        <w:color w:val="000000"/>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64" w15:restartNumberingAfterBreak="0">
    <w:nsid w:val="550B45D7"/>
    <w:multiLevelType w:val="hybridMultilevel"/>
    <w:tmpl w:val="05062322"/>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56065A2E"/>
    <w:multiLevelType w:val="hybridMultilevel"/>
    <w:tmpl w:val="541AF438"/>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6" w15:restartNumberingAfterBreak="0">
    <w:nsid w:val="57227889"/>
    <w:multiLevelType w:val="singleLevel"/>
    <w:tmpl w:val="B83C732C"/>
    <w:name w:val="Dash Equal 2"/>
    <w:lvl w:ilvl="0">
      <w:start w:val="1"/>
      <w:numFmt w:val="bullet"/>
      <w:lvlRestart w:val="0"/>
      <w:pStyle w:val="DashEqual2"/>
      <w:lvlText w:val="="/>
      <w:lvlJc w:val="left"/>
      <w:pPr>
        <w:tabs>
          <w:tab w:val="num" w:pos="1701"/>
        </w:tabs>
        <w:ind w:left="1701" w:hanging="567"/>
      </w:pPr>
    </w:lvl>
  </w:abstractNum>
  <w:abstractNum w:abstractNumId="67" w15:restartNumberingAfterBreak="0">
    <w:nsid w:val="57407B91"/>
    <w:multiLevelType w:val="hybridMultilevel"/>
    <w:tmpl w:val="4A7CE776"/>
    <w:lvl w:ilvl="0" w:tplc="04090001">
      <w:start w:val="1"/>
      <w:numFmt w:val="bullet"/>
      <w:lvlText w:val=""/>
      <w:lvlJc w:val="left"/>
      <w:pPr>
        <w:ind w:left="840" w:hanging="360"/>
      </w:pPr>
      <w:rPr>
        <w:rFonts w:ascii="Symbol" w:hAnsi="Symbol" w:hint="default"/>
      </w:rPr>
    </w:lvl>
    <w:lvl w:ilvl="1" w:tplc="04090003" w:tentative="1">
      <w:start w:val="1"/>
      <w:numFmt w:val="bullet"/>
      <w:lvlText w:val="o"/>
      <w:lvlJc w:val="left"/>
      <w:pPr>
        <w:ind w:left="1560" w:hanging="360"/>
      </w:pPr>
      <w:rPr>
        <w:rFonts w:ascii="Courier New" w:hAnsi="Courier New" w:cs="Courier New" w:hint="default"/>
      </w:rPr>
    </w:lvl>
    <w:lvl w:ilvl="2" w:tplc="04090005" w:tentative="1">
      <w:start w:val="1"/>
      <w:numFmt w:val="bullet"/>
      <w:lvlText w:val=""/>
      <w:lvlJc w:val="left"/>
      <w:pPr>
        <w:ind w:left="2280" w:hanging="360"/>
      </w:pPr>
      <w:rPr>
        <w:rFonts w:ascii="Wingdings" w:hAnsi="Wingdings" w:hint="default"/>
      </w:rPr>
    </w:lvl>
    <w:lvl w:ilvl="3" w:tplc="04090001" w:tentative="1">
      <w:start w:val="1"/>
      <w:numFmt w:val="bullet"/>
      <w:lvlText w:val=""/>
      <w:lvlJc w:val="left"/>
      <w:pPr>
        <w:ind w:left="3000" w:hanging="360"/>
      </w:pPr>
      <w:rPr>
        <w:rFonts w:ascii="Symbol" w:hAnsi="Symbol" w:hint="default"/>
      </w:rPr>
    </w:lvl>
    <w:lvl w:ilvl="4" w:tplc="04090003" w:tentative="1">
      <w:start w:val="1"/>
      <w:numFmt w:val="bullet"/>
      <w:lvlText w:val="o"/>
      <w:lvlJc w:val="left"/>
      <w:pPr>
        <w:ind w:left="3720" w:hanging="360"/>
      </w:pPr>
      <w:rPr>
        <w:rFonts w:ascii="Courier New" w:hAnsi="Courier New" w:cs="Courier New" w:hint="default"/>
      </w:rPr>
    </w:lvl>
    <w:lvl w:ilvl="5" w:tplc="04090005" w:tentative="1">
      <w:start w:val="1"/>
      <w:numFmt w:val="bullet"/>
      <w:lvlText w:val=""/>
      <w:lvlJc w:val="left"/>
      <w:pPr>
        <w:ind w:left="4440" w:hanging="360"/>
      </w:pPr>
      <w:rPr>
        <w:rFonts w:ascii="Wingdings" w:hAnsi="Wingdings" w:hint="default"/>
      </w:rPr>
    </w:lvl>
    <w:lvl w:ilvl="6" w:tplc="04090001" w:tentative="1">
      <w:start w:val="1"/>
      <w:numFmt w:val="bullet"/>
      <w:lvlText w:val=""/>
      <w:lvlJc w:val="left"/>
      <w:pPr>
        <w:ind w:left="5160" w:hanging="360"/>
      </w:pPr>
      <w:rPr>
        <w:rFonts w:ascii="Symbol" w:hAnsi="Symbol" w:hint="default"/>
      </w:rPr>
    </w:lvl>
    <w:lvl w:ilvl="7" w:tplc="04090003" w:tentative="1">
      <w:start w:val="1"/>
      <w:numFmt w:val="bullet"/>
      <w:lvlText w:val="o"/>
      <w:lvlJc w:val="left"/>
      <w:pPr>
        <w:ind w:left="5880" w:hanging="360"/>
      </w:pPr>
      <w:rPr>
        <w:rFonts w:ascii="Courier New" w:hAnsi="Courier New" w:cs="Courier New" w:hint="default"/>
      </w:rPr>
    </w:lvl>
    <w:lvl w:ilvl="8" w:tplc="04090005" w:tentative="1">
      <w:start w:val="1"/>
      <w:numFmt w:val="bullet"/>
      <w:lvlText w:val=""/>
      <w:lvlJc w:val="left"/>
      <w:pPr>
        <w:ind w:left="6600" w:hanging="360"/>
      </w:pPr>
      <w:rPr>
        <w:rFonts w:ascii="Wingdings" w:hAnsi="Wingdings" w:hint="default"/>
      </w:rPr>
    </w:lvl>
  </w:abstractNum>
  <w:abstractNum w:abstractNumId="68" w15:restartNumberingAfterBreak="0">
    <w:nsid w:val="593508F3"/>
    <w:multiLevelType w:val="hybridMultilevel"/>
    <w:tmpl w:val="F346720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9" w15:restartNumberingAfterBreak="0">
    <w:nsid w:val="5CAE3FCA"/>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15:restartNumberingAfterBreak="0">
    <w:nsid w:val="6029527A"/>
    <w:multiLevelType w:val="hybridMultilevel"/>
    <w:tmpl w:val="91F27EE6"/>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1" w15:restartNumberingAfterBreak="0">
    <w:nsid w:val="6103797B"/>
    <w:multiLevelType w:val="hybridMultilevel"/>
    <w:tmpl w:val="4D90EFCC"/>
    <w:lvl w:ilvl="0" w:tplc="F1A6049E">
      <w:start w:val="4"/>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61ED1C20"/>
    <w:multiLevelType w:val="hybridMultilevel"/>
    <w:tmpl w:val="AC3282DC"/>
    <w:lvl w:ilvl="0" w:tplc="B3C40BB0">
      <w:start w:val="1"/>
      <w:numFmt w:val="decimal"/>
      <w:lvlText w:val="%1."/>
      <w:lvlJc w:val="left"/>
      <w:pPr>
        <w:ind w:left="765" w:hanging="360"/>
      </w:pPr>
      <w:rPr>
        <w:rFonts w:eastAsiaTheme="minorHAnsi" w:hint="default"/>
        <w:b/>
      </w:rPr>
    </w:lvl>
    <w:lvl w:ilvl="1" w:tplc="04090019" w:tentative="1">
      <w:start w:val="1"/>
      <w:numFmt w:val="lowerLetter"/>
      <w:lvlText w:val="%2."/>
      <w:lvlJc w:val="left"/>
      <w:pPr>
        <w:ind w:left="1485" w:hanging="360"/>
      </w:pPr>
    </w:lvl>
    <w:lvl w:ilvl="2" w:tplc="0409001B" w:tentative="1">
      <w:start w:val="1"/>
      <w:numFmt w:val="lowerRoman"/>
      <w:lvlText w:val="%3."/>
      <w:lvlJc w:val="right"/>
      <w:pPr>
        <w:ind w:left="2205" w:hanging="180"/>
      </w:pPr>
    </w:lvl>
    <w:lvl w:ilvl="3" w:tplc="0409000F" w:tentative="1">
      <w:start w:val="1"/>
      <w:numFmt w:val="decimal"/>
      <w:lvlText w:val="%4."/>
      <w:lvlJc w:val="left"/>
      <w:pPr>
        <w:ind w:left="2925" w:hanging="360"/>
      </w:pPr>
    </w:lvl>
    <w:lvl w:ilvl="4" w:tplc="04090019" w:tentative="1">
      <w:start w:val="1"/>
      <w:numFmt w:val="lowerLetter"/>
      <w:lvlText w:val="%5."/>
      <w:lvlJc w:val="left"/>
      <w:pPr>
        <w:ind w:left="3645" w:hanging="360"/>
      </w:pPr>
    </w:lvl>
    <w:lvl w:ilvl="5" w:tplc="0409001B" w:tentative="1">
      <w:start w:val="1"/>
      <w:numFmt w:val="lowerRoman"/>
      <w:lvlText w:val="%6."/>
      <w:lvlJc w:val="right"/>
      <w:pPr>
        <w:ind w:left="4365" w:hanging="180"/>
      </w:pPr>
    </w:lvl>
    <w:lvl w:ilvl="6" w:tplc="0409000F" w:tentative="1">
      <w:start w:val="1"/>
      <w:numFmt w:val="decimal"/>
      <w:lvlText w:val="%7."/>
      <w:lvlJc w:val="left"/>
      <w:pPr>
        <w:ind w:left="5085" w:hanging="360"/>
      </w:pPr>
    </w:lvl>
    <w:lvl w:ilvl="7" w:tplc="04090019" w:tentative="1">
      <w:start w:val="1"/>
      <w:numFmt w:val="lowerLetter"/>
      <w:lvlText w:val="%8."/>
      <w:lvlJc w:val="left"/>
      <w:pPr>
        <w:ind w:left="5805" w:hanging="360"/>
      </w:pPr>
    </w:lvl>
    <w:lvl w:ilvl="8" w:tplc="0409001B" w:tentative="1">
      <w:start w:val="1"/>
      <w:numFmt w:val="lowerRoman"/>
      <w:lvlText w:val="%9."/>
      <w:lvlJc w:val="right"/>
      <w:pPr>
        <w:ind w:left="6525" w:hanging="180"/>
      </w:pPr>
    </w:lvl>
  </w:abstractNum>
  <w:abstractNum w:abstractNumId="73" w15:restartNumberingAfterBreak="0">
    <w:nsid w:val="64A67C2A"/>
    <w:multiLevelType w:val="hybridMultilevel"/>
    <w:tmpl w:val="3AF65794"/>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4" w15:restartNumberingAfterBreak="0">
    <w:nsid w:val="66A62A31"/>
    <w:multiLevelType w:val="hybridMultilevel"/>
    <w:tmpl w:val="A6103992"/>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75" w15:restartNumberingAfterBreak="0">
    <w:nsid w:val="66EE0630"/>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6" w15:restartNumberingAfterBreak="0">
    <w:nsid w:val="6A330175"/>
    <w:multiLevelType w:val="hybridMultilevel"/>
    <w:tmpl w:val="0D141FA2"/>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7" w15:restartNumberingAfterBreak="0">
    <w:nsid w:val="6E685132"/>
    <w:multiLevelType w:val="hybridMultilevel"/>
    <w:tmpl w:val="47DE6ABC"/>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8" w15:restartNumberingAfterBreak="0">
    <w:nsid w:val="6F333FC6"/>
    <w:multiLevelType w:val="hybridMultilevel"/>
    <w:tmpl w:val="B2781308"/>
    <w:lvl w:ilvl="0" w:tplc="1C0A0AEE">
      <w:start w:val="1"/>
      <w:numFmt w:val="lowerRoman"/>
      <w:lvlText w:val="(%1)"/>
      <w:lvlJc w:val="left"/>
      <w:pPr>
        <w:ind w:left="718" w:hanging="360"/>
      </w:pPr>
      <w:rPr>
        <w:rFonts w:hint="default"/>
      </w:r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79" w15:restartNumberingAfterBreak="0">
    <w:nsid w:val="6F642730"/>
    <w:multiLevelType w:val="singleLevel"/>
    <w:tmpl w:val="142C218E"/>
    <w:name w:val="Dash 2"/>
    <w:lvl w:ilvl="0">
      <w:start w:val="1"/>
      <w:numFmt w:val="bullet"/>
      <w:lvlRestart w:val="0"/>
      <w:pStyle w:val="Dash2"/>
      <w:lvlText w:val="–"/>
      <w:lvlJc w:val="left"/>
      <w:pPr>
        <w:tabs>
          <w:tab w:val="num" w:pos="1701"/>
        </w:tabs>
        <w:ind w:left="1701" w:hanging="567"/>
      </w:pPr>
    </w:lvl>
  </w:abstractNum>
  <w:abstractNum w:abstractNumId="80" w15:restartNumberingAfterBreak="0">
    <w:nsid w:val="71A642D6"/>
    <w:multiLevelType w:val="hybridMultilevel"/>
    <w:tmpl w:val="BCB05DC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1" w15:restartNumberingAfterBreak="0">
    <w:nsid w:val="72DD47C8"/>
    <w:multiLevelType w:val="hybridMultilevel"/>
    <w:tmpl w:val="51442252"/>
    <w:lvl w:ilvl="0" w:tplc="DDE430EC">
      <w:start w:val="1"/>
      <w:numFmt w:val="decimal"/>
      <w:lvlText w:val="%1."/>
      <w:lvlJc w:val="left"/>
      <w:pPr>
        <w:ind w:left="408" w:hanging="36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82" w15:restartNumberingAfterBreak="0">
    <w:nsid w:val="735D7C51"/>
    <w:multiLevelType w:val="hybridMultilevel"/>
    <w:tmpl w:val="FAEE08FC"/>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75127E80"/>
    <w:multiLevelType w:val="hybridMultilevel"/>
    <w:tmpl w:val="8B36176E"/>
    <w:lvl w:ilvl="0" w:tplc="1C0A0AEE">
      <w:start w:val="1"/>
      <w:numFmt w:val="lowerRoman"/>
      <w:lvlText w:val="(%1)"/>
      <w:lvlJc w:val="left"/>
      <w:pPr>
        <w:ind w:left="718" w:hanging="360"/>
      </w:pPr>
      <w:rPr>
        <w:rFonts w:hint="default"/>
      </w:r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84" w15:restartNumberingAfterBreak="0">
    <w:nsid w:val="758F40AA"/>
    <w:multiLevelType w:val="hybridMultilevel"/>
    <w:tmpl w:val="F65A8258"/>
    <w:lvl w:ilvl="0" w:tplc="84762BEA">
      <w:start w:val="1"/>
      <w:numFmt w:val="bullet"/>
      <w:lvlText w:val="-"/>
      <w:lvlJc w:val="left"/>
      <w:pPr>
        <w:ind w:left="408" w:hanging="360"/>
      </w:pPr>
      <w:rPr>
        <w:rFonts w:ascii="Calibri" w:eastAsiaTheme="minorHAnsi" w:hAnsi="Calibri" w:cs="Calibri" w:hint="default"/>
        <w:color w:val="000000"/>
      </w:rPr>
    </w:lvl>
    <w:lvl w:ilvl="1" w:tplc="04090003">
      <w:start w:val="1"/>
      <w:numFmt w:val="bullet"/>
      <w:lvlText w:val="o"/>
      <w:lvlJc w:val="left"/>
      <w:pPr>
        <w:ind w:left="1128" w:hanging="360"/>
      </w:pPr>
      <w:rPr>
        <w:rFonts w:ascii="Courier New" w:hAnsi="Courier New" w:cs="Courier New" w:hint="default"/>
      </w:rPr>
    </w:lvl>
    <w:lvl w:ilvl="2" w:tplc="04090005">
      <w:start w:val="1"/>
      <w:numFmt w:val="bullet"/>
      <w:lvlText w:val=""/>
      <w:lvlJc w:val="left"/>
      <w:pPr>
        <w:ind w:left="1848" w:hanging="360"/>
      </w:pPr>
      <w:rPr>
        <w:rFonts w:ascii="Wingdings" w:hAnsi="Wingdings" w:cs="Wingdings" w:hint="default"/>
      </w:rPr>
    </w:lvl>
    <w:lvl w:ilvl="3" w:tplc="04090001">
      <w:start w:val="1"/>
      <w:numFmt w:val="bullet"/>
      <w:lvlText w:val=""/>
      <w:lvlJc w:val="left"/>
      <w:pPr>
        <w:ind w:left="2568" w:hanging="360"/>
      </w:pPr>
      <w:rPr>
        <w:rFonts w:ascii="Symbol" w:hAnsi="Symbol" w:cs="Symbol" w:hint="default"/>
      </w:rPr>
    </w:lvl>
    <w:lvl w:ilvl="4" w:tplc="04090003">
      <w:start w:val="1"/>
      <w:numFmt w:val="bullet"/>
      <w:lvlText w:val="o"/>
      <w:lvlJc w:val="left"/>
      <w:pPr>
        <w:ind w:left="3288" w:hanging="360"/>
      </w:pPr>
      <w:rPr>
        <w:rFonts w:ascii="Courier New" w:hAnsi="Courier New" w:cs="Courier New" w:hint="default"/>
      </w:rPr>
    </w:lvl>
    <w:lvl w:ilvl="5" w:tplc="04090005">
      <w:start w:val="1"/>
      <w:numFmt w:val="bullet"/>
      <w:lvlText w:val=""/>
      <w:lvlJc w:val="left"/>
      <w:pPr>
        <w:ind w:left="4008" w:hanging="360"/>
      </w:pPr>
      <w:rPr>
        <w:rFonts w:ascii="Wingdings" w:hAnsi="Wingdings" w:cs="Wingdings" w:hint="default"/>
      </w:rPr>
    </w:lvl>
    <w:lvl w:ilvl="6" w:tplc="04090001">
      <w:start w:val="1"/>
      <w:numFmt w:val="bullet"/>
      <w:lvlText w:val=""/>
      <w:lvlJc w:val="left"/>
      <w:pPr>
        <w:ind w:left="4728" w:hanging="360"/>
      </w:pPr>
      <w:rPr>
        <w:rFonts w:ascii="Symbol" w:hAnsi="Symbol" w:cs="Symbol" w:hint="default"/>
      </w:rPr>
    </w:lvl>
    <w:lvl w:ilvl="7" w:tplc="04090003">
      <w:start w:val="1"/>
      <w:numFmt w:val="bullet"/>
      <w:lvlText w:val="o"/>
      <w:lvlJc w:val="left"/>
      <w:pPr>
        <w:ind w:left="5448" w:hanging="360"/>
      </w:pPr>
      <w:rPr>
        <w:rFonts w:ascii="Courier New" w:hAnsi="Courier New" w:cs="Courier New" w:hint="default"/>
      </w:rPr>
    </w:lvl>
    <w:lvl w:ilvl="8" w:tplc="04090005">
      <w:start w:val="1"/>
      <w:numFmt w:val="bullet"/>
      <w:lvlText w:val=""/>
      <w:lvlJc w:val="left"/>
      <w:pPr>
        <w:ind w:left="6168" w:hanging="360"/>
      </w:pPr>
      <w:rPr>
        <w:rFonts w:ascii="Wingdings" w:hAnsi="Wingdings" w:cs="Wingdings" w:hint="default"/>
      </w:rPr>
    </w:lvl>
  </w:abstractNum>
  <w:abstractNum w:abstractNumId="85" w15:restartNumberingAfterBreak="0">
    <w:nsid w:val="79307136"/>
    <w:multiLevelType w:val="hybridMultilevel"/>
    <w:tmpl w:val="E91456FA"/>
    <w:lvl w:ilvl="0" w:tplc="04090001">
      <w:start w:val="1"/>
      <w:numFmt w:val="bullet"/>
      <w:lvlText w:val=""/>
      <w:lvlJc w:val="left"/>
      <w:pPr>
        <w:ind w:left="1066" w:hanging="360"/>
      </w:pPr>
      <w:rPr>
        <w:rFonts w:ascii="Symbol" w:hAnsi="Symbol" w:hint="default"/>
      </w:rPr>
    </w:lvl>
    <w:lvl w:ilvl="1" w:tplc="04090003" w:tentative="1">
      <w:start w:val="1"/>
      <w:numFmt w:val="bullet"/>
      <w:lvlText w:val="o"/>
      <w:lvlJc w:val="left"/>
      <w:pPr>
        <w:ind w:left="1786" w:hanging="360"/>
      </w:pPr>
      <w:rPr>
        <w:rFonts w:ascii="Courier New" w:hAnsi="Courier New" w:cs="Courier New" w:hint="default"/>
      </w:rPr>
    </w:lvl>
    <w:lvl w:ilvl="2" w:tplc="04090005" w:tentative="1">
      <w:start w:val="1"/>
      <w:numFmt w:val="bullet"/>
      <w:lvlText w:val=""/>
      <w:lvlJc w:val="left"/>
      <w:pPr>
        <w:ind w:left="2506" w:hanging="360"/>
      </w:pPr>
      <w:rPr>
        <w:rFonts w:ascii="Wingdings" w:hAnsi="Wingdings" w:hint="default"/>
      </w:rPr>
    </w:lvl>
    <w:lvl w:ilvl="3" w:tplc="04090001" w:tentative="1">
      <w:start w:val="1"/>
      <w:numFmt w:val="bullet"/>
      <w:lvlText w:val=""/>
      <w:lvlJc w:val="left"/>
      <w:pPr>
        <w:ind w:left="3226" w:hanging="360"/>
      </w:pPr>
      <w:rPr>
        <w:rFonts w:ascii="Symbol" w:hAnsi="Symbol" w:hint="default"/>
      </w:rPr>
    </w:lvl>
    <w:lvl w:ilvl="4" w:tplc="04090003" w:tentative="1">
      <w:start w:val="1"/>
      <w:numFmt w:val="bullet"/>
      <w:lvlText w:val="o"/>
      <w:lvlJc w:val="left"/>
      <w:pPr>
        <w:ind w:left="3946" w:hanging="360"/>
      </w:pPr>
      <w:rPr>
        <w:rFonts w:ascii="Courier New" w:hAnsi="Courier New" w:cs="Courier New" w:hint="default"/>
      </w:rPr>
    </w:lvl>
    <w:lvl w:ilvl="5" w:tplc="04090005" w:tentative="1">
      <w:start w:val="1"/>
      <w:numFmt w:val="bullet"/>
      <w:lvlText w:val=""/>
      <w:lvlJc w:val="left"/>
      <w:pPr>
        <w:ind w:left="4666" w:hanging="360"/>
      </w:pPr>
      <w:rPr>
        <w:rFonts w:ascii="Wingdings" w:hAnsi="Wingdings" w:hint="default"/>
      </w:rPr>
    </w:lvl>
    <w:lvl w:ilvl="6" w:tplc="04090001" w:tentative="1">
      <w:start w:val="1"/>
      <w:numFmt w:val="bullet"/>
      <w:lvlText w:val=""/>
      <w:lvlJc w:val="left"/>
      <w:pPr>
        <w:ind w:left="5386" w:hanging="360"/>
      </w:pPr>
      <w:rPr>
        <w:rFonts w:ascii="Symbol" w:hAnsi="Symbol" w:hint="default"/>
      </w:rPr>
    </w:lvl>
    <w:lvl w:ilvl="7" w:tplc="04090003" w:tentative="1">
      <w:start w:val="1"/>
      <w:numFmt w:val="bullet"/>
      <w:lvlText w:val="o"/>
      <w:lvlJc w:val="left"/>
      <w:pPr>
        <w:ind w:left="6106" w:hanging="360"/>
      </w:pPr>
      <w:rPr>
        <w:rFonts w:ascii="Courier New" w:hAnsi="Courier New" w:cs="Courier New" w:hint="default"/>
      </w:rPr>
    </w:lvl>
    <w:lvl w:ilvl="8" w:tplc="04090005" w:tentative="1">
      <w:start w:val="1"/>
      <w:numFmt w:val="bullet"/>
      <w:lvlText w:val=""/>
      <w:lvlJc w:val="left"/>
      <w:pPr>
        <w:ind w:left="6826" w:hanging="360"/>
      </w:pPr>
      <w:rPr>
        <w:rFonts w:ascii="Wingdings" w:hAnsi="Wingdings" w:hint="default"/>
      </w:rPr>
    </w:lvl>
  </w:abstractNum>
  <w:abstractNum w:abstractNumId="86" w15:restartNumberingAfterBreak="0">
    <w:nsid w:val="7C675FCD"/>
    <w:multiLevelType w:val="hybridMultilevel"/>
    <w:tmpl w:val="10445EC6"/>
    <w:lvl w:ilvl="0" w:tplc="08090003">
      <w:start w:val="1"/>
      <w:numFmt w:val="bullet"/>
      <w:lvlText w:val="o"/>
      <w:lvlJc w:val="left"/>
      <w:pPr>
        <w:ind w:left="768" w:hanging="360"/>
      </w:pPr>
      <w:rPr>
        <w:rFonts w:ascii="Courier New" w:hAnsi="Courier New" w:cs="Courier New" w:hint="default"/>
      </w:rPr>
    </w:lvl>
    <w:lvl w:ilvl="1" w:tplc="08090003" w:tentative="1">
      <w:start w:val="1"/>
      <w:numFmt w:val="bullet"/>
      <w:lvlText w:val="o"/>
      <w:lvlJc w:val="left"/>
      <w:pPr>
        <w:ind w:left="1488" w:hanging="360"/>
      </w:pPr>
      <w:rPr>
        <w:rFonts w:ascii="Courier New" w:hAnsi="Courier New" w:cs="Courier New" w:hint="default"/>
      </w:rPr>
    </w:lvl>
    <w:lvl w:ilvl="2" w:tplc="08090005" w:tentative="1">
      <w:start w:val="1"/>
      <w:numFmt w:val="bullet"/>
      <w:lvlText w:val=""/>
      <w:lvlJc w:val="left"/>
      <w:pPr>
        <w:ind w:left="2208" w:hanging="360"/>
      </w:pPr>
      <w:rPr>
        <w:rFonts w:ascii="Wingdings" w:hAnsi="Wingdings" w:hint="default"/>
      </w:rPr>
    </w:lvl>
    <w:lvl w:ilvl="3" w:tplc="08090001" w:tentative="1">
      <w:start w:val="1"/>
      <w:numFmt w:val="bullet"/>
      <w:lvlText w:val=""/>
      <w:lvlJc w:val="left"/>
      <w:pPr>
        <w:ind w:left="2928" w:hanging="360"/>
      </w:pPr>
      <w:rPr>
        <w:rFonts w:ascii="Symbol" w:hAnsi="Symbol" w:hint="default"/>
      </w:rPr>
    </w:lvl>
    <w:lvl w:ilvl="4" w:tplc="08090003" w:tentative="1">
      <w:start w:val="1"/>
      <w:numFmt w:val="bullet"/>
      <w:lvlText w:val="o"/>
      <w:lvlJc w:val="left"/>
      <w:pPr>
        <w:ind w:left="3648" w:hanging="360"/>
      </w:pPr>
      <w:rPr>
        <w:rFonts w:ascii="Courier New" w:hAnsi="Courier New" w:cs="Courier New" w:hint="default"/>
      </w:rPr>
    </w:lvl>
    <w:lvl w:ilvl="5" w:tplc="08090005" w:tentative="1">
      <w:start w:val="1"/>
      <w:numFmt w:val="bullet"/>
      <w:lvlText w:val=""/>
      <w:lvlJc w:val="left"/>
      <w:pPr>
        <w:ind w:left="4368" w:hanging="360"/>
      </w:pPr>
      <w:rPr>
        <w:rFonts w:ascii="Wingdings" w:hAnsi="Wingdings" w:hint="default"/>
      </w:rPr>
    </w:lvl>
    <w:lvl w:ilvl="6" w:tplc="08090001" w:tentative="1">
      <w:start w:val="1"/>
      <w:numFmt w:val="bullet"/>
      <w:lvlText w:val=""/>
      <w:lvlJc w:val="left"/>
      <w:pPr>
        <w:ind w:left="5088" w:hanging="360"/>
      </w:pPr>
      <w:rPr>
        <w:rFonts w:ascii="Symbol" w:hAnsi="Symbol" w:hint="default"/>
      </w:rPr>
    </w:lvl>
    <w:lvl w:ilvl="7" w:tplc="08090003" w:tentative="1">
      <w:start w:val="1"/>
      <w:numFmt w:val="bullet"/>
      <w:lvlText w:val="o"/>
      <w:lvlJc w:val="left"/>
      <w:pPr>
        <w:ind w:left="5808" w:hanging="360"/>
      </w:pPr>
      <w:rPr>
        <w:rFonts w:ascii="Courier New" w:hAnsi="Courier New" w:cs="Courier New" w:hint="default"/>
      </w:rPr>
    </w:lvl>
    <w:lvl w:ilvl="8" w:tplc="08090005" w:tentative="1">
      <w:start w:val="1"/>
      <w:numFmt w:val="bullet"/>
      <w:lvlText w:val=""/>
      <w:lvlJc w:val="left"/>
      <w:pPr>
        <w:ind w:left="6528" w:hanging="360"/>
      </w:pPr>
      <w:rPr>
        <w:rFonts w:ascii="Wingdings" w:hAnsi="Wingdings" w:hint="default"/>
      </w:rPr>
    </w:lvl>
  </w:abstractNum>
  <w:num w:numId="1" w16cid:durableId="1020005985">
    <w:abstractNumId w:val="20"/>
  </w:num>
  <w:num w:numId="2" w16cid:durableId="1989819790">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351810162">
    <w:abstractNumId w:val="84"/>
  </w:num>
  <w:num w:numId="4" w16cid:durableId="1062606035">
    <w:abstractNumId w:val="81"/>
  </w:num>
  <w:num w:numId="5" w16cid:durableId="1479347861">
    <w:abstractNumId w:val="38"/>
  </w:num>
  <w:num w:numId="6" w16cid:durableId="1433890355">
    <w:abstractNumId w:val="16"/>
  </w:num>
  <w:num w:numId="7" w16cid:durableId="1668053424">
    <w:abstractNumId w:val="79"/>
  </w:num>
  <w:num w:numId="8" w16cid:durableId="1528635159">
    <w:abstractNumId w:val="44"/>
  </w:num>
  <w:num w:numId="9" w16cid:durableId="847715906">
    <w:abstractNumId w:val="71"/>
  </w:num>
  <w:num w:numId="10" w16cid:durableId="1876261967">
    <w:abstractNumId w:val="82"/>
  </w:num>
  <w:num w:numId="11" w16cid:durableId="1501040195">
    <w:abstractNumId w:val="55"/>
  </w:num>
  <w:num w:numId="12" w16cid:durableId="147864685">
    <w:abstractNumId w:val="9"/>
  </w:num>
  <w:num w:numId="13" w16cid:durableId="377973632">
    <w:abstractNumId w:val="45"/>
  </w:num>
  <w:num w:numId="14" w16cid:durableId="2128501757">
    <w:abstractNumId w:val="24"/>
  </w:num>
  <w:num w:numId="15" w16cid:durableId="2004356860">
    <w:abstractNumId w:val="33"/>
  </w:num>
  <w:num w:numId="16" w16cid:durableId="1933857861">
    <w:abstractNumId w:val="23"/>
  </w:num>
  <w:num w:numId="17" w16cid:durableId="396510461">
    <w:abstractNumId w:val="13"/>
  </w:num>
  <w:num w:numId="18" w16cid:durableId="873229479">
    <w:abstractNumId w:val="48"/>
  </w:num>
  <w:num w:numId="19" w16cid:durableId="463038727">
    <w:abstractNumId w:val="63"/>
  </w:num>
  <w:num w:numId="20" w16cid:durableId="1019696151">
    <w:abstractNumId w:val="56"/>
  </w:num>
  <w:num w:numId="21" w16cid:durableId="1040780796">
    <w:abstractNumId w:val="36"/>
  </w:num>
  <w:num w:numId="22" w16cid:durableId="1715040304">
    <w:abstractNumId w:val="61"/>
  </w:num>
  <w:num w:numId="23" w16cid:durableId="1559318115">
    <w:abstractNumId w:val="4"/>
  </w:num>
  <w:num w:numId="24" w16cid:durableId="114327384">
    <w:abstractNumId w:val="47"/>
  </w:num>
  <w:num w:numId="25" w16cid:durableId="2108429966">
    <w:abstractNumId w:val="37"/>
  </w:num>
  <w:num w:numId="26" w16cid:durableId="1136681922">
    <w:abstractNumId w:val="18"/>
  </w:num>
  <w:num w:numId="27" w16cid:durableId="1586768529">
    <w:abstractNumId w:val="27"/>
  </w:num>
  <w:num w:numId="28" w16cid:durableId="1170875981">
    <w:abstractNumId w:val="19"/>
  </w:num>
  <w:num w:numId="29" w16cid:durableId="819469282">
    <w:abstractNumId w:val="29"/>
  </w:num>
  <w:num w:numId="30" w16cid:durableId="1888178326">
    <w:abstractNumId w:val="5"/>
  </w:num>
  <w:num w:numId="31" w16cid:durableId="1701199512">
    <w:abstractNumId w:val="75"/>
  </w:num>
  <w:num w:numId="32" w16cid:durableId="1373992559">
    <w:abstractNumId w:val="69"/>
  </w:num>
  <w:num w:numId="33" w16cid:durableId="1730299322">
    <w:abstractNumId w:val="22"/>
  </w:num>
  <w:num w:numId="34" w16cid:durableId="51545899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346713238">
    <w:abstractNumId w:val="59"/>
  </w:num>
  <w:num w:numId="36" w16cid:durableId="910457545">
    <w:abstractNumId w:val="6"/>
  </w:num>
  <w:num w:numId="37" w16cid:durableId="705986350">
    <w:abstractNumId w:val="54"/>
  </w:num>
  <w:num w:numId="38" w16cid:durableId="1368137767">
    <w:abstractNumId w:val="70"/>
  </w:num>
  <w:num w:numId="39" w16cid:durableId="951546339">
    <w:abstractNumId w:val="66"/>
  </w:num>
  <w:num w:numId="40" w16cid:durableId="632055410">
    <w:abstractNumId w:val="21"/>
  </w:num>
  <w:num w:numId="41" w16cid:durableId="1197082990">
    <w:abstractNumId w:val="49"/>
  </w:num>
  <w:num w:numId="42" w16cid:durableId="938414180">
    <w:abstractNumId w:val="3"/>
  </w:num>
  <w:num w:numId="43" w16cid:durableId="324163923">
    <w:abstractNumId w:val="26"/>
  </w:num>
  <w:num w:numId="44" w16cid:durableId="1171528847">
    <w:abstractNumId w:val="83"/>
  </w:num>
  <w:num w:numId="45" w16cid:durableId="1321735283">
    <w:abstractNumId w:val="74"/>
  </w:num>
  <w:num w:numId="46" w16cid:durableId="837230203">
    <w:abstractNumId w:val="78"/>
  </w:num>
  <w:num w:numId="47" w16cid:durableId="1605575581">
    <w:abstractNumId w:val="64"/>
  </w:num>
  <w:num w:numId="48" w16cid:durableId="1194660492">
    <w:abstractNumId w:val="10"/>
  </w:num>
  <w:num w:numId="49" w16cid:durableId="525825431">
    <w:abstractNumId w:val="53"/>
  </w:num>
  <w:num w:numId="50" w16cid:durableId="622033356">
    <w:abstractNumId w:val="60"/>
  </w:num>
  <w:num w:numId="51" w16cid:durableId="97872426">
    <w:abstractNumId w:val="35"/>
  </w:num>
  <w:num w:numId="52" w16cid:durableId="350377402">
    <w:abstractNumId w:val="73"/>
  </w:num>
  <w:num w:numId="53" w16cid:durableId="1067532873">
    <w:abstractNumId w:val="28"/>
  </w:num>
  <w:num w:numId="54" w16cid:durableId="623078267">
    <w:abstractNumId w:val="43"/>
  </w:num>
  <w:num w:numId="55" w16cid:durableId="62336367">
    <w:abstractNumId w:val="34"/>
  </w:num>
  <w:num w:numId="56" w16cid:durableId="543566971">
    <w:abstractNumId w:val="14"/>
  </w:num>
  <w:num w:numId="57" w16cid:durableId="746347342">
    <w:abstractNumId w:val="39"/>
  </w:num>
  <w:num w:numId="58" w16cid:durableId="554506517">
    <w:abstractNumId w:val="52"/>
  </w:num>
  <w:num w:numId="59" w16cid:durableId="197549774">
    <w:abstractNumId w:val="65"/>
  </w:num>
  <w:num w:numId="60" w16cid:durableId="576860190">
    <w:abstractNumId w:val="57"/>
  </w:num>
  <w:num w:numId="61" w16cid:durableId="912663825">
    <w:abstractNumId w:val="51"/>
  </w:num>
  <w:num w:numId="62" w16cid:durableId="1045452239">
    <w:abstractNumId w:val="25"/>
  </w:num>
  <w:num w:numId="63" w16cid:durableId="731929051">
    <w:abstractNumId w:val="8"/>
  </w:num>
  <w:num w:numId="64" w16cid:durableId="211622216">
    <w:abstractNumId w:val="30"/>
  </w:num>
  <w:num w:numId="65" w16cid:durableId="1253706868">
    <w:abstractNumId w:val="72"/>
  </w:num>
  <w:num w:numId="66" w16cid:durableId="418721924">
    <w:abstractNumId w:val="67"/>
  </w:num>
  <w:num w:numId="67" w16cid:durableId="1618830285">
    <w:abstractNumId w:val="85"/>
  </w:num>
  <w:num w:numId="68" w16cid:durableId="102920610">
    <w:abstractNumId w:val="42"/>
  </w:num>
  <w:num w:numId="69" w16cid:durableId="1143961505">
    <w:abstractNumId w:val="62"/>
  </w:num>
  <w:num w:numId="70" w16cid:durableId="1556160162">
    <w:abstractNumId w:val="77"/>
  </w:num>
  <w:num w:numId="71" w16cid:durableId="1591348071">
    <w:abstractNumId w:val="2"/>
  </w:num>
  <w:num w:numId="72" w16cid:durableId="1959602007">
    <w:abstractNumId w:val="15"/>
  </w:num>
  <w:num w:numId="73" w16cid:durableId="630673254">
    <w:abstractNumId w:val="31"/>
  </w:num>
  <w:num w:numId="74" w16cid:durableId="262764514">
    <w:abstractNumId w:val="46"/>
  </w:num>
  <w:num w:numId="75" w16cid:durableId="1965037326">
    <w:abstractNumId w:val="76"/>
  </w:num>
  <w:num w:numId="76" w16cid:durableId="1666668922">
    <w:abstractNumId w:val="1"/>
  </w:num>
  <w:num w:numId="77" w16cid:durableId="1577863165">
    <w:abstractNumId w:val="7"/>
  </w:num>
  <w:num w:numId="78" w16cid:durableId="1324893249">
    <w:abstractNumId w:val="40"/>
  </w:num>
  <w:num w:numId="79" w16cid:durableId="180823186">
    <w:abstractNumId w:val="41"/>
  </w:num>
  <w:num w:numId="80" w16cid:durableId="1590776298">
    <w:abstractNumId w:val="32"/>
  </w:num>
  <w:num w:numId="81" w16cid:durableId="1869365900">
    <w:abstractNumId w:val="11"/>
  </w:num>
  <w:num w:numId="82" w16cid:durableId="328406813">
    <w:abstractNumId w:val="58"/>
  </w:num>
  <w:num w:numId="83" w16cid:durableId="153835580">
    <w:abstractNumId w:val="17"/>
  </w:num>
  <w:num w:numId="84" w16cid:durableId="1748110573">
    <w:abstractNumId w:val="68"/>
  </w:num>
  <w:num w:numId="85" w16cid:durableId="790904009">
    <w:abstractNumId w:val="86"/>
  </w:num>
  <w:num w:numId="86" w16cid:durableId="397558052">
    <w:abstractNumId w:val="80"/>
  </w:num>
  <w:num w:numId="87" w16cid:durableId="1864900741">
    <w:abstractNumId w:val="50"/>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A1B30"/>
    <w:rsid w:val="0008357F"/>
    <w:rsid w:val="0009031C"/>
    <w:rsid w:val="000955B1"/>
    <w:rsid w:val="00096187"/>
    <w:rsid w:val="000A344D"/>
    <w:rsid w:val="000A7608"/>
    <w:rsid w:val="000B0D6D"/>
    <w:rsid w:val="000C0151"/>
    <w:rsid w:val="00101145"/>
    <w:rsid w:val="001246D1"/>
    <w:rsid w:val="001407D5"/>
    <w:rsid w:val="001B1A70"/>
    <w:rsid w:val="00225D91"/>
    <w:rsid w:val="00234595"/>
    <w:rsid w:val="00272F10"/>
    <w:rsid w:val="002846EC"/>
    <w:rsid w:val="00286608"/>
    <w:rsid w:val="0029118A"/>
    <w:rsid w:val="002A3BFD"/>
    <w:rsid w:val="002B082D"/>
    <w:rsid w:val="002C3AF8"/>
    <w:rsid w:val="002D4681"/>
    <w:rsid w:val="00316119"/>
    <w:rsid w:val="00335386"/>
    <w:rsid w:val="00354324"/>
    <w:rsid w:val="00394C67"/>
    <w:rsid w:val="003A1B30"/>
    <w:rsid w:val="003E026E"/>
    <w:rsid w:val="00412795"/>
    <w:rsid w:val="00414DF9"/>
    <w:rsid w:val="00420888"/>
    <w:rsid w:val="004536F7"/>
    <w:rsid w:val="00460B9D"/>
    <w:rsid w:val="004818C5"/>
    <w:rsid w:val="004819BE"/>
    <w:rsid w:val="00482F11"/>
    <w:rsid w:val="00484FF8"/>
    <w:rsid w:val="00521DBC"/>
    <w:rsid w:val="00537E9C"/>
    <w:rsid w:val="00563469"/>
    <w:rsid w:val="00586C2E"/>
    <w:rsid w:val="0058762D"/>
    <w:rsid w:val="005A05A1"/>
    <w:rsid w:val="005E0652"/>
    <w:rsid w:val="0061764D"/>
    <w:rsid w:val="00651537"/>
    <w:rsid w:val="006642C6"/>
    <w:rsid w:val="0066461A"/>
    <w:rsid w:val="0066545E"/>
    <w:rsid w:val="006752AD"/>
    <w:rsid w:val="00676689"/>
    <w:rsid w:val="006842AC"/>
    <w:rsid w:val="0070176E"/>
    <w:rsid w:val="007205C0"/>
    <w:rsid w:val="00771566"/>
    <w:rsid w:val="00772AE7"/>
    <w:rsid w:val="00792E90"/>
    <w:rsid w:val="007B33C2"/>
    <w:rsid w:val="007B6265"/>
    <w:rsid w:val="008508FB"/>
    <w:rsid w:val="008536F8"/>
    <w:rsid w:val="00863C90"/>
    <w:rsid w:val="008817A5"/>
    <w:rsid w:val="008867D6"/>
    <w:rsid w:val="008878FA"/>
    <w:rsid w:val="009163A5"/>
    <w:rsid w:val="0094333C"/>
    <w:rsid w:val="00944DFD"/>
    <w:rsid w:val="00956661"/>
    <w:rsid w:val="009A48DB"/>
    <w:rsid w:val="009B6614"/>
    <w:rsid w:val="009F71F2"/>
    <w:rsid w:val="00A14711"/>
    <w:rsid w:val="00A565B1"/>
    <w:rsid w:val="00A74D03"/>
    <w:rsid w:val="00A8232A"/>
    <w:rsid w:val="00AB44DA"/>
    <w:rsid w:val="00AB5F79"/>
    <w:rsid w:val="00AC0602"/>
    <w:rsid w:val="00AC6357"/>
    <w:rsid w:val="00AD4BE7"/>
    <w:rsid w:val="00AD6621"/>
    <w:rsid w:val="00B20233"/>
    <w:rsid w:val="00B34DB7"/>
    <w:rsid w:val="00B358B0"/>
    <w:rsid w:val="00B47820"/>
    <w:rsid w:val="00BA425B"/>
    <w:rsid w:val="00BE7596"/>
    <w:rsid w:val="00BF1E2D"/>
    <w:rsid w:val="00C3207F"/>
    <w:rsid w:val="00C34BF1"/>
    <w:rsid w:val="00CA1EF3"/>
    <w:rsid w:val="00CE1034"/>
    <w:rsid w:val="00CE3F9D"/>
    <w:rsid w:val="00D145C0"/>
    <w:rsid w:val="00D200BA"/>
    <w:rsid w:val="00D361C7"/>
    <w:rsid w:val="00DF4C54"/>
    <w:rsid w:val="00E01A6A"/>
    <w:rsid w:val="00E02222"/>
    <w:rsid w:val="00E213E4"/>
    <w:rsid w:val="00E21723"/>
    <w:rsid w:val="00E307DF"/>
    <w:rsid w:val="00E449E1"/>
    <w:rsid w:val="00E4684F"/>
    <w:rsid w:val="00E73561"/>
    <w:rsid w:val="00E93B87"/>
    <w:rsid w:val="00EF4185"/>
    <w:rsid w:val="00F161E8"/>
    <w:rsid w:val="00FB5784"/>
    <w:rsid w:val="00FC377F"/>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658B4D3"/>
  <w15:chartTrackingRefBased/>
  <w15:docId w15:val="{9F16AF76-A211-48B3-B8DA-96321D4230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536F8"/>
    <w:rPr>
      <w:lang w:val="en-US"/>
    </w:rPr>
  </w:style>
  <w:style w:type="paragraph" w:styleId="Titlu1">
    <w:name w:val="heading 1"/>
    <w:basedOn w:val="Normal"/>
    <w:next w:val="Normal"/>
    <w:link w:val="Titlu1Caracter"/>
    <w:qFormat/>
    <w:rsid w:val="003A1B30"/>
    <w:pPr>
      <w:keepNext/>
      <w:numPr>
        <w:numId w:val="2"/>
      </w:numPr>
      <w:spacing w:before="360" w:after="120" w:line="360" w:lineRule="auto"/>
      <w:outlineLvl w:val="0"/>
    </w:pPr>
    <w:rPr>
      <w:rFonts w:ascii="Times New Roman" w:eastAsia="Times New Roman" w:hAnsi="Times New Roman" w:cs="Times New Roman"/>
      <w:b/>
      <w:bCs/>
      <w:smallCaps/>
      <w:sz w:val="24"/>
      <w:szCs w:val="32"/>
      <w:lang w:val="en-GB"/>
    </w:rPr>
  </w:style>
  <w:style w:type="paragraph" w:styleId="Titlu2">
    <w:name w:val="heading 2"/>
    <w:basedOn w:val="Normal"/>
    <w:next w:val="Normal"/>
    <w:link w:val="Titlu2Caracter"/>
    <w:uiPriority w:val="9"/>
    <w:unhideWhenUsed/>
    <w:qFormat/>
    <w:rsid w:val="003A1B30"/>
    <w:pPr>
      <w:keepNext/>
      <w:numPr>
        <w:ilvl w:val="1"/>
        <w:numId w:val="2"/>
      </w:numPr>
      <w:spacing w:before="120" w:after="120" w:line="360" w:lineRule="auto"/>
      <w:outlineLvl w:val="1"/>
    </w:pPr>
    <w:rPr>
      <w:rFonts w:ascii="Times New Roman" w:eastAsia="Times New Roman" w:hAnsi="Times New Roman" w:cs="Times New Roman"/>
      <w:b/>
      <w:bCs/>
      <w:iCs/>
      <w:sz w:val="24"/>
      <w:szCs w:val="28"/>
      <w:lang w:val="en-GB"/>
    </w:rPr>
  </w:style>
  <w:style w:type="paragraph" w:styleId="Titlu3">
    <w:name w:val="heading 3"/>
    <w:basedOn w:val="Normal"/>
    <w:next w:val="Normal"/>
    <w:link w:val="Titlu3Caracter"/>
    <w:unhideWhenUsed/>
    <w:qFormat/>
    <w:rsid w:val="003A1B30"/>
    <w:pPr>
      <w:keepNext/>
      <w:numPr>
        <w:ilvl w:val="2"/>
        <w:numId w:val="2"/>
      </w:numPr>
      <w:spacing w:before="120" w:after="120" w:line="360" w:lineRule="auto"/>
      <w:outlineLvl w:val="2"/>
    </w:pPr>
    <w:rPr>
      <w:rFonts w:ascii="Times New Roman" w:eastAsia="Times New Roman" w:hAnsi="Times New Roman" w:cs="Times New Roman"/>
      <w:bCs/>
      <w:i/>
      <w:sz w:val="24"/>
      <w:szCs w:val="26"/>
      <w:lang w:val="en-GB"/>
    </w:rPr>
  </w:style>
  <w:style w:type="paragraph" w:styleId="Titlu4">
    <w:name w:val="heading 4"/>
    <w:basedOn w:val="Normal"/>
    <w:next w:val="Normal"/>
    <w:link w:val="Titlu4Caracter"/>
    <w:semiHidden/>
    <w:unhideWhenUsed/>
    <w:qFormat/>
    <w:rsid w:val="003A1B30"/>
    <w:pPr>
      <w:keepNext/>
      <w:numPr>
        <w:ilvl w:val="3"/>
        <w:numId w:val="2"/>
      </w:numPr>
      <w:tabs>
        <w:tab w:val="clear" w:pos="850"/>
        <w:tab w:val="num" w:pos="360"/>
      </w:tabs>
      <w:spacing w:before="120" w:after="120" w:line="360" w:lineRule="auto"/>
      <w:ind w:left="0" w:firstLine="0"/>
      <w:outlineLvl w:val="3"/>
    </w:pPr>
    <w:rPr>
      <w:rFonts w:ascii="Times New Roman" w:eastAsia="Times New Roman" w:hAnsi="Times New Roman" w:cs="Times New Roman"/>
      <w:bCs/>
      <w:sz w:val="24"/>
      <w:szCs w:val="28"/>
      <w:lang w:val="en-GB"/>
    </w:rPr>
  </w:style>
  <w:style w:type="paragraph" w:styleId="Titlu5">
    <w:name w:val="heading 5"/>
    <w:basedOn w:val="Normal"/>
    <w:next w:val="Normal"/>
    <w:link w:val="Titlu5Caracter"/>
    <w:semiHidden/>
    <w:unhideWhenUsed/>
    <w:qFormat/>
    <w:rsid w:val="003A1B30"/>
    <w:pPr>
      <w:keepNext/>
      <w:numPr>
        <w:ilvl w:val="4"/>
        <w:numId w:val="2"/>
      </w:numPr>
      <w:tabs>
        <w:tab w:val="clear" w:pos="1800"/>
        <w:tab w:val="num" w:pos="360"/>
        <w:tab w:val="left" w:pos="850"/>
      </w:tabs>
      <w:spacing w:before="120" w:after="120" w:line="360" w:lineRule="auto"/>
      <w:ind w:left="0" w:firstLine="0"/>
      <w:outlineLvl w:val="4"/>
    </w:pPr>
    <w:rPr>
      <w:rFonts w:ascii="Times New Roman" w:eastAsiaTheme="majorEastAsia" w:hAnsi="Times New Roman" w:cs="Times New Roman"/>
      <w:sz w:val="24"/>
      <w:szCs w:val="24"/>
      <w:lang w:val="en-GB"/>
    </w:rPr>
  </w:style>
  <w:style w:type="paragraph" w:styleId="Titlu6">
    <w:name w:val="heading 6"/>
    <w:basedOn w:val="Normal"/>
    <w:next w:val="Normal"/>
    <w:link w:val="Titlu6Caracter"/>
    <w:semiHidden/>
    <w:unhideWhenUsed/>
    <w:qFormat/>
    <w:rsid w:val="003A1B30"/>
    <w:pPr>
      <w:keepNext/>
      <w:numPr>
        <w:ilvl w:val="5"/>
        <w:numId w:val="2"/>
      </w:numPr>
      <w:tabs>
        <w:tab w:val="clear" w:pos="2160"/>
        <w:tab w:val="num" w:pos="360"/>
        <w:tab w:val="left" w:pos="850"/>
      </w:tabs>
      <w:spacing w:before="120" w:after="120" w:line="360" w:lineRule="auto"/>
      <w:ind w:left="0" w:firstLine="0"/>
      <w:outlineLvl w:val="5"/>
    </w:pPr>
    <w:rPr>
      <w:rFonts w:ascii="Times New Roman" w:eastAsiaTheme="majorEastAsia" w:hAnsi="Times New Roman" w:cs="Times New Roman"/>
      <w:iCs/>
      <w:sz w:val="24"/>
      <w:szCs w:val="24"/>
      <w:lang w:val="en-GB"/>
    </w:rPr>
  </w:style>
  <w:style w:type="paragraph" w:styleId="Titlu7">
    <w:name w:val="heading 7"/>
    <w:basedOn w:val="Normal"/>
    <w:next w:val="Normal"/>
    <w:link w:val="Titlu7Caracter"/>
    <w:semiHidden/>
    <w:unhideWhenUsed/>
    <w:qFormat/>
    <w:rsid w:val="003A1B30"/>
    <w:pPr>
      <w:keepNext/>
      <w:numPr>
        <w:ilvl w:val="6"/>
        <w:numId w:val="2"/>
      </w:numPr>
      <w:tabs>
        <w:tab w:val="clear" w:pos="2520"/>
        <w:tab w:val="num" w:pos="360"/>
        <w:tab w:val="left" w:pos="850"/>
      </w:tabs>
      <w:spacing w:before="120" w:after="120" w:line="360" w:lineRule="auto"/>
      <w:ind w:left="0" w:firstLine="0"/>
      <w:outlineLvl w:val="6"/>
    </w:pPr>
    <w:rPr>
      <w:rFonts w:ascii="Times New Roman" w:eastAsiaTheme="majorEastAsia" w:hAnsi="Times New Roman" w:cs="Times New Roman"/>
      <w:iCs/>
      <w:sz w:val="24"/>
      <w:szCs w:val="24"/>
      <w:lang w:val="en-GB"/>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character" w:customStyle="1" w:styleId="Titlu1Caracter">
    <w:name w:val="Titlu 1 Caracter"/>
    <w:basedOn w:val="Fontdeparagrafimplicit"/>
    <w:link w:val="Titlu1"/>
    <w:rsid w:val="003A1B30"/>
    <w:rPr>
      <w:rFonts w:ascii="Times New Roman" w:eastAsia="Times New Roman" w:hAnsi="Times New Roman" w:cs="Times New Roman"/>
      <w:b/>
      <w:bCs/>
      <w:smallCaps/>
      <w:sz w:val="24"/>
      <w:szCs w:val="32"/>
      <w:lang w:val="en-GB"/>
    </w:rPr>
  </w:style>
  <w:style w:type="character" w:customStyle="1" w:styleId="Titlu2Caracter">
    <w:name w:val="Titlu 2 Caracter"/>
    <w:basedOn w:val="Fontdeparagrafimplicit"/>
    <w:link w:val="Titlu2"/>
    <w:uiPriority w:val="9"/>
    <w:rsid w:val="003A1B30"/>
    <w:rPr>
      <w:rFonts w:ascii="Times New Roman" w:eastAsia="Times New Roman" w:hAnsi="Times New Roman" w:cs="Times New Roman"/>
      <w:b/>
      <w:bCs/>
      <w:iCs/>
      <w:sz w:val="24"/>
      <w:szCs w:val="28"/>
      <w:lang w:val="en-GB"/>
    </w:rPr>
  </w:style>
  <w:style w:type="character" w:customStyle="1" w:styleId="Titlu3Caracter">
    <w:name w:val="Titlu 3 Caracter"/>
    <w:basedOn w:val="Fontdeparagrafimplicit"/>
    <w:link w:val="Titlu3"/>
    <w:rsid w:val="003A1B30"/>
    <w:rPr>
      <w:rFonts w:ascii="Times New Roman" w:eastAsia="Times New Roman" w:hAnsi="Times New Roman" w:cs="Times New Roman"/>
      <w:bCs/>
      <w:i/>
      <w:sz w:val="24"/>
      <w:szCs w:val="26"/>
      <w:lang w:val="en-GB"/>
    </w:rPr>
  </w:style>
  <w:style w:type="character" w:customStyle="1" w:styleId="Titlu4Caracter">
    <w:name w:val="Titlu 4 Caracter"/>
    <w:basedOn w:val="Fontdeparagrafimplicit"/>
    <w:link w:val="Titlu4"/>
    <w:semiHidden/>
    <w:rsid w:val="003A1B30"/>
    <w:rPr>
      <w:rFonts w:ascii="Times New Roman" w:eastAsia="Times New Roman" w:hAnsi="Times New Roman" w:cs="Times New Roman"/>
      <w:bCs/>
      <w:sz w:val="24"/>
      <w:szCs w:val="28"/>
      <w:lang w:val="en-GB"/>
    </w:rPr>
  </w:style>
  <w:style w:type="character" w:customStyle="1" w:styleId="Titlu5Caracter">
    <w:name w:val="Titlu 5 Caracter"/>
    <w:basedOn w:val="Fontdeparagrafimplicit"/>
    <w:link w:val="Titlu5"/>
    <w:semiHidden/>
    <w:rsid w:val="003A1B30"/>
    <w:rPr>
      <w:rFonts w:ascii="Times New Roman" w:eastAsiaTheme="majorEastAsia" w:hAnsi="Times New Roman" w:cs="Times New Roman"/>
      <w:sz w:val="24"/>
      <w:szCs w:val="24"/>
      <w:lang w:val="en-GB"/>
    </w:rPr>
  </w:style>
  <w:style w:type="character" w:customStyle="1" w:styleId="Titlu6Caracter">
    <w:name w:val="Titlu 6 Caracter"/>
    <w:basedOn w:val="Fontdeparagrafimplicit"/>
    <w:link w:val="Titlu6"/>
    <w:semiHidden/>
    <w:rsid w:val="003A1B30"/>
    <w:rPr>
      <w:rFonts w:ascii="Times New Roman" w:eastAsiaTheme="majorEastAsia" w:hAnsi="Times New Roman" w:cs="Times New Roman"/>
      <w:iCs/>
      <w:sz w:val="24"/>
      <w:szCs w:val="24"/>
      <w:lang w:val="en-GB"/>
    </w:rPr>
  </w:style>
  <w:style w:type="character" w:customStyle="1" w:styleId="Titlu7Caracter">
    <w:name w:val="Titlu 7 Caracter"/>
    <w:basedOn w:val="Fontdeparagrafimplicit"/>
    <w:link w:val="Titlu7"/>
    <w:semiHidden/>
    <w:rsid w:val="003A1B30"/>
    <w:rPr>
      <w:rFonts w:ascii="Times New Roman" w:eastAsiaTheme="majorEastAsia" w:hAnsi="Times New Roman" w:cs="Times New Roman"/>
      <w:iCs/>
      <w:sz w:val="24"/>
      <w:szCs w:val="24"/>
      <w:lang w:val="en-GB"/>
    </w:rPr>
  </w:style>
  <w:style w:type="paragraph" w:customStyle="1" w:styleId="Default">
    <w:name w:val="Default"/>
    <w:rsid w:val="003A1B30"/>
    <w:pPr>
      <w:autoSpaceDE w:val="0"/>
      <w:autoSpaceDN w:val="0"/>
      <w:adjustRightInd w:val="0"/>
      <w:spacing w:after="0" w:line="240" w:lineRule="auto"/>
    </w:pPr>
    <w:rPr>
      <w:rFonts w:ascii="EUAlbertina" w:hAnsi="EUAlbertina" w:cs="EUAlbertina"/>
      <w:color w:val="000000"/>
      <w:sz w:val="24"/>
      <w:szCs w:val="24"/>
      <w:lang w:val="en-US"/>
    </w:rPr>
  </w:style>
  <w:style w:type="paragraph" w:styleId="Listparagraf">
    <w:name w:val="List Paragraph"/>
    <w:aliases w:val="List Paragraph compact,Normal bullet 2,Paragraphe de liste 2,Reference list,Bullet list,Numbered List,List Paragraph1,1st level - Bullet List Paragraph,Lettre d'introduction,Paragraph,Bullet EY,List Paragraph11,Normal bullet 21,L,List L1"/>
    <w:basedOn w:val="Normal"/>
    <w:link w:val="ListparagrafCaracter"/>
    <w:uiPriority w:val="34"/>
    <w:qFormat/>
    <w:rsid w:val="003A1B30"/>
    <w:pPr>
      <w:ind w:left="720"/>
      <w:contextualSpacing/>
    </w:pPr>
  </w:style>
  <w:style w:type="paragraph" w:customStyle="1" w:styleId="Point0">
    <w:name w:val="Point 0"/>
    <w:basedOn w:val="Normal"/>
    <w:rsid w:val="003A1B30"/>
    <w:pPr>
      <w:spacing w:before="120" w:after="120" w:line="360" w:lineRule="auto"/>
      <w:ind w:left="850" w:hanging="850"/>
    </w:pPr>
    <w:rPr>
      <w:rFonts w:ascii="Times New Roman" w:eastAsia="Times New Roman" w:hAnsi="Times New Roman" w:cs="Times New Roman"/>
      <w:sz w:val="24"/>
      <w:szCs w:val="24"/>
      <w:lang w:val="en-GB"/>
    </w:rPr>
  </w:style>
  <w:style w:type="character" w:customStyle="1" w:styleId="ListparagrafCaracter">
    <w:name w:val="Listă paragraf Caracter"/>
    <w:aliases w:val="List Paragraph compact Caracter,Normal bullet 2 Caracter,Paragraphe de liste 2 Caracter,Reference list Caracter,Bullet list Caracter,Numbered List Caracter,List Paragraph1 Caracter,1st level - Bullet List Paragraph Caracter"/>
    <w:link w:val="Listparagraf"/>
    <w:uiPriority w:val="34"/>
    <w:qFormat/>
    <w:locked/>
    <w:rsid w:val="003A1B30"/>
    <w:rPr>
      <w:lang w:val="en-US"/>
    </w:rPr>
  </w:style>
  <w:style w:type="paragraph" w:customStyle="1" w:styleId="Rfrenceinterne">
    <w:name w:val="Référence interne"/>
    <w:basedOn w:val="Normal"/>
    <w:next w:val="Normal"/>
    <w:rsid w:val="003A1B30"/>
    <w:pPr>
      <w:spacing w:after="600" w:line="240" w:lineRule="auto"/>
      <w:jc w:val="center"/>
    </w:pPr>
    <w:rPr>
      <w:rFonts w:ascii="Times New Roman" w:eastAsia="Times New Roman" w:hAnsi="Times New Roman" w:cs="Times New Roman"/>
      <w:b/>
      <w:sz w:val="24"/>
      <w:szCs w:val="24"/>
      <w:lang w:val="en-GB" w:eastAsia="de-DE"/>
    </w:rPr>
  </w:style>
  <w:style w:type="paragraph" w:customStyle="1" w:styleId="Dash2">
    <w:name w:val="Dash 2"/>
    <w:basedOn w:val="Normal"/>
    <w:rsid w:val="003A1B30"/>
    <w:pPr>
      <w:numPr>
        <w:numId w:val="7"/>
      </w:numPr>
    </w:pPr>
    <w:rPr>
      <w:rFonts w:eastAsiaTheme="minorEastAsia"/>
      <w:szCs w:val="24"/>
    </w:rPr>
  </w:style>
  <w:style w:type="paragraph" w:styleId="Antet">
    <w:name w:val="header"/>
    <w:basedOn w:val="Normal"/>
    <w:link w:val="AntetCaracter"/>
    <w:uiPriority w:val="99"/>
    <w:unhideWhenUsed/>
    <w:rsid w:val="003A1B30"/>
    <w:pPr>
      <w:tabs>
        <w:tab w:val="center" w:pos="4680"/>
        <w:tab w:val="right" w:pos="9360"/>
      </w:tabs>
      <w:spacing w:after="0" w:line="240" w:lineRule="auto"/>
    </w:pPr>
  </w:style>
  <w:style w:type="character" w:customStyle="1" w:styleId="AntetCaracter">
    <w:name w:val="Antet Caracter"/>
    <w:basedOn w:val="Fontdeparagrafimplicit"/>
    <w:link w:val="Antet"/>
    <w:uiPriority w:val="99"/>
    <w:rsid w:val="003A1B30"/>
    <w:rPr>
      <w:lang w:val="en-US"/>
    </w:rPr>
  </w:style>
  <w:style w:type="paragraph" w:styleId="Subsol">
    <w:name w:val="footer"/>
    <w:basedOn w:val="Normal"/>
    <w:link w:val="SubsolCaracter"/>
    <w:uiPriority w:val="99"/>
    <w:unhideWhenUsed/>
    <w:rsid w:val="003A1B30"/>
    <w:pPr>
      <w:tabs>
        <w:tab w:val="center" w:pos="4680"/>
        <w:tab w:val="right" w:pos="9360"/>
      </w:tabs>
      <w:spacing w:after="0" w:line="240" w:lineRule="auto"/>
    </w:pPr>
  </w:style>
  <w:style w:type="character" w:customStyle="1" w:styleId="SubsolCaracter">
    <w:name w:val="Subsol Caracter"/>
    <w:basedOn w:val="Fontdeparagrafimplicit"/>
    <w:link w:val="Subsol"/>
    <w:uiPriority w:val="99"/>
    <w:rsid w:val="003A1B30"/>
    <w:rPr>
      <w:lang w:val="en-US"/>
    </w:rPr>
  </w:style>
  <w:style w:type="character" w:styleId="Referincomentariu">
    <w:name w:val="annotation reference"/>
    <w:basedOn w:val="Fontdeparagrafimplicit"/>
    <w:uiPriority w:val="99"/>
    <w:semiHidden/>
    <w:unhideWhenUsed/>
    <w:rsid w:val="003A1B30"/>
    <w:rPr>
      <w:sz w:val="16"/>
      <w:szCs w:val="16"/>
    </w:rPr>
  </w:style>
  <w:style w:type="paragraph" w:styleId="Textcomentariu">
    <w:name w:val="annotation text"/>
    <w:basedOn w:val="Normal"/>
    <w:link w:val="TextcomentariuCaracter"/>
    <w:uiPriority w:val="99"/>
    <w:unhideWhenUsed/>
    <w:rsid w:val="003A1B30"/>
    <w:pPr>
      <w:spacing w:line="240" w:lineRule="auto"/>
    </w:pPr>
    <w:rPr>
      <w:sz w:val="20"/>
      <w:szCs w:val="20"/>
    </w:rPr>
  </w:style>
  <w:style w:type="character" w:customStyle="1" w:styleId="TextcomentariuCaracter">
    <w:name w:val="Text comentariu Caracter"/>
    <w:basedOn w:val="Fontdeparagrafimplicit"/>
    <w:link w:val="Textcomentariu"/>
    <w:uiPriority w:val="99"/>
    <w:rsid w:val="003A1B30"/>
    <w:rPr>
      <w:sz w:val="20"/>
      <w:szCs w:val="20"/>
      <w:lang w:val="en-US"/>
    </w:rPr>
  </w:style>
  <w:style w:type="paragraph" w:styleId="SubiectComentariu">
    <w:name w:val="annotation subject"/>
    <w:basedOn w:val="Textcomentariu"/>
    <w:next w:val="Textcomentariu"/>
    <w:link w:val="SubiectComentariuCaracter"/>
    <w:uiPriority w:val="99"/>
    <w:semiHidden/>
    <w:unhideWhenUsed/>
    <w:rsid w:val="003A1B30"/>
    <w:rPr>
      <w:b/>
      <w:bCs/>
    </w:rPr>
  </w:style>
  <w:style w:type="character" w:customStyle="1" w:styleId="SubiectComentariuCaracter">
    <w:name w:val="Subiect Comentariu Caracter"/>
    <w:basedOn w:val="TextcomentariuCaracter"/>
    <w:link w:val="SubiectComentariu"/>
    <w:uiPriority w:val="99"/>
    <w:semiHidden/>
    <w:rsid w:val="003A1B30"/>
    <w:rPr>
      <w:b/>
      <w:bCs/>
      <w:sz w:val="20"/>
      <w:szCs w:val="20"/>
      <w:lang w:val="en-US"/>
    </w:rPr>
  </w:style>
  <w:style w:type="paragraph" w:styleId="TextnBalon">
    <w:name w:val="Balloon Text"/>
    <w:basedOn w:val="Normal"/>
    <w:link w:val="TextnBalonCaracter"/>
    <w:uiPriority w:val="99"/>
    <w:semiHidden/>
    <w:unhideWhenUsed/>
    <w:rsid w:val="003A1B30"/>
    <w:pPr>
      <w:spacing w:after="0" w:line="240" w:lineRule="auto"/>
    </w:pPr>
    <w:rPr>
      <w:rFonts w:ascii="Segoe UI" w:hAnsi="Segoe UI" w:cs="Segoe UI"/>
      <w:sz w:val="18"/>
      <w:szCs w:val="18"/>
    </w:rPr>
  </w:style>
  <w:style w:type="character" w:customStyle="1" w:styleId="TextnBalonCaracter">
    <w:name w:val="Text în Balon Caracter"/>
    <w:basedOn w:val="Fontdeparagrafimplicit"/>
    <w:link w:val="TextnBalon"/>
    <w:uiPriority w:val="99"/>
    <w:semiHidden/>
    <w:rsid w:val="003A1B30"/>
    <w:rPr>
      <w:rFonts w:ascii="Segoe UI" w:hAnsi="Segoe UI" w:cs="Segoe UI"/>
      <w:sz w:val="18"/>
      <w:szCs w:val="18"/>
      <w:lang w:val="en-US"/>
    </w:rPr>
  </w:style>
  <w:style w:type="character" w:customStyle="1" w:styleId="markedcontent">
    <w:name w:val="markedcontent"/>
    <w:basedOn w:val="Fontdeparagrafimplicit"/>
    <w:rsid w:val="003A1B30"/>
  </w:style>
  <w:style w:type="paragraph" w:styleId="Textnotdesubsol">
    <w:name w:val="footnote text"/>
    <w:basedOn w:val="Normal"/>
    <w:link w:val="TextnotdesubsolCaracter"/>
    <w:uiPriority w:val="99"/>
    <w:semiHidden/>
    <w:unhideWhenUsed/>
    <w:rsid w:val="003A1B30"/>
    <w:pPr>
      <w:spacing w:after="0" w:line="240" w:lineRule="auto"/>
    </w:pPr>
    <w:rPr>
      <w:sz w:val="20"/>
      <w:szCs w:val="20"/>
    </w:rPr>
  </w:style>
  <w:style w:type="character" w:customStyle="1" w:styleId="TextnotdesubsolCaracter">
    <w:name w:val="Text notă de subsol Caracter"/>
    <w:basedOn w:val="Fontdeparagrafimplicit"/>
    <w:link w:val="Textnotdesubsol"/>
    <w:uiPriority w:val="99"/>
    <w:semiHidden/>
    <w:rsid w:val="003A1B30"/>
    <w:rPr>
      <w:sz w:val="20"/>
      <w:szCs w:val="20"/>
      <w:lang w:val="en-US"/>
    </w:rPr>
  </w:style>
  <w:style w:type="character" w:styleId="Referinnotdesubsol">
    <w:name w:val="footnote reference"/>
    <w:basedOn w:val="Fontdeparagrafimplicit"/>
    <w:uiPriority w:val="99"/>
    <w:semiHidden/>
    <w:unhideWhenUsed/>
    <w:rsid w:val="003A1B30"/>
    <w:rPr>
      <w:vertAlign w:val="superscript"/>
    </w:rPr>
  </w:style>
  <w:style w:type="paragraph" w:styleId="Titlucuprins">
    <w:name w:val="TOC Heading"/>
    <w:basedOn w:val="Titlu1"/>
    <w:next w:val="Normal"/>
    <w:uiPriority w:val="39"/>
    <w:unhideWhenUsed/>
    <w:qFormat/>
    <w:rsid w:val="003A1B30"/>
    <w:pPr>
      <w:keepLines/>
      <w:numPr>
        <w:numId w:val="0"/>
      </w:numPr>
      <w:spacing w:before="240" w:after="0" w:line="259" w:lineRule="auto"/>
      <w:outlineLvl w:val="9"/>
    </w:pPr>
    <w:rPr>
      <w:rFonts w:asciiTheme="majorHAnsi" w:eastAsiaTheme="majorEastAsia" w:hAnsiTheme="majorHAnsi" w:cstheme="majorBidi"/>
      <w:b w:val="0"/>
      <w:bCs w:val="0"/>
      <w:smallCaps w:val="0"/>
      <w:color w:val="2F5496" w:themeColor="accent1" w:themeShade="BF"/>
      <w:sz w:val="32"/>
      <w:lang w:val="en-US"/>
    </w:rPr>
  </w:style>
  <w:style w:type="paragraph" w:styleId="Cuprins3">
    <w:name w:val="toc 3"/>
    <w:basedOn w:val="Normal"/>
    <w:next w:val="Normal"/>
    <w:autoRedefine/>
    <w:uiPriority w:val="39"/>
    <w:unhideWhenUsed/>
    <w:rsid w:val="003A1B30"/>
    <w:pPr>
      <w:tabs>
        <w:tab w:val="right" w:leader="dot" w:pos="9350"/>
      </w:tabs>
      <w:spacing w:after="100"/>
      <w:ind w:left="440"/>
      <w:jc w:val="both"/>
    </w:pPr>
    <w:rPr>
      <w:rFonts w:eastAsia="Times New Roman" w:cstheme="minorHAnsi"/>
      <w:b/>
      <w:i/>
      <w:iCs/>
      <w:noProof/>
      <w:lang w:val="ro-RO"/>
    </w:rPr>
  </w:style>
  <w:style w:type="character" w:styleId="Hyperlink">
    <w:name w:val="Hyperlink"/>
    <w:basedOn w:val="Fontdeparagrafimplicit"/>
    <w:uiPriority w:val="99"/>
    <w:unhideWhenUsed/>
    <w:rsid w:val="003A1B30"/>
    <w:rPr>
      <w:color w:val="0563C1" w:themeColor="hyperlink"/>
      <w:u w:val="single"/>
    </w:rPr>
  </w:style>
  <w:style w:type="paragraph" w:styleId="Frspaiere">
    <w:name w:val="No Spacing"/>
    <w:link w:val="FrspaiereCaracter"/>
    <w:uiPriority w:val="1"/>
    <w:qFormat/>
    <w:rsid w:val="003A1B30"/>
    <w:pPr>
      <w:spacing w:after="0" w:line="240" w:lineRule="auto"/>
    </w:pPr>
    <w:rPr>
      <w:lang w:val="en-US"/>
    </w:rPr>
  </w:style>
  <w:style w:type="paragraph" w:styleId="Cuprins1">
    <w:name w:val="toc 1"/>
    <w:basedOn w:val="Normal"/>
    <w:next w:val="Normal"/>
    <w:autoRedefine/>
    <w:uiPriority w:val="39"/>
    <w:unhideWhenUsed/>
    <w:qFormat/>
    <w:rsid w:val="003A1B30"/>
    <w:pPr>
      <w:tabs>
        <w:tab w:val="right" w:leader="dot" w:pos="9350"/>
      </w:tabs>
      <w:spacing w:after="0" w:line="240" w:lineRule="auto"/>
      <w:jc w:val="both"/>
    </w:pPr>
    <w:rPr>
      <w:b/>
      <w:bCs/>
      <w:noProof/>
      <w:lang w:val="ro-RO"/>
    </w:rPr>
  </w:style>
  <w:style w:type="character" w:customStyle="1" w:styleId="jlqj4b">
    <w:name w:val="jlqj4b"/>
    <w:basedOn w:val="Fontdeparagrafimplicit"/>
    <w:rsid w:val="003A1B30"/>
  </w:style>
  <w:style w:type="character" w:styleId="Robust">
    <w:name w:val="Strong"/>
    <w:basedOn w:val="Fontdeparagrafimplicit"/>
    <w:uiPriority w:val="22"/>
    <w:qFormat/>
    <w:rsid w:val="003A1B30"/>
    <w:rPr>
      <w:b/>
      <w:bCs/>
    </w:rPr>
  </w:style>
  <w:style w:type="character" w:customStyle="1" w:styleId="viiyi">
    <w:name w:val="viiyi"/>
    <w:basedOn w:val="Fontdeparagrafimplicit"/>
    <w:rsid w:val="003A1B30"/>
  </w:style>
  <w:style w:type="paragraph" w:customStyle="1" w:styleId="Point0number">
    <w:name w:val="Point 0 (number)"/>
    <w:basedOn w:val="Normal"/>
    <w:rsid w:val="003A1B30"/>
    <w:pPr>
      <w:numPr>
        <w:numId w:val="34"/>
      </w:numPr>
      <w:spacing w:before="120" w:after="120" w:line="240" w:lineRule="auto"/>
      <w:jc w:val="both"/>
    </w:pPr>
    <w:rPr>
      <w:rFonts w:ascii="Times New Roman" w:hAnsi="Times New Roman" w:cs="Times New Roman"/>
      <w:sz w:val="24"/>
      <w:lang w:val="ro-RO"/>
    </w:rPr>
  </w:style>
  <w:style w:type="paragraph" w:customStyle="1" w:styleId="Point1number">
    <w:name w:val="Point 1 (number)"/>
    <w:basedOn w:val="Normal"/>
    <w:rsid w:val="003A1B30"/>
    <w:pPr>
      <w:numPr>
        <w:ilvl w:val="2"/>
        <w:numId w:val="34"/>
      </w:numPr>
      <w:spacing w:before="120" w:after="120" w:line="240" w:lineRule="auto"/>
      <w:jc w:val="both"/>
    </w:pPr>
    <w:rPr>
      <w:rFonts w:ascii="Times New Roman" w:hAnsi="Times New Roman" w:cs="Times New Roman"/>
      <w:sz w:val="24"/>
      <w:lang w:val="ro-RO"/>
    </w:rPr>
  </w:style>
  <w:style w:type="paragraph" w:customStyle="1" w:styleId="Point2number">
    <w:name w:val="Point 2 (number)"/>
    <w:basedOn w:val="Normal"/>
    <w:rsid w:val="003A1B30"/>
    <w:pPr>
      <w:numPr>
        <w:ilvl w:val="4"/>
        <w:numId w:val="34"/>
      </w:numPr>
      <w:spacing w:before="120" w:after="120" w:line="240" w:lineRule="auto"/>
      <w:jc w:val="both"/>
    </w:pPr>
    <w:rPr>
      <w:rFonts w:ascii="Times New Roman" w:hAnsi="Times New Roman" w:cs="Times New Roman"/>
      <w:sz w:val="24"/>
      <w:lang w:val="ro-RO"/>
    </w:rPr>
  </w:style>
  <w:style w:type="paragraph" w:customStyle="1" w:styleId="Point3number">
    <w:name w:val="Point 3 (number)"/>
    <w:basedOn w:val="Normal"/>
    <w:rsid w:val="003A1B30"/>
    <w:pPr>
      <w:numPr>
        <w:ilvl w:val="6"/>
        <w:numId w:val="34"/>
      </w:numPr>
      <w:spacing w:before="120" w:after="120" w:line="240" w:lineRule="auto"/>
      <w:jc w:val="both"/>
    </w:pPr>
    <w:rPr>
      <w:rFonts w:ascii="Times New Roman" w:hAnsi="Times New Roman" w:cs="Times New Roman"/>
      <w:sz w:val="24"/>
      <w:lang w:val="ro-RO"/>
    </w:rPr>
  </w:style>
  <w:style w:type="paragraph" w:customStyle="1" w:styleId="Point0letter">
    <w:name w:val="Point 0 (letter)"/>
    <w:basedOn w:val="Normal"/>
    <w:rsid w:val="003A1B30"/>
    <w:pPr>
      <w:numPr>
        <w:ilvl w:val="1"/>
        <w:numId w:val="34"/>
      </w:numPr>
      <w:spacing w:before="120" w:after="120" w:line="240" w:lineRule="auto"/>
      <w:jc w:val="both"/>
    </w:pPr>
    <w:rPr>
      <w:rFonts w:ascii="Times New Roman" w:hAnsi="Times New Roman" w:cs="Times New Roman"/>
      <w:sz w:val="24"/>
      <w:lang w:val="ro-RO"/>
    </w:rPr>
  </w:style>
  <w:style w:type="paragraph" w:customStyle="1" w:styleId="Point1letter">
    <w:name w:val="Point 1 (letter)"/>
    <w:basedOn w:val="Normal"/>
    <w:rsid w:val="003A1B30"/>
    <w:pPr>
      <w:numPr>
        <w:ilvl w:val="3"/>
        <w:numId w:val="34"/>
      </w:numPr>
      <w:spacing w:before="120" w:after="120" w:line="240" w:lineRule="auto"/>
      <w:jc w:val="both"/>
    </w:pPr>
    <w:rPr>
      <w:rFonts w:ascii="Times New Roman" w:hAnsi="Times New Roman" w:cs="Times New Roman"/>
      <w:sz w:val="24"/>
      <w:lang w:val="ro-RO"/>
    </w:rPr>
  </w:style>
  <w:style w:type="paragraph" w:customStyle="1" w:styleId="Point2letter">
    <w:name w:val="Point 2 (letter)"/>
    <w:basedOn w:val="Normal"/>
    <w:rsid w:val="003A1B30"/>
    <w:pPr>
      <w:numPr>
        <w:ilvl w:val="5"/>
        <w:numId w:val="34"/>
      </w:numPr>
      <w:spacing w:before="120" w:after="120" w:line="240" w:lineRule="auto"/>
      <w:jc w:val="both"/>
    </w:pPr>
    <w:rPr>
      <w:rFonts w:ascii="Times New Roman" w:hAnsi="Times New Roman" w:cs="Times New Roman"/>
      <w:sz w:val="24"/>
      <w:lang w:val="ro-RO"/>
    </w:rPr>
  </w:style>
  <w:style w:type="paragraph" w:customStyle="1" w:styleId="Point3letter">
    <w:name w:val="Point 3 (letter)"/>
    <w:basedOn w:val="Normal"/>
    <w:rsid w:val="003A1B30"/>
    <w:pPr>
      <w:numPr>
        <w:ilvl w:val="7"/>
        <w:numId w:val="34"/>
      </w:numPr>
      <w:spacing w:before="120" w:after="120" w:line="240" w:lineRule="auto"/>
      <w:jc w:val="both"/>
    </w:pPr>
    <w:rPr>
      <w:rFonts w:ascii="Times New Roman" w:hAnsi="Times New Roman" w:cs="Times New Roman"/>
      <w:sz w:val="24"/>
      <w:lang w:val="ro-RO"/>
    </w:rPr>
  </w:style>
  <w:style w:type="paragraph" w:customStyle="1" w:styleId="Point4letter">
    <w:name w:val="Point 4 (letter)"/>
    <w:basedOn w:val="Normal"/>
    <w:rsid w:val="003A1B30"/>
    <w:pPr>
      <w:numPr>
        <w:ilvl w:val="8"/>
        <w:numId w:val="34"/>
      </w:numPr>
      <w:spacing w:before="120" w:after="120" w:line="240" w:lineRule="auto"/>
      <w:jc w:val="both"/>
    </w:pPr>
    <w:rPr>
      <w:rFonts w:ascii="Times New Roman" w:hAnsi="Times New Roman" w:cs="Times New Roman"/>
      <w:sz w:val="24"/>
      <w:lang w:val="ro-RO"/>
    </w:rPr>
  </w:style>
  <w:style w:type="character" w:customStyle="1" w:styleId="highlight">
    <w:name w:val="highlight"/>
    <w:basedOn w:val="Fontdeparagrafimplicit"/>
    <w:rsid w:val="003A1B30"/>
  </w:style>
  <w:style w:type="character" w:customStyle="1" w:styleId="sden">
    <w:name w:val="s_den"/>
    <w:basedOn w:val="Fontdeparagrafimplicit"/>
    <w:rsid w:val="003A1B30"/>
  </w:style>
  <w:style w:type="character" w:customStyle="1" w:styleId="shdr">
    <w:name w:val="s_hdr"/>
    <w:basedOn w:val="Fontdeparagrafimplicit"/>
    <w:rsid w:val="003A1B30"/>
  </w:style>
  <w:style w:type="paragraph" w:styleId="NormalWeb">
    <w:name w:val="Normal (Web)"/>
    <w:basedOn w:val="Normal"/>
    <w:uiPriority w:val="99"/>
    <w:unhideWhenUsed/>
    <w:rsid w:val="003A1B3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
    <w:name w:val="sub"/>
    <w:basedOn w:val="Fontdeparagrafimplicit"/>
    <w:rsid w:val="003A1B30"/>
  </w:style>
  <w:style w:type="character" w:customStyle="1" w:styleId="fontstyle01">
    <w:name w:val="fontstyle01"/>
    <w:basedOn w:val="Fontdeparagrafimplicit"/>
    <w:rsid w:val="003A1B30"/>
    <w:rPr>
      <w:rFonts w:ascii="Calibri" w:hAnsi="Calibri" w:cs="Calibri" w:hint="default"/>
      <w:b/>
      <w:bCs/>
      <w:i w:val="0"/>
      <w:iCs w:val="0"/>
      <w:color w:val="1F497D"/>
      <w:sz w:val="18"/>
      <w:szCs w:val="18"/>
    </w:rPr>
  </w:style>
  <w:style w:type="character" w:customStyle="1" w:styleId="fontstyle21">
    <w:name w:val="fontstyle21"/>
    <w:basedOn w:val="Fontdeparagrafimplicit"/>
    <w:rsid w:val="003A1B30"/>
    <w:rPr>
      <w:rFonts w:ascii="VerdanaBold" w:hAnsi="VerdanaBold" w:hint="default"/>
      <w:b/>
      <w:bCs/>
      <w:i w:val="0"/>
      <w:iCs w:val="0"/>
      <w:color w:val="000000"/>
      <w:sz w:val="24"/>
      <w:szCs w:val="24"/>
    </w:rPr>
  </w:style>
  <w:style w:type="paragraph" w:customStyle="1" w:styleId="HeaderCouncilLarge">
    <w:name w:val="Header Council Large"/>
    <w:basedOn w:val="Normal"/>
    <w:link w:val="HeaderCouncilLargeChar"/>
    <w:rsid w:val="003A1B30"/>
    <w:pPr>
      <w:spacing w:after="440" w:line="360" w:lineRule="auto"/>
      <w:ind w:left="-1134" w:right="-1134"/>
    </w:pPr>
    <w:rPr>
      <w:rFonts w:ascii="Times New Roman" w:eastAsia="Times New Roman" w:hAnsi="Times New Roman" w:cs="Times New Roman"/>
      <w:sz w:val="2"/>
      <w:szCs w:val="20"/>
      <w:lang w:val="en-GB" w:eastAsia="de-DE"/>
    </w:rPr>
  </w:style>
  <w:style w:type="character" w:customStyle="1" w:styleId="HeaderCouncilLargeChar">
    <w:name w:val="Header Council Large Char"/>
    <w:basedOn w:val="Fontdeparagrafimplicit"/>
    <w:link w:val="HeaderCouncilLarge"/>
    <w:rsid w:val="003A1B30"/>
    <w:rPr>
      <w:rFonts w:ascii="Times New Roman" w:eastAsia="Times New Roman" w:hAnsi="Times New Roman" w:cs="Times New Roman"/>
      <w:sz w:val="2"/>
      <w:szCs w:val="20"/>
      <w:lang w:val="en-GB" w:eastAsia="de-DE"/>
    </w:rPr>
  </w:style>
  <w:style w:type="paragraph" w:customStyle="1" w:styleId="DashEqual2">
    <w:name w:val="Dash Equal 2"/>
    <w:basedOn w:val="Normal"/>
    <w:rsid w:val="003A1B30"/>
    <w:pPr>
      <w:numPr>
        <w:numId w:val="39"/>
      </w:numPr>
    </w:pPr>
    <w:rPr>
      <w:rFonts w:eastAsiaTheme="minorEastAsia"/>
      <w:szCs w:val="24"/>
    </w:rPr>
  </w:style>
  <w:style w:type="paragraph" w:customStyle="1" w:styleId="Bulletlevel1">
    <w:name w:val="Bullet level 1"/>
    <w:basedOn w:val="Normal"/>
    <w:rsid w:val="003A1B30"/>
    <w:pPr>
      <w:numPr>
        <w:numId w:val="41"/>
      </w:numPr>
      <w:tabs>
        <w:tab w:val="num" w:pos="567"/>
      </w:tabs>
      <w:suppressAutoHyphens/>
      <w:spacing w:before="60" w:after="60" w:line="288" w:lineRule="auto"/>
      <w:ind w:leftChars="-1" w:left="567" w:hangingChars="1" w:hanging="567"/>
      <w:jc w:val="both"/>
      <w:textDirection w:val="btLr"/>
      <w:textAlignment w:val="top"/>
      <w:outlineLvl w:val="0"/>
    </w:pPr>
    <w:rPr>
      <w:rFonts w:ascii="Arial" w:eastAsia="Times New Roman" w:hAnsi="Arial" w:cs="Arial"/>
      <w:position w:val="-1"/>
      <w:szCs w:val="24"/>
      <w:lang w:val="es-ES" w:eastAsia="pl-PL"/>
    </w:rPr>
  </w:style>
  <w:style w:type="character" w:customStyle="1" w:styleId="tlid-translation">
    <w:name w:val="tlid-translation"/>
    <w:rsid w:val="003A1B30"/>
  </w:style>
  <w:style w:type="character" w:customStyle="1" w:styleId="slit">
    <w:name w:val="s_lit"/>
    <w:basedOn w:val="Fontdeparagrafimplicit"/>
    <w:rsid w:val="003A1B30"/>
  </w:style>
  <w:style w:type="character" w:customStyle="1" w:styleId="slitttl">
    <w:name w:val="s_lit_ttl"/>
    <w:basedOn w:val="Fontdeparagrafimplicit"/>
    <w:rsid w:val="003A1B30"/>
  </w:style>
  <w:style w:type="character" w:customStyle="1" w:styleId="slitbdy">
    <w:name w:val="s_lit_bdy"/>
    <w:basedOn w:val="Fontdeparagrafimplicit"/>
    <w:rsid w:val="003A1B30"/>
  </w:style>
  <w:style w:type="character" w:customStyle="1" w:styleId="spar">
    <w:name w:val="s_par"/>
    <w:basedOn w:val="Fontdeparagrafimplicit"/>
    <w:rsid w:val="003A1B30"/>
  </w:style>
  <w:style w:type="character" w:customStyle="1" w:styleId="FrspaiereCaracter">
    <w:name w:val="Fără spațiere Caracter"/>
    <w:basedOn w:val="Fontdeparagrafimplicit"/>
    <w:link w:val="Frspaiere"/>
    <w:uiPriority w:val="1"/>
    <w:rsid w:val="003A1B30"/>
    <w:rPr>
      <w:lang w:val="en-US"/>
    </w:rPr>
  </w:style>
  <w:style w:type="paragraph" w:styleId="Subtitlu">
    <w:name w:val="Subtitle"/>
    <w:basedOn w:val="Normal"/>
    <w:next w:val="Normal"/>
    <w:link w:val="SubtitluCaracter"/>
    <w:uiPriority w:val="11"/>
    <w:qFormat/>
    <w:rsid w:val="003A1B30"/>
    <w:pPr>
      <w:numPr>
        <w:ilvl w:val="1"/>
      </w:numPr>
    </w:pPr>
    <w:rPr>
      <w:rFonts w:eastAsiaTheme="minorEastAsia"/>
      <w:color w:val="5A5A5A" w:themeColor="text1" w:themeTint="A5"/>
      <w:spacing w:val="15"/>
    </w:rPr>
  </w:style>
  <w:style w:type="character" w:customStyle="1" w:styleId="SubtitluCaracter">
    <w:name w:val="Subtitlu Caracter"/>
    <w:basedOn w:val="Fontdeparagrafimplicit"/>
    <w:link w:val="Subtitlu"/>
    <w:uiPriority w:val="11"/>
    <w:rsid w:val="003A1B30"/>
    <w:rPr>
      <w:rFonts w:eastAsiaTheme="minorEastAsia"/>
      <w:color w:val="5A5A5A" w:themeColor="text1" w:themeTint="A5"/>
      <w:spacing w:val="15"/>
      <w:lang w:val="en-US"/>
    </w:rPr>
  </w:style>
  <w:style w:type="numbering" w:customStyle="1" w:styleId="NoList1">
    <w:name w:val="No List1"/>
    <w:next w:val="FrListare"/>
    <w:uiPriority w:val="99"/>
    <w:semiHidden/>
    <w:unhideWhenUsed/>
    <w:rsid w:val="003A1B30"/>
  </w:style>
  <w:style w:type="paragraph" w:styleId="Revizuire">
    <w:name w:val="Revision"/>
    <w:hidden/>
    <w:uiPriority w:val="99"/>
    <w:semiHidden/>
    <w:rsid w:val="003A1B30"/>
    <w:pPr>
      <w:spacing w:after="0" w:line="240" w:lineRule="auto"/>
    </w:pPr>
    <w:rPr>
      <w:lang w:val="en-US"/>
    </w:rPr>
  </w:style>
  <w:style w:type="character" w:customStyle="1" w:styleId="UnresolvedMention1">
    <w:name w:val="Unresolved Mention1"/>
    <w:basedOn w:val="Fontdeparagrafimplicit"/>
    <w:uiPriority w:val="99"/>
    <w:semiHidden/>
    <w:unhideWhenUsed/>
    <w:rsid w:val="003A1B30"/>
    <w:rPr>
      <w:color w:val="605E5C"/>
      <w:shd w:val="clear" w:color="auto" w:fill="E1DFDD"/>
    </w:rPr>
  </w:style>
  <w:style w:type="paragraph" w:styleId="Cuprins2">
    <w:name w:val="toc 2"/>
    <w:basedOn w:val="Normal"/>
    <w:next w:val="Normal"/>
    <w:autoRedefine/>
    <w:uiPriority w:val="39"/>
    <w:unhideWhenUsed/>
    <w:rsid w:val="003A1B30"/>
    <w:pPr>
      <w:spacing w:after="100"/>
      <w:ind w:left="220"/>
    </w:pPr>
  </w:style>
  <w:style w:type="table" w:styleId="Tabelgril">
    <w:name w:val="Table Grid"/>
    <w:basedOn w:val="TabelNormal"/>
    <w:uiPriority w:val="39"/>
    <w:rsid w:val="0094333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odytext1">
    <w:name w:val="Body text|1_"/>
    <w:basedOn w:val="Fontdeparagrafimplicit"/>
    <w:link w:val="Bodytext10"/>
    <w:rsid w:val="0094333C"/>
  </w:style>
  <w:style w:type="paragraph" w:customStyle="1" w:styleId="Bodytext10">
    <w:name w:val="Body text|1"/>
    <w:basedOn w:val="Normal"/>
    <w:link w:val="Bodytext1"/>
    <w:rsid w:val="0094333C"/>
    <w:pPr>
      <w:widowControl w:val="0"/>
      <w:spacing w:after="80" w:line="240" w:lineRule="auto"/>
    </w:pPr>
    <w:rPr>
      <w:lang w:val="ro-RO"/>
    </w:rPr>
  </w:style>
  <w:style w:type="paragraph" w:styleId="Titlu">
    <w:name w:val="Title"/>
    <w:basedOn w:val="Normal"/>
    <w:link w:val="TitluCaracter"/>
    <w:qFormat/>
    <w:rsid w:val="0094333C"/>
    <w:pPr>
      <w:spacing w:after="0" w:line="240" w:lineRule="auto"/>
      <w:jc w:val="center"/>
    </w:pPr>
    <w:rPr>
      <w:rFonts w:ascii="Times New Roman" w:eastAsia="Times New Roman" w:hAnsi="Times New Roman" w:cs="Times New Roman"/>
      <w:b/>
      <w:bCs/>
      <w:sz w:val="24"/>
      <w:szCs w:val="24"/>
      <w:lang w:val="ro-RO"/>
    </w:rPr>
  </w:style>
  <w:style w:type="character" w:customStyle="1" w:styleId="TitluCaracter">
    <w:name w:val="Titlu Caracter"/>
    <w:basedOn w:val="Fontdeparagrafimplicit"/>
    <w:link w:val="Titlu"/>
    <w:rsid w:val="0094333C"/>
    <w:rPr>
      <w:rFonts w:ascii="Times New Roman" w:eastAsia="Times New Roman" w:hAnsi="Times New Roman" w:cs="Times New Roman"/>
      <w:b/>
      <w:bCs/>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diagramLayout" Target="diagrams/layout1.xml"/><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diagramData" Target="diagrams/data1.xml"/><Relationship Id="rId12" Type="http://schemas.openxmlformats.org/officeDocument/2006/relationships/header" Target="header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microsoft.com/office/2007/relationships/diagramDrawing" Target="diagrams/drawing1.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diagramColors" Target="diagrams/colors1.xml"/><Relationship Id="rId4" Type="http://schemas.openxmlformats.org/officeDocument/2006/relationships/webSettings" Target="webSettings.xml"/><Relationship Id="rId9" Type="http://schemas.openxmlformats.org/officeDocument/2006/relationships/diagramQuickStyle" Target="diagrams/quickStyle1.xml"/><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jpeg"/></Relationships>
</file>

<file path=word/diagrams/colors1.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EBEB92A9-8783-48E0-9354-5B061B7ABFFE}" type="doc">
      <dgm:prSet loTypeId="urn:microsoft.com/office/officeart/2011/layout/HexagonRadial" loCatId="officeonline" qsTypeId="urn:microsoft.com/office/officeart/2005/8/quickstyle/simple1" qsCatId="simple" csTypeId="urn:microsoft.com/office/officeart/2005/8/colors/colorful5" csCatId="colorful" phldr="1"/>
      <dgm:spPr/>
      <dgm:t>
        <a:bodyPr/>
        <a:lstStyle/>
        <a:p>
          <a:endParaRPr lang="ro-RO"/>
        </a:p>
      </dgm:t>
    </dgm:pt>
    <dgm:pt modelId="{0930AEA8-530C-4B0B-92FC-1563F2FA1C8D}">
      <dgm:prSet phldrT="[Text]" custT="1"/>
      <dgm:spPr/>
      <dgm:t>
        <a:bodyPr/>
        <a:lstStyle/>
        <a:p>
          <a:r>
            <a:rPr lang="en-US" sz="1800"/>
            <a:t>Obiective</a:t>
          </a:r>
        </a:p>
        <a:p>
          <a:r>
            <a:rPr lang="en-US" sz="1800"/>
            <a:t>DNSH</a:t>
          </a:r>
          <a:endParaRPr lang="ro-RO" sz="1800"/>
        </a:p>
      </dgm:t>
    </dgm:pt>
    <dgm:pt modelId="{BF52D9B6-6381-4C50-A99B-8F6DDE499190}" type="parTrans" cxnId="{FB059580-6EEA-47A2-AC7E-901ECEB32626}">
      <dgm:prSet/>
      <dgm:spPr/>
      <dgm:t>
        <a:bodyPr/>
        <a:lstStyle/>
        <a:p>
          <a:endParaRPr lang="ro-RO"/>
        </a:p>
      </dgm:t>
    </dgm:pt>
    <dgm:pt modelId="{DCC23C63-A1BB-40DA-8EC9-F4679671355D}" type="sibTrans" cxnId="{FB059580-6EEA-47A2-AC7E-901ECEB32626}">
      <dgm:prSet/>
      <dgm:spPr/>
      <dgm:t>
        <a:bodyPr/>
        <a:lstStyle/>
        <a:p>
          <a:endParaRPr lang="ro-RO"/>
        </a:p>
      </dgm:t>
    </dgm:pt>
    <dgm:pt modelId="{4D461BD4-1643-400B-A5AD-ADBE46694F08}">
      <dgm:prSet phldrT="[Text]" custT="1"/>
      <dgm:spPr/>
      <dgm:t>
        <a:bodyPr/>
        <a:lstStyle/>
        <a:p>
          <a:r>
            <a:rPr lang="en-US" sz="1100" b="1" i="1"/>
            <a:t>A</a:t>
          </a:r>
          <a:r>
            <a:rPr lang="ro-RO" sz="1100" b="1" i="1"/>
            <a:t>tenuarea schimbărilor climatice </a:t>
          </a:r>
          <a:endParaRPr lang="ro-RO" sz="1100" b="1"/>
        </a:p>
      </dgm:t>
    </dgm:pt>
    <dgm:pt modelId="{622FBB4D-2DCB-414D-B661-BEA611D92550}" type="parTrans" cxnId="{C7B42735-81C5-4C48-847A-01D497817D78}">
      <dgm:prSet/>
      <dgm:spPr/>
      <dgm:t>
        <a:bodyPr/>
        <a:lstStyle/>
        <a:p>
          <a:endParaRPr lang="ro-RO"/>
        </a:p>
      </dgm:t>
    </dgm:pt>
    <dgm:pt modelId="{446B8D0B-D284-46ED-86FE-0A6CB530AD63}" type="sibTrans" cxnId="{C7B42735-81C5-4C48-847A-01D497817D78}">
      <dgm:prSet/>
      <dgm:spPr/>
      <dgm:t>
        <a:bodyPr/>
        <a:lstStyle/>
        <a:p>
          <a:endParaRPr lang="ro-RO"/>
        </a:p>
      </dgm:t>
    </dgm:pt>
    <dgm:pt modelId="{14CA927F-7F78-4223-BE81-4283DCF15935}">
      <dgm:prSet phldrT="[Text]" custT="1"/>
      <dgm:spPr/>
      <dgm:t>
        <a:bodyPr/>
        <a:lstStyle/>
        <a:p>
          <a:r>
            <a:rPr lang="en-US" sz="1100" b="1" i="1"/>
            <a:t>A</a:t>
          </a:r>
          <a:r>
            <a:rPr lang="ro-RO" sz="1100" b="1" i="1"/>
            <a:t>daptarea la schimbările climatice</a:t>
          </a:r>
          <a:r>
            <a:rPr lang="ro-RO" sz="1100" i="1"/>
            <a:t> </a:t>
          </a:r>
          <a:endParaRPr lang="ro-RO" sz="1100"/>
        </a:p>
      </dgm:t>
    </dgm:pt>
    <dgm:pt modelId="{B9CAD9B8-65AB-4892-B15D-432399DBFC20}" type="parTrans" cxnId="{46B16B01-13E8-4C46-A84F-76C078254E31}">
      <dgm:prSet/>
      <dgm:spPr/>
      <dgm:t>
        <a:bodyPr/>
        <a:lstStyle/>
        <a:p>
          <a:endParaRPr lang="ro-RO"/>
        </a:p>
      </dgm:t>
    </dgm:pt>
    <dgm:pt modelId="{6F266109-AB51-4E84-9187-B982B323B935}" type="sibTrans" cxnId="{46B16B01-13E8-4C46-A84F-76C078254E31}">
      <dgm:prSet/>
      <dgm:spPr/>
      <dgm:t>
        <a:bodyPr/>
        <a:lstStyle/>
        <a:p>
          <a:endParaRPr lang="ro-RO"/>
        </a:p>
      </dgm:t>
    </dgm:pt>
    <dgm:pt modelId="{A929AC4B-6C74-4C04-8361-EFB3041C26FA}">
      <dgm:prSet phldrT="[Text]" custT="1"/>
      <dgm:spPr/>
      <dgm:t>
        <a:bodyPr/>
        <a:lstStyle/>
        <a:p>
          <a:r>
            <a:rPr lang="en-US" sz="1100" b="1" i="1"/>
            <a:t>U</a:t>
          </a:r>
          <a:r>
            <a:rPr lang="ro-RO" sz="1100" b="1" i="1"/>
            <a:t>tilizarea durabilă și protejarea resurselor de apă și a celor marine </a:t>
          </a:r>
          <a:endParaRPr lang="ro-RO" sz="1100"/>
        </a:p>
      </dgm:t>
    </dgm:pt>
    <dgm:pt modelId="{0397CCDF-6171-46A3-B5E6-CBB42FCF7BD8}" type="parTrans" cxnId="{3AB2E58E-23D5-45A9-880C-0B94157D6140}">
      <dgm:prSet/>
      <dgm:spPr/>
      <dgm:t>
        <a:bodyPr/>
        <a:lstStyle/>
        <a:p>
          <a:endParaRPr lang="ro-RO"/>
        </a:p>
      </dgm:t>
    </dgm:pt>
    <dgm:pt modelId="{AF5A4B05-E638-4C35-A61A-A6750806891B}" type="sibTrans" cxnId="{3AB2E58E-23D5-45A9-880C-0B94157D6140}">
      <dgm:prSet/>
      <dgm:spPr/>
      <dgm:t>
        <a:bodyPr/>
        <a:lstStyle/>
        <a:p>
          <a:endParaRPr lang="ro-RO"/>
        </a:p>
      </dgm:t>
    </dgm:pt>
    <dgm:pt modelId="{F3DC74D8-A530-4D88-A73B-E137BA4C62A2}">
      <dgm:prSet phldrT="[Text]" custT="1"/>
      <dgm:spPr/>
      <dgm:t>
        <a:bodyPr/>
        <a:lstStyle/>
        <a:p>
          <a:r>
            <a:rPr lang="en-US" sz="1100" b="1" i="1">
              <a:latin typeface="+mn-lt"/>
            </a:rPr>
            <a:t>E</a:t>
          </a:r>
          <a:r>
            <a:rPr lang="ro-RO" sz="1100" b="1" i="1">
              <a:latin typeface="+mn-lt"/>
            </a:rPr>
            <a:t>conomia circulară</a:t>
          </a:r>
          <a:endParaRPr lang="ro-RO" sz="1100">
            <a:latin typeface="+mn-lt"/>
          </a:endParaRPr>
        </a:p>
      </dgm:t>
    </dgm:pt>
    <dgm:pt modelId="{4F453F61-1FC1-4A61-88E9-54B947A28CA7}" type="parTrans" cxnId="{90C479F5-A42F-4DD6-A5D4-601EAEFA558B}">
      <dgm:prSet/>
      <dgm:spPr/>
      <dgm:t>
        <a:bodyPr/>
        <a:lstStyle/>
        <a:p>
          <a:endParaRPr lang="ro-RO"/>
        </a:p>
      </dgm:t>
    </dgm:pt>
    <dgm:pt modelId="{C22C3DEB-44E3-43B7-873E-85F4BE9F21CF}" type="sibTrans" cxnId="{90C479F5-A42F-4DD6-A5D4-601EAEFA558B}">
      <dgm:prSet/>
      <dgm:spPr/>
      <dgm:t>
        <a:bodyPr/>
        <a:lstStyle/>
        <a:p>
          <a:endParaRPr lang="ro-RO"/>
        </a:p>
      </dgm:t>
    </dgm:pt>
    <dgm:pt modelId="{7897DD46-3CD9-4D0D-B317-54740E7ED9F6}">
      <dgm:prSet phldrT="[Text]" custT="1"/>
      <dgm:spPr/>
      <dgm:t>
        <a:bodyPr/>
        <a:lstStyle/>
        <a:p>
          <a:r>
            <a:rPr lang="en-US" sz="1050" b="1" i="1"/>
            <a:t>P</a:t>
          </a:r>
          <a:r>
            <a:rPr lang="ro-RO" sz="1050" b="1" i="1"/>
            <a:t>revenirea și controlul poluării</a:t>
          </a:r>
          <a:r>
            <a:rPr lang="ro-RO" sz="1050" i="1"/>
            <a:t> </a:t>
          </a:r>
          <a:endParaRPr lang="ro-RO" sz="1050"/>
        </a:p>
      </dgm:t>
    </dgm:pt>
    <dgm:pt modelId="{F913CF1F-6DDF-4365-B39E-C7A11F7A90B1}" type="parTrans" cxnId="{45D6BC6A-5077-4DED-A291-E433EAC2E026}">
      <dgm:prSet/>
      <dgm:spPr/>
      <dgm:t>
        <a:bodyPr/>
        <a:lstStyle/>
        <a:p>
          <a:endParaRPr lang="ro-RO"/>
        </a:p>
      </dgm:t>
    </dgm:pt>
    <dgm:pt modelId="{BD4096C3-B46F-49D7-8A30-9E8D3F230A6F}" type="sibTrans" cxnId="{45D6BC6A-5077-4DED-A291-E433EAC2E026}">
      <dgm:prSet/>
      <dgm:spPr/>
      <dgm:t>
        <a:bodyPr/>
        <a:lstStyle/>
        <a:p>
          <a:endParaRPr lang="ro-RO"/>
        </a:p>
      </dgm:t>
    </dgm:pt>
    <dgm:pt modelId="{0FA4014D-33F2-4DD2-8098-B5A31A0CFCA1}">
      <dgm:prSet phldrT="[Text]" custT="1"/>
      <dgm:spPr/>
      <dgm:t>
        <a:bodyPr/>
        <a:lstStyle/>
        <a:p>
          <a:r>
            <a:rPr lang="en-US" sz="1050" b="1" i="1"/>
            <a:t>P</a:t>
          </a:r>
          <a:r>
            <a:rPr lang="ro-RO" sz="1050" b="1" i="1"/>
            <a:t>rotecția și refacerea biodiversității și a ecosistemelor</a:t>
          </a:r>
          <a:endParaRPr lang="ro-RO" sz="1050"/>
        </a:p>
      </dgm:t>
    </dgm:pt>
    <dgm:pt modelId="{5A74A2B6-257F-4A26-BEFA-1F69EE6E2494}" type="parTrans" cxnId="{01F6A8DC-87CE-46EF-B635-58A1612633D4}">
      <dgm:prSet/>
      <dgm:spPr/>
      <dgm:t>
        <a:bodyPr/>
        <a:lstStyle/>
        <a:p>
          <a:endParaRPr lang="ro-RO"/>
        </a:p>
      </dgm:t>
    </dgm:pt>
    <dgm:pt modelId="{4BC26B4E-A793-41A4-B56D-F99D3A9EE3BF}" type="sibTrans" cxnId="{01F6A8DC-87CE-46EF-B635-58A1612633D4}">
      <dgm:prSet/>
      <dgm:spPr/>
      <dgm:t>
        <a:bodyPr/>
        <a:lstStyle/>
        <a:p>
          <a:endParaRPr lang="ro-RO"/>
        </a:p>
      </dgm:t>
    </dgm:pt>
    <dgm:pt modelId="{64AB0945-39D0-4A53-ADFB-3F47F5B0A320}" type="pres">
      <dgm:prSet presAssocID="{EBEB92A9-8783-48E0-9354-5B061B7ABFFE}" presName="Name0" presStyleCnt="0">
        <dgm:presLayoutVars>
          <dgm:chMax val="1"/>
          <dgm:chPref val="1"/>
          <dgm:dir/>
          <dgm:animOne val="branch"/>
          <dgm:animLvl val="lvl"/>
        </dgm:presLayoutVars>
      </dgm:prSet>
      <dgm:spPr/>
    </dgm:pt>
    <dgm:pt modelId="{24436B71-8A0D-43AF-9907-593D2DDDA26C}" type="pres">
      <dgm:prSet presAssocID="{0930AEA8-530C-4B0B-92FC-1563F2FA1C8D}" presName="Parent" presStyleLbl="node0" presStyleIdx="0" presStyleCnt="1">
        <dgm:presLayoutVars>
          <dgm:chMax val="6"/>
          <dgm:chPref val="6"/>
        </dgm:presLayoutVars>
      </dgm:prSet>
      <dgm:spPr/>
    </dgm:pt>
    <dgm:pt modelId="{5B7E46AC-8C81-4BE4-AFD7-0D7E99E3134E}" type="pres">
      <dgm:prSet presAssocID="{4D461BD4-1643-400B-A5AD-ADBE46694F08}" presName="Accent1" presStyleCnt="0"/>
      <dgm:spPr/>
    </dgm:pt>
    <dgm:pt modelId="{5A1C5037-5FFD-45C1-9376-E7B1299F2874}" type="pres">
      <dgm:prSet presAssocID="{4D461BD4-1643-400B-A5AD-ADBE46694F08}" presName="Accent" presStyleLbl="bgShp" presStyleIdx="0" presStyleCnt="6"/>
      <dgm:spPr/>
    </dgm:pt>
    <dgm:pt modelId="{81220F9A-912B-4B2B-95EA-354F56522432}" type="pres">
      <dgm:prSet presAssocID="{4D461BD4-1643-400B-A5AD-ADBE46694F08}" presName="Child1" presStyleLbl="node1" presStyleIdx="0" presStyleCnt="6">
        <dgm:presLayoutVars>
          <dgm:chMax val="0"/>
          <dgm:chPref val="0"/>
          <dgm:bulletEnabled val="1"/>
        </dgm:presLayoutVars>
      </dgm:prSet>
      <dgm:spPr/>
    </dgm:pt>
    <dgm:pt modelId="{BD41CAD7-4410-44CE-AAC8-4EE96A82D6EC}" type="pres">
      <dgm:prSet presAssocID="{14CA927F-7F78-4223-BE81-4283DCF15935}" presName="Accent2" presStyleCnt="0"/>
      <dgm:spPr/>
    </dgm:pt>
    <dgm:pt modelId="{B1D70D91-84F6-4D22-BB28-5BD09B383923}" type="pres">
      <dgm:prSet presAssocID="{14CA927F-7F78-4223-BE81-4283DCF15935}" presName="Accent" presStyleLbl="bgShp" presStyleIdx="1" presStyleCnt="6"/>
      <dgm:spPr/>
    </dgm:pt>
    <dgm:pt modelId="{B50F3D01-C94A-43E8-9EB5-3A4AAF0D500B}" type="pres">
      <dgm:prSet presAssocID="{14CA927F-7F78-4223-BE81-4283DCF15935}" presName="Child2" presStyleLbl="node1" presStyleIdx="1" presStyleCnt="6">
        <dgm:presLayoutVars>
          <dgm:chMax val="0"/>
          <dgm:chPref val="0"/>
          <dgm:bulletEnabled val="1"/>
        </dgm:presLayoutVars>
      </dgm:prSet>
      <dgm:spPr/>
    </dgm:pt>
    <dgm:pt modelId="{E024CC06-3463-4B07-BB33-B3875476B0AC}" type="pres">
      <dgm:prSet presAssocID="{A929AC4B-6C74-4C04-8361-EFB3041C26FA}" presName="Accent3" presStyleCnt="0"/>
      <dgm:spPr/>
    </dgm:pt>
    <dgm:pt modelId="{FCC90ECF-CF30-481D-861F-F5F6DA9B3465}" type="pres">
      <dgm:prSet presAssocID="{A929AC4B-6C74-4C04-8361-EFB3041C26FA}" presName="Accent" presStyleLbl="bgShp" presStyleIdx="2" presStyleCnt="6"/>
      <dgm:spPr/>
    </dgm:pt>
    <dgm:pt modelId="{F1DD86AE-071D-426A-A9C8-C90F5A9D3958}" type="pres">
      <dgm:prSet presAssocID="{A929AC4B-6C74-4C04-8361-EFB3041C26FA}" presName="Child3" presStyleLbl="node1" presStyleIdx="2" presStyleCnt="6">
        <dgm:presLayoutVars>
          <dgm:chMax val="0"/>
          <dgm:chPref val="0"/>
          <dgm:bulletEnabled val="1"/>
        </dgm:presLayoutVars>
      </dgm:prSet>
      <dgm:spPr/>
    </dgm:pt>
    <dgm:pt modelId="{C66C0958-4F7B-4D26-AF51-F5702FE83346}" type="pres">
      <dgm:prSet presAssocID="{F3DC74D8-A530-4D88-A73B-E137BA4C62A2}" presName="Accent4" presStyleCnt="0"/>
      <dgm:spPr/>
    </dgm:pt>
    <dgm:pt modelId="{C71CA181-DF7F-44EF-BE1B-9985968FCF71}" type="pres">
      <dgm:prSet presAssocID="{F3DC74D8-A530-4D88-A73B-E137BA4C62A2}" presName="Accent" presStyleLbl="bgShp" presStyleIdx="3" presStyleCnt="6"/>
      <dgm:spPr/>
    </dgm:pt>
    <dgm:pt modelId="{19196533-941F-41AE-B618-C3DAA1F8A901}" type="pres">
      <dgm:prSet presAssocID="{F3DC74D8-A530-4D88-A73B-E137BA4C62A2}" presName="Child4" presStyleLbl="node1" presStyleIdx="3" presStyleCnt="6">
        <dgm:presLayoutVars>
          <dgm:chMax val="0"/>
          <dgm:chPref val="0"/>
          <dgm:bulletEnabled val="1"/>
        </dgm:presLayoutVars>
      </dgm:prSet>
      <dgm:spPr/>
    </dgm:pt>
    <dgm:pt modelId="{00AAE674-F675-4634-A464-D91B3E636638}" type="pres">
      <dgm:prSet presAssocID="{7897DD46-3CD9-4D0D-B317-54740E7ED9F6}" presName="Accent5" presStyleCnt="0"/>
      <dgm:spPr/>
    </dgm:pt>
    <dgm:pt modelId="{FF711431-A8A6-4F99-B7F2-7F4D3A8691B4}" type="pres">
      <dgm:prSet presAssocID="{7897DD46-3CD9-4D0D-B317-54740E7ED9F6}" presName="Accent" presStyleLbl="bgShp" presStyleIdx="4" presStyleCnt="6"/>
      <dgm:spPr/>
    </dgm:pt>
    <dgm:pt modelId="{BD80DEC6-7E84-4934-A4D1-DC53C4A0F992}" type="pres">
      <dgm:prSet presAssocID="{7897DD46-3CD9-4D0D-B317-54740E7ED9F6}" presName="Child5" presStyleLbl="node1" presStyleIdx="4" presStyleCnt="6">
        <dgm:presLayoutVars>
          <dgm:chMax val="0"/>
          <dgm:chPref val="0"/>
          <dgm:bulletEnabled val="1"/>
        </dgm:presLayoutVars>
      </dgm:prSet>
      <dgm:spPr/>
    </dgm:pt>
    <dgm:pt modelId="{B0E56C53-6D1A-426A-A7F4-C9A772CE6012}" type="pres">
      <dgm:prSet presAssocID="{0FA4014D-33F2-4DD2-8098-B5A31A0CFCA1}" presName="Accent6" presStyleCnt="0"/>
      <dgm:spPr/>
    </dgm:pt>
    <dgm:pt modelId="{2DE1C14E-3D21-44E7-932F-4012175F240C}" type="pres">
      <dgm:prSet presAssocID="{0FA4014D-33F2-4DD2-8098-B5A31A0CFCA1}" presName="Accent" presStyleLbl="bgShp" presStyleIdx="5" presStyleCnt="6"/>
      <dgm:spPr/>
    </dgm:pt>
    <dgm:pt modelId="{F63BAF11-73D4-46A6-BB84-90C7B1DC7E60}" type="pres">
      <dgm:prSet presAssocID="{0FA4014D-33F2-4DD2-8098-B5A31A0CFCA1}" presName="Child6" presStyleLbl="node1" presStyleIdx="5" presStyleCnt="6">
        <dgm:presLayoutVars>
          <dgm:chMax val="0"/>
          <dgm:chPref val="0"/>
          <dgm:bulletEnabled val="1"/>
        </dgm:presLayoutVars>
      </dgm:prSet>
      <dgm:spPr/>
    </dgm:pt>
  </dgm:ptLst>
  <dgm:cxnLst>
    <dgm:cxn modelId="{46B16B01-13E8-4C46-A84F-76C078254E31}" srcId="{0930AEA8-530C-4B0B-92FC-1563F2FA1C8D}" destId="{14CA927F-7F78-4223-BE81-4283DCF15935}" srcOrd="1" destOrd="0" parTransId="{B9CAD9B8-65AB-4892-B15D-432399DBFC20}" sibTransId="{6F266109-AB51-4E84-9187-B982B323B935}"/>
    <dgm:cxn modelId="{C9EA2E13-9A8E-463F-B218-DE51EDE1FA0A}" type="presOf" srcId="{F3DC74D8-A530-4D88-A73B-E137BA4C62A2}" destId="{19196533-941F-41AE-B618-C3DAA1F8A901}" srcOrd="0" destOrd="0" presId="urn:microsoft.com/office/officeart/2011/layout/HexagonRadial"/>
    <dgm:cxn modelId="{C7B42735-81C5-4C48-847A-01D497817D78}" srcId="{0930AEA8-530C-4B0B-92FC-1563F2FA1C8D}" destId="{4D461BD4-1643-400B-A5AD-ADBE46694F08}" srcOrd="0" destOrd="0" parTransId="{622FBB4D-2DCB-414D-B661-BEA611D92550}" sibTransId="{446B8D0B-D284-46ED-86FE-0A6CB530AD63}"/>
    <dgm:cxn modelId="{9B0D563F-40B6-4B06-B4E1-AE27BA6E6744}" type="presOf" srcId="{14CA927F-7F78-4223-BE81-4283DCF15935}" destId="{B50F3D01-C94A-43E8-9EB5-3A4AAF0D500B}" srcOrd="0" destOrd="0" presId="urn:microsoft.com/office/officeart/2011/layout/HexagonRadial"/>
    <dgm:cxn modelId="{45D6BC6A-5077-4DED-A291-E433EAC2E026}" srcId="{0930AEA8-530C-4B0B-92FC-1563F2FA1C8D}" destId="{7897DD46-3CD9-4D0D-B317-54740E7ED9F6}" srcOrd="4" destOrd="0" parTransId="{F913CF1F-6DDF-4365-B39E-C7A11F7A90B1}" sibTransId="{BD4096C3-B46F-49D7-8A30-9E8D3F230A6F}"/>
    <dgm:cxn modelId="{FB059580-6EEA-47A2-AC7E-901ECEB32626}" srcId="{EBEB92A9-8783-48E0-9354-5B061B7ABFFE}" destId="{0930AEA8-530C-4B0B-92FC-1563F2FA1C8D}" srcOrd="0" destOrd="0" parTransId="{BF52D9B6-6381-4C50-A99B-8F6DDE499190}" sibTransId="{DCC23C63-A1BB-40DA-8EC9-F4679671355D}"/>
    <dgm:cxn modelId="{192EF283-3AD0-4390-8F83-6A3DC5BD2E38}" type="presOf" srcId="{A929AC4B-6C74-4C04-8361-EFB3041C26FA}" destId="{F1DD86AE-071D-426A-A9C8-C90F5A9D3958}" srcOrd="0" destOrd="0" presId="urn:microsoft.com/office/officeart/2011/layout/HexagonRadial"/>
    <dgm:cxn modelId="{3AB2E58E-23D5-45A9-880C-0B94157D6140}" srcId="{0930AEA8-530C-4B0B-92FC-1563F2FA1C8D}" destId="{A929AC4B-6C74-4C04-8361-EFB3041C26FA}" srcOrd="2" destOrd="0" parTransId="{0397CCDF-6171-46A3-B5E6-CBB42FCF7BD8}" sibTransId="{AF5A4B05-E638-4C35-A61A-A6750806891B}"/>
    <dgm:cxn modelId="{0EAE2A9E-E040-4759-A54F-9053B92B3BA0}" type="presOf" srcId="{7897DD46-3CD9-4D0D-B317-54740E7ED9F6}" destId="{BD80DEC6-7E84-4934-A4D1-DC53C4A0F992}" srcOrd="0" destOrd="0" presId="urn:microsoft.com/office/officeart/2011/layout/HexagonRadial"/>
    <dgm:cxn modelId="{58D0ABA0-A952-4F7C-B9A6-CF9BE03D1BBD}" type="presOf" srcId="{0930AEA8-530C-4B0B-92FC-1563F2FA1C8D}" destId="{24436B71-8A0D-43AF-9907-593D2DDDA26C}" srcOrd="0" destOrd="0" presId="urn:microsoft.com/office/officeart/2011/layout/HexagonRadial"/>
    <dgm:cxn modelId="{E969CFBD-8C44-4B23-BDB5-3C7929A7BED0}" type="presOf" srcId="{EBEB92A9-8783-48E0-9354-5B061B7ABFFE}" destId="{64AB0945-39D0-4A53-ADFB-3F47F5B0A320}" srcOrd="0" destOrd="0" presId="urn:microsoft.com/office/officeart/2011/layout/HexagonRadial"/>
    <dgm:cxn modelId="{55F082D5-5CC5-4845-8AC3-8729ACA4B1A7}" type="presOf" srcId="{4D461BD4-1643-400B-A5AD-ADBE46694F08}" destId="{81220F9A-912B-4B2B-95EA-354F56522432}" srcOrd="0" destOrd="0" presId="urn:microsoft.com/office/officeart/2011/layout/HexagonRadial"/>
    <dgm:cxn modelId="{01F6A8DC-87CE-46EF-B635-58A1612633D4}" srcId="{0930AEA8-530C-4B0B-92FC-1563F2FA1C8D}" destId="{0FA4014D-33F2-4DD2-8098-B5A31A0CFCA1}" srcOrd="5" destOrd="0" parTransId="{5A74A2B6-257F-4A26-BEFA-1F69EE6E2494}" sibTransId="{4BC26B4E-A793-41A4-B56D-F99D3A9EE3BF}"/>
    <dgm:cxn modelId="{C26979DF-3153-474D-9433-40B143F2D332}" type="presOf" srcId="{0FA4014D-33F2-4DD2-8098-B5A31A0CFCA1}" destId="{F63BAF11-73D4-46A6-BB84-90C7B1DC7E60}" srcOrd="0" destOrd="0" presId="urn:microsoft.com/office/officeart/2011/layout/HexagonRadial"/>
    <dgm:cxn modelId="{90C479F5-A42F-4DD6-A5D4-601EAEFA558B}" srcId="{0930AEA8-530C-4B0B-92FC-1563F2FA1C8D}" destId="{F3DC74D8-A530-4D88-A73B-E137BA4C62A2}" srcOrd="3" destOrd="0" parTransId="{4F453F61-1FC1-4A61-88E9-54B947A28CA7}" sibTransId="{C22C3DEB-44E3-43B7-873E-85F4BE9F21CF}"/>
    <dgm:cxn modelId="{375CCE9D-87CC-4555-8A24-196311A1705D}" type="presParOf" srcId="{64AB0945-39D0-4A53-ADFB-3F47F5B0A320}" destId="{24436B71-8A0D-43AF-9907-593D2DDDA26C}" srcOrd="0" destOrd="0" presId="urn:microsoft.com/office/officeart/2011/layout/HexagonRadial"/>
    <dgm:cxn modelId="{4BEC8E6C-54C6-4793-BD84-CEA0F10583A6}" type="presParOf" srcId="{64AB0945-39D0-4A53-ADFB-3F47F5B0A320}" destId="{5B7E46AC-8C81-4BE4-AFD7-0D7E99E3134E}" srcOrd="1" destOrd="0" presId="urn:microsoft.com/office/officeart/2011/layout/HexagonRadial"/>
    <dgm:cxn modelId="{8DAC95F2-CD9E-46E4-AD6D-075005D58D45}" type="presParOf" srcId="{5B7E46AC-8C81-4BE4-AFD7-0D7E99E3134E}" destId="{5A1C5037-5FFD-45C1-9376-E7B1299F2874}" srcOrd="0" destOrd="0" presId="urn:microsoft.com/office/officeart/2011/layout/HexagonRadial"/>
    <dgm:cxn modelId="{5117A0AB-1C5A-4C28-9045-4709146D4758}" type="presParOf" srcId="{64AB0945-39D0-4A53-ADFB-3F47F5B0A320}" destId="{81220F9A-912B-4B2B-95EA-354F56522432}" srcOrd="2" destOrd="0" presId="urn:microsoft.com/office/officeart/2011/layout/HexagonRadial"/>
    <dgm:cxn modelId="{C0497A95-FEFB-46BB-AA13-61955D05C9E4}" type="presParOf" srcId="{64AB0945-39D0-4A53-ADFB-3F47F5B0A320}" destId="{BD41CAD7-4410-44CE-AAC8-4EE96A82D6EC}" srcOrd="3" destOrd="0" presId="urn:microsoft.com/office/officeart/2011/layout/HexagonRadial"/>
    <dgm:cxn modelId="{37EC4AD0-9367-4E76-B4B4-B55463EBB3C7}" type="presParOf" srcId="{BD41CAD7-4410-44CE-AAC8-4EE96A82D6EC}" destId="{B1D70D91-84F6-4D22-BB28-5BD09B383923}" srcOrd="0" destOrd="0" presId="urn:microsoft.com/office/officeart/2011/layout/HexagonRadial"/>
    <dgm:cxn modelId="{AFD1E9E0-1699-4A8D-9149-5E54EA8BA032}" type="presParOf" srcId="{64AB0945-39D0-4A53-ADFB-3F47F5B0A320}" destId="{B50F3D01-C94A-43E8-9EB5-3A4AAF0D500B}" srcOrd="4" destOrd="0" presId="urn:microsoft.com/office/officeart/2011/layout/HexagonRadial"/>
    <dgm:cxn modelId="{C71610C1-72A9-4381-AE12-2D357FB4C258}" type="presParOf" srcId="{64AB0945-39D0-4A53-ADFB-3F47F5B0A320}" destId="{E024CC06-3463-4B07-BB33-B3875476B0AC}" srcOrd="5" destOrd="0" presId="urn:microsoft.com/office/officeart/2011/layout/HexagonRadial"/>
    <dgm:cxn modelId="{90CBBE81-01E4-4065-ACE1-E4835EB81F97}" type="presParOf" srcId="{E024CC06-3463-4B07-BB33-B3875476B0AC}" destId="{FCC90ECF-CF30-481D-861F-F5F6DA9B3465}" srcOrd="0" destOrd="0" presId="urn:microsoft.com/office/officeart/2011/layout/HexagonRadial"/>
    <dgm:cxn modelId="{6E4E41E1-CC29-4CC2-9570-26ACB6C89953}" type="presParOf" srcId="{64AB0945-39D0-4A53-ADFB-3F47F5B0A320}" destId="{F1DD86AE-071D-426A-A9C8-C90F5A9D3958}" srcOrd="6" destOrd="0" presId="urn:microsoft.com/office/officeart/2011/layout/HexagonRadial"/>
    <dgm:cxn modelId="{7D6FD3E7-F289-4F45-AE2E-2C141DBF93C4}" type="presParOf" srcId="{64AB0945-39D0-4A53-ADFB-3F47F5B0A320}" destId="{C66C0958-4F7B-4D26-AF51-F5702FE83346}" srcOrd="7" destOrd="0" presId="urn:microsoft.com/office/officeart/2011/layout/HexagonRadial"/>
    <dgm:cxn modelId="{8AAA5B3E-0709-4FFC-BF6B-72153A8CBD7D}" type="presParOf" srcId="{C66C0958-4F7B-4D26-AF51-F5702FE83346}" destId="{C71CA181-DF7F-44EF-BE1B-9985968FCF71}" srcOrd="0" destOrd="0" presId="urn:microsoft.com/office/officeart/2011/layout/HexagonRadial"/>
    <dgm:cxn modelId="{200CA74E-A091-4204-8B17-AC3948BBEFA0}" type="presParOf" srcId="{64AB0945-39D0-4A53-ADFB-3F47F5B0A320}" destId="{19196533-941F-41AE-B618-C3DAA1F8A901}" srcOrd="8" destOrd="0" presId="urn:microsoft.com/office/officeart/2011/layout/HexagonRadial"/>
    <dgm:cxn modelId="{C6DAD19D-2F65-491C-AA4A-169799F25014}" type="presParOf" srcId="{64AB0945-39D0-4A53-ADFB-3F47F5B0A320}" destId="{00AAE674-F675-4634-A464-D91B3E636638}" srcOrd="9" destOrd="0" presId="urn:microsoft.com/office/officeart/2011/layout/HexagonRadial"/>
    <dgm:cxn modelId="{F64035C3-EFED-40AC-92CD-5B85CBE7B4B6}" type="presParOf" srcId="{00AAE674-F675-4634-A464-D91B3E636638}" destId="{FF711431-A8A6-4F99-B7F2-7F4D3A8691B4}" srcOrd="0" destOrd="0" presId="urn:microsoft.com/office/officeart/2011/layout/HexagonRadial"/>
    <dgm:cxn modelId="{7D99CC93-5A85-4830-B890-CE866B7A2062}" type="presParOf" srcId="{64AB0945-39D0-4A53-ADFB-3F47F5B0A320}" destId="{BD80DEC6-7E84-4934-A4D1-DC53C4A0F992}" srcOrd="10" destOrd="0" presId="urn:microsoft.com/office/officeart/2011/layout/HexagonRadial"/>
    <dgm:cxn modelId="{AF4B0FB4-F86A-4133-9E2E-9C4FC1DAD022}" type="presParOf" srcId="{64AB0945-39D0-4A53-ADFB-3F47F5B0A320}" destId="{B0E56C53-6D1A-426A-A7F4-C9A772CE6012}" srcOrd="11" destOrd="0" presId="urn:microsoft.com/office/officeart/2011/layout/HexagonRadial"/>
    <dgm:cxn modelId="{D569A220-1736-4C53-84E2-B2F73E3334E9}" type="presParOf" srcId="{B0E56C53-6D1A-426A-A7F4-C9A772CE6012}" destId="{2DE1C14E-3D21-44E7-932F-4012175F240C}" srcOrd="0" destOrd="0" presId="urn:microsoft.com/office/officeart/2011/layout/HexagonRadial"/>
    <dgm:cxn modelId="{20A6967F-5F16-4E6B-A017-A7D668FF435F}" type="presParOf" srcId="{64AB0945-39D0-4A53-ADFB-3F47F5B0A320}" destId="{F63BAF11-73D4-46A6-BB84-90C7B1DC7E60}" srcOrd="12" destOrd="0" presId="urn:microsoft.com/office/officeart/2011/layout/HexagonRadial"/>
  </dgm:cxnLst>
  <dgm:bg/>
  <dgm:whole/>
  <dgm:extLst>
    <a:ext uri="http://schemas.microsoft.com/office/drawing/2008/diagram">
      <dsp:dataModelExt xmlns:dsp="http://schemas.microsoft.com/office/drawing/2008/diagram" relId="rId11"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4436B71-8A0D-43AF-9907-593D2DDDA26C}">
      <dsp:nvSpPr>
        <dsp:cNvPr id="0" name=""/>
        <dsp:cNvSpPr/>
      </dsp:nvSpPr>
      <dsp:spPr>
        <a:xfrm>
          <a:off x="1008434" y="1193461"/>
          <a:ext cx="1516941" cy="1312216"/>
        </a:xfrm>
        <a:prstGeom prst="hexagon">
          <a:avLst>
            <a:gd name="adj" fmla="val 28570"/>
            <a:gd name="vf" fmla="val 115470"/>
          </a:avLst>
        </a:prstGeom>
        <a:solidFill>
          <a:schemeClr val="accent4">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22860" rIns="22860" bIns="22860" numCol="1" spcCol="1270" anchor="ctr" anchorCtr="0">
          <a:noAutofit/>
        </a:bodyPr>
        <a:lstStyle/>
        <a:p>
          <a:pPr marL="0" lvl="0" indent="0" algn="ctr" defTabSz="800100">
            <a:lnSpc>
              <a:spcPct val="90000"/>
            </a:lnSpc>
            <a:spcBef>
              <a:spcPct val="0"/>
            </a:spcBef>
            <a:spcAft>
              <a:spcPct val="35000"/>
            </a:spcAft>
            <a:buNone/>
          </a:pPr>
          <a:r>
            <a:rPr lang="en-US" sz="1800" kern="1200"/>
            <a:t>Obiective</a:t>
          </a:r>
        </a:p>
        <a:p>
          <a:pPr marL="0" lvl="0" indent="0" algn="ctr" defTabSz="800100">
            <a:lnSpc>
              <a:spcPct val="90000"/>
            </a:lnSpc>
            <a:spcBef>
              <a:spcPct val="0"/>
            </a:spcBef>
            <a:spcAft>
              <a:spcPct val="35000"/>
            </a:spcAft>
            <a:buNone/>
          </a:pPr>
          <a:r>
            <a:rPr lang="en-US" sz="1800" kern="1200"/>
            <a:t>DNSH</a:t>
          </a:r>
          <a:endParaRPr lang="ro-RO" sz="1800" kern="1200"/>
        </a:p>
      </dsp:txBody>
      <dsp:txXfrm>
        <a:off x="1259812" y="1410914"/>
        <a:ext cx="1014185" cy="877310"/>
      </dsp:txXfrm>
    </dsp:sp>
    <dsp:sp modelId="{B1D70D91-84F6-4D22-BB28-5BD09B383923}">
      <dsp:nvSpPr>
        <dsp:cNvPr id="0" name=""/>
        <dsp:cNvSpPr/>
      </dsp:nvSpPr>
      <dsp:spPr>
        <a:xfrm>
          <a:off x="1958331" y="565655"/>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81220F9A-912B-4B2B-95EA-354F56522432}">
      <dsp:nvSpPr>
        <dsp:cNvPr id="0" name=""/>
        <dsp:cNvSpPr/>
      </dsp:nvSpPr>
      <dsp:spPr>
        <a:xfrm>
          <a:off x="1148166" y="0"/>
          <a:ext cx="1243123" cy="1075447"/>
        </a:xfrm>
        <a:prstGeom prst="hexagon">
          <a:avLst>
            <a:gd name="adj" fmla="val 28570"/>
            <a:gd name="vf" fmla="val 115470"/>
          </a:avLst>
        </a:prstGeom>
        <a:solidFill>
          <a:schemeClr val="accent5">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A</a:t>
          </a:r>
          <a:r>
            <a:rPr lang="ro-RO" sz="1100" b="1" i="1" kern="1200"/>
            <a:t>tenuarea schimbărilor climatice </a:t>
          </a:r>
          <a:endParaRPr lang="ro-RO" sz="1100" b="1" kern="1200"/>
        </a:p>
      </dsp:txBody>
      <dsp:txXfrm>
        <a:off x="1354178" y="178224"/>
        <a:ext cx="831099" cy="718999"/>
      </dsp:txXfrm>
    </dsp:sp>
    <dsp:sp modelId="{FCC90ECF-CF30-481D-861F-F5F6DA9B3465}">
      <dsp:nvSpPr>
        <dsp:cNvPr id="0" name=""/>
        <dsp:cNvSpPr/>
      </dsp:nvSpPr>
      <dsp:spPr>
        <a:xfrm>
          <a:off x="2626293" y="1487572"/>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B50F3D01-C94A-43E8-9EB5-3A4AAF0D500B}">
      <dsp:nvSpPr>
        <dsp:cNvPr id="0" name=""/>
        <dsp:cNvSpPr/>
      </dsp:nvSpPr>
      <dsp:spPr>
        <a:xfrm>
          <a:off x="2288254" y="661472"/>
          <a:ext cx="1243123" cy="1075447"/>
        </a:xfrm>
        <a:prstGeom prst="hexagon">
          <a:avLst>
            <a:gd name="adj" fmla="val 28570"/>
            <a:gd name="vf" fmla="val 115470"/>
          </a:avLst>
        </a:prstGeom>
        <a:solidFill>
          <a:schemeClr val="accent5">
            <a:hueOff val="-1351709"/>
            <a:satOff val="-3484"/>
            <a:lumOff val="-2353"/>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A</a:t>
          </a:r>
          <a:r>
            <a:rPr lang="ro-RO" sz="1100" b="1" i="1" kern="1200"/>
            <a:t>daptarea la schimbările climatice</a:t>
          </a:r>
          <a:r>
            <a:rPr lang="ro-RO" sz="1100" i="1" kern="1200"/>
            <a:t> </a:t>
          </a:r>
          <a:endParaRPr lang="ro-RO" sz="1100" kern="1200"/>
        </a:p>
      </dsp:txBody>
      <dsp:txXfrm>
        <a:off x="2494266" y="839696"/>
        <a:ext cx="831099" cy="718999"/>
      </dsp:txXfrm>
    </dsp:sp>
    <dsp:sp modelId="{C71CA181-DF7F-44EF-BE1B-9985968FCF71}">
      <dsp:nvSpPr>
        <dsp:cNvPr id="0" name=""/>
        <dsp:cNvSpPr/>
      </dsp:nvSpPr>
      <dsp:spPr>
        <a:xfrm>
          <a:off x="2162283" y="2528245"/>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F1DD86AE-071D-426A-A9C8-C90F5A9D3958}">
      <dsp:nvSpPr>
        <dsp:cNvPr id="0" name=""/>
        <dsp:cNvSpPr/>
      </dsp:nvSpPr>
      <dsp:spPr>
        <a:xfrm>
          <a:off x="2288254" y="1961850"/>
          <a:ext cx="1243123" cy="1075447"/>
        </a:xfrm>
        <a:prstGeom prst="hexagon">
          <a:avLst>
            <a:gd name="adj" fmla="val 28570"/>
            <a:gd name="vf" fmla="val 115470"/>
          </a:avLst>
        </a:prstGeom>
        <a:solidFill>
          <a:schemeClr val="accent5">
            <a:hueOff val="-2703417"/>
            <a:satOff val="-6968"/>
            <a:lumOff val="-4706"/>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U</a:t>
          </a:r>
          <a:r>
            <a:rPr lang="ro-RO" sz="1100" b="1" i="1" kern="1200"/>
            <a:t>tilizarea durabilă și protejarea resurselor de apă și a celor marine </a:t>
          </a:r>
          <a:endParaRPr lang="ro-RO" sz="1100" kern="1200"/>
        </a:p>
      </dsp:txBody>
      <dsp:txXfrm>
        <a:off x="2494266" y="2140074"/>
        <a:ext cx="831099" cy="718999"/>
      </dsp:txXfrm>
    </dsp:sp>
    <dsp:sp modelId="{FF711431-A8A6-4F99-B7F2-7F4D3A8691B4}">
      <dsp:nvSpPr>
        <dsp:cNvPr id="0" name=""/>
        <dsp:cNvSpPr/>
      </dsp:nvSpPr>
      <dsp:spPr>
        <a:xfrm>
          <a:off x="1011256" y="2636270"/>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19196533-941F-41AE-B618-C3DAA1F8A901}">
      <dsp:nvSpPr>
        <dsp:cNvPr id="0" name=""/>
        <dsp:cNvSpPr/>
      </dsp:nvSpPr>
      <dsp:spPr>
        <a:xfrm>
          <a:off x="1148166" y="2624062"/>
          <a:ext cx="1243123" cy="1075447"/>
        </a:xfrm>
        <a:prstGeom prst="hexagon">
          <a:avLst>
            <a:gd name="adj" fmla="val 28570"/>
            <a:gd name="vf" fmla="val 115470"/>
          </a:avLst>
        </a:prstGeom>
        <a:solidFill>
          <a:schemeClr val="accent5">
            <a:hueOff val="-4055126"/>
            <a:satOff val="-10451"/>
            <a:lumOff val="-7059"/>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latin typeface="+mn-lt"/>
            </a:rPr>
            <a:t>E</a:t>
          </a:r>
          <a:r>
            <a:rPr lang="ro-RO" sz="1100" b="1" i="1" kern="1200">
              <a:latin typeface="+mn-lt"/>
            </a:rPr>
            <a:t>conomia circulară</a:t>
          </a:r>
          <a:endParaRPr lang="ro-RO" sz="1100" kern="1200">
            <a:latin typeface="+mn-lt"/>
          </a:endParaRPr>
        </a:p>
      </dsp:txBody>
      <dsp:txXfrm>
        <a:off x="1354178" y="2802286"/>
        <a:ext cx="831099" cy="718999"/>
      </dsp:txXfrm>
    </dsp:sp>
    <dsp:sp modelId="{2DE1C14E-3D21-44E7-932F-4012175F240C}">
      <dsp:nvSpPr>
        <dsp:cNvPr id="0" name=""/>
        <dsp:cNvSpPr/>
      </dsp:nvSpPr>
      <dsp:spPr>
        <a:xfrm>
          <a:off x="332355" y="1714722"/>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BD80DEC6-7E84-4934-A4D1-DC53C4A0F992}">
      <dsp:nvSpPr>
        <dsp:cNvPr id="0" name=""/>
        <dsp:cNvSpPr/>
      </dsp:nvSpPr>
      <dsp:spPr>
        <a:xfrm>
          <a:off x="2785" y="1962590"/>
          <a:ext cx="1243123" cy="1075447"/>
        </a:xfrm>
        <a:prstGeom prst="hexagon">
          <a:avLst>
            <a:gd name="adj" fmla="val 28570"/>
            <a:gd name="vf" fmla="val 115470"/>
          </a:avLst>
        </a:prstGeom>
        <a:solidFill>
          <a:schemeClr val="accent5">
            <a:hueOff val="-5406834"/>
            <a:satOff val="-13935"/>
            <a:lumOff val="-9412"/>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66725">
            <a:lnSpc>
              <a:spcPct val="90000"/>
            </a:lnSpc>
            <a:spcBef>
              <a:spcPct val="0"/>
            </a:spcBef>
            <a:spcAft>
              <a:spcPct val="35000"/>
            </a:spcAft>
            <a:buNone/>
          </a:pPr>
          <a:r>
            <a:rPr lang="en-US" sz="1050" b="1" i="1" kern="1200"/>
            <a:t>P</a:t>
          </a:r>
          <a:r>
            <a:rPr lang="ro-RO" sz="1050" b="1" i="1" kern="1200"/>
            <a:t>revenirea și controlul poluării</a:t>
          </a:r>
          <a:r>
            <a:rPr lang="ro-RO" sz="1050" i="1" kern="1200"/>
            <a:t> </a:t>
          </a:r>
          <a:endParaRPr lang="ro-RO" sz="1050" kern="1200"/>
        </a:p>
      </dsp:txBody>
      <dsp:txXfrm>
        <a:off x="208797" y="2140814"/>
        <a:ext cx="831099" cy="718999"/>
      </dsp:txXfrm>
    </dsp:sp>
    <dsp:sp modelId="{F63BAF11-73D4-46A6-BB84-90C7B1DC7E60}">
      <dsp:nvSpPr>
        <dsp:cNvPr id="0" name=""/>
        <dsp:cNvSpPr/>
      </dsp:nvSpPr>
      <dsp:spPr>
        <a:xfrm>
          <a:off x="2785" y="659992"/>
          <a:ext cx="1243123" cy="1075447"/>
        </a:xfrm>
        <a:prstGeom prst="hexagon">
          <a:avLst>
            <a:gd name="adj" fmla="val 28570"/>
            <a:gd name="vf" fmla="val 115470"/>
          </a:avLst>
        </a:prstGeom>
        <a:solidFill>
          <a:schemeClr val="accent5">
            <a:hueOff val="-6758543"/>
            <a:satOff val="-17419"/>
            <a:lumOff val="-11765"/>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66725">
            <a:lnSpc>
              <a:spcPct val="90000"/>
            </a:lnSpc>
            <a:spcBef>
              <a:spcPct val="0"/>
            </a:spcBef>
            <a:spcAft>
              <a:spcPct val="35000"/>
            </a:spcAft>
            <a:buNone/>
          </a:pPr>
          <a:r>
            <a:rPr lang="en-US" sz="1050" b="1" i="1" kern="1200"/>
            <a:t>P</a:t>
          </a:r>
          <a:r>
            <a:rPr lang="ro-RO" sz="1050" b="1" i="1" kern="1200"/>
            <a:t>rotecția și refacerea biodiversității și a ecosistemelor</a:t>
          </a:r>
          <a:endParaRPr lang="ro-RO" sz="1050" kern="1200"/>
        </a:p>
      </dsp:txBody>
      <dsp:txXfrm>
        <a:off x="208797" y="838216"/>
        <a:ext cx="831099" cy="718999"/>
      </dsp:txXfrm>
    </dsp:sp>
  </dsp:spTree>
</dsp:drawing>
</file>

<file path=word/diagrams/layout1.xml><?xml version="1.0" encoding="utf-8"?>
<dgm:layoutDef xmlns:dgm="http://schemas.openxmlformats.org/drawingml/2006/diagram" xmlns:a="http://schemas.openxmlformats.org/drawingml/2006/main" uniqueId="urn:microsoft.com/office/officeart/2011/layout/HexagonRadial">
  <dgm:title val="Hexagon Radial"/>
  <dgm:desc val="Use to show a sequential process that relates to a central idea or theme. Limited to six Level 2 shapes. Works best with small amounts of text. Unused text does not appear, but remains available if you switch layouts."/>
  <dgm:catLst>
    <dgm:cat type="cycle" pri="8500"/>
    <dgm:cat type="officeonline" pri="9000"/>
  </dgm:catLst>
  <dgm:samp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sampData>
  <dgm:styleData>
    <dgm:dataModel>
      <dgm:ptLst>
        <dgm:pt modelId="0" type="doc"/>
        <dgm:pt modelId="10">
          <dgm:prSet phldr="1"/>
        </dgm:pt>
        <dgm:pt modelId="11">
          <dgm:prSet phldr="1"/>
        </dgm:pt>
        <dgm:pt modelId="12">
          <dgm:prSet phldr="1"/>
        </dgm:pt>
        <dgm:pt modelId="13">
          <dgm:prSet phldr="1"/>
        </dgm:pt>
      </dgm:ptLst>
      <dgm:cxnLst>
        <dgm:cxn modelId="40" srcId="0" destId="10" srcOrd="0" destOrd="0"/>
        <dgm:cxn modelId="50" srcId="10" destId="11" srcOrd="0" destOrd="0"/>
        <dgm:cxn modelId="60" srcId="10" destId="12" srcOrd="0" destOrd="0"/>
        <dgm:cxn modelId="70" srcId="10" destId="13" srcOrd="0" destOrd="0"/>
      </dgm:cxnLst>
      <dgm:bg/>
      <dgm:whole/>
    </dgm:dataModel>
  </dgm:styleData>
  <dgm:clr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clrData>
  <dgm:layoutNode name="Name0">
    <dgm:varLst>
      <dgm:chMax val="1"/>
      <dgm:chPref val="1"/>
      <dgm:dir/>
      <dgm:animOne val="branch"/>
      <dgm:animLvl val="lvl"/>
    </dgm:varLst>
    <dgm:shape xmlns:r="http://schemas.openxmlformats.org/officeDocument/2006/relationships" r:blip="">
      <dgm:adjLst/>
    </dgm:shape>
    <dgm:choose name="Name1">
      <dgm:if name="Name2" func="var" arg="dir" op="equ" val="norm">
        <dgm:choose name="Name3">
          <dgm:if name="Name4"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5"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l" for="ch" forName="Accent1" refType="w" fact="0.1685"/>
              <dgm:constr type="t" for="ch" forName="Accent1" refType="h" fact="0.2946"/>
              <dgm:constr type="w" for="ch" forName="Accent1" refType="w" fact="0.462"/>
              <dgm:constr type="h" for="ch" forName="Accent1" refType="h" fact="0.5472"/>
              <dgm:constr type="l" for="ch" forName="Parent" refType="w" fact="0"/>
              <dgm:constr type="t" for="ch" forName="Parent" refType="h" fact="0.2885"/>
              <dgm:constr type="w" for="ch" forName="Parent" refType="w" fact="0.6013"/>
              <dgm:constr type="h" for="ch" forName="Parent" refType="h" fact="0.7115"/>
              <dgm:constr type="l" for="ch" forName="Child1" refType="w" fact="0.5073"/>
              <dgm:constr type="t" for="ch" forName="Child1" refType="h" fact="0"/>
              <dgm:constr type="w" for="ch" forName="Child1" refType="w" fact="0.4927"/>
              <dgm:constr type="h" for="ch" forName="Child1" refType="h" fact="0.5831"/>
            </dgm:constrLst>
          </dgm:if>
          <dgm:if name="Name6"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l" for="ch" forName="Accent2" refType="w" fact="0.6413"/>
              <dgm:constr type="t" for="ch" forName="Accent2" refType="h" fact="0.3477"/>
              <dgm:constr type="w" for="ch" forName="Accent2" refType="w" fact="0.2269"/>
              <dgm:constr type="h" for="ch" forName="Accent2" refType="h" fact="0.2076"/>
              <dgm:constr type="l" for="ch" forName="Accent1" refType="w" fact="0"/>
              <dgm:constr type="t" for="ch" forName="Accent1" refType="h" fact="0"/>
              <dgm:constr type="w" for="ch" forName="Accent1" refType="w" fact="0"/>
              <dgm:constr type="h" for="ch" forName="Accent1" refType="h" fact="0"/>
              <dgm:constr type="l" for="ch" forName="Parent" refType="w" fact="0"/>
              <dgm:constr type="t" for="ch" forName="Parent" refType="h" fact="0.2239"/>
              <dgm:constr type="w" for="ch" forName="Parent" refType="w" fact="0.6013"/>
              <dgm:constr type="h" for="ch" forName="Parent" refType="h" fact="0.5523"/>
              <dgm:constr type="l" for="ch" forName="Child1" refType="w" fact="0.5073"/>
              <dgm:constr type="t" for="ch" forName="Child1" refType="h" fact="0"/>
              <dgm:constr type="w" for="ch" forName="Child1" refType="w" fact="0.4927"/>
              <dgm:constr type="h" for="ch" forName="Child1" refType="h" fact="0.4527"/>
              <dgm:constr type="l" for="ch" forName="Child2" refType="w" fact="0.5073"/>
              <dgm:constr type="t" for="ch" forName="Child2" refType="h" fact="0.5473"/>
              <dgm:constr type="w" for="ch" forName="Child2" refType="w" fact="0.4927"/>
              <dgm:constr type="h" for="ch" forName="Child2" refType="h" fact="0.4527"/>
            </dgm:constrLst>
          </dgm:if>
          <dgm:if name="Name7"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l" for="ch" forName="Accent3" refType="w" fact="0.4573"/>
              <dgm:constr type="t" for="ch" forName="Accent3" refType="h" fact="0.6145"/>
              <dgm:constr type="w" for="ch" forName="Accent3" refType="w" fact="0.2269"/>
              <dgm:constr type="h" for="ch" forName="Accent3" refType="h" fact="0.1623"/>
              <dgm:constr type="l" for="ch" forName="Accent2" refType="w" fact="0.6413"/>
              <dgm:constr type="t" for="ch" forName="Accent2" refType="h" fact="0.2719"/>
              <dgm:constr type="w" for="ch" forName="Accent2" refType="w" fact="0.2269"/>
              <dgm:constr type="h" for="ch" forName="Accent2" refType="h" fact="0.1623"/>
              <dgm:constr type="l" for="ch" forName="Accent1" refType="w" fact="0"/>
              <dgm:constr type="t" for="ch" forName="Accent1" refType="h" fact="0"/>
              <dgm:constr type="w" for="ch" forName="Accent1" refType="w" fact="0"/>
              <dgm:constr type="h" for="ch" forName="Accent1" refType="h" fact="0"/>
              <dgm:constr type="l" for="ch" forName="Child3" refType="w" fact="0.0554"/>
              <dgm:constr type="t" for="ch" forName="Child3" refType="h" fact="0.646"/>
              <dgm:constr type="w" for="ch" forName="Child3" refType="w" fact="0.4927"/>
              <dgm:constr type="h" for="ch" forName="Child3" refType="h" fact="0.354"/>
              <dgm:constr type="l" for="ch" forName="Parent" refType="w" fact="0"/>
              <dgm:constr type="t" for="ch" forName="Parent" refType="h" fact="0.1751"/>
              <dgm:constr type="w" for="ch" forName="Parent" refType="w" fact="0.6013"/>
              <dgm:constr type="h" for="ch" forName="Parent" refType="h" fact="0.4319"/>
              <dgm:constr type="l" for="ch" forName="Child1" refType="w" fact="0.5073"/>
              <dgm:constr type="t" for="ch" forName="Child1" refType="h" fact="0"/>
              <dgm:constr type="w" for="ch" forName="Child1" refType="w" fact="0.4927"/>
              <dgm:constr type="h" for="ch" forName="Child1" refType="h" fact="0.354"/>
              <dgm:constr type="l" for="ch" forName="Child2" refType="w" fact="0.5073"/>
              <dgm:constr type="t" for="ch" forName="Child2" refType="h" fact="0.428"/>
              <dgm:constr type="w" for="ch" forName="Child2" refType="w" fact="0.4927"/>
              <dgm:constr type="h" for="ch" forName="Child2" refType="h" fact="0.354"/>
            </dgm:constrLst>
          </dgm:if>
          <dgm:if name="Name8"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l" for="ch" forName="Accent4" refType="w" fact="0.4573"/>
              <dgm:constr type="t" for="ch" forName="Accent4" refType="h" fact="0.6834"/>
              <dgm:constr type="w" for="ch" forName="Accent4" refType="w" fact="0.2269"/>
              <dgm:constr type="h" for="ch" forName="Accent4" refType="h" fact="0.1333"/>
              <dgm:constr type="l" for="ch" forName="Accent3" refType="w" fact="0.6413"/>
              <dgm:constr type="t" for="ch" forName="Accent3" refType="h" fact="0.4021"/>
              <dgm:constr type="w" for="ch" forName="Accent3" refType="w" fact="0.2269"/>
              <dgm:constr type="h" for="ch" forName="Accent3" refType="h" fact="0.1333"/>
              <dgm:constr type="l" for="ch" forName="Accent2" refType="w" fact="0.3765"/>
              <dgm:constr type="t" for="ch" forName="Accent2" refType="h" fact="0.1529"/>
              <dgm:constr type="w" for="ch" forName="Accent2" refType="w" fact="0.2269"/>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0554"/>
              <dgm:constr type="t" for="ch" forName="Child4" refType="h" fact="0.7093"/>
              <dgm:constr type="w" for="ch" forName="Child4" refType="w" fact="0.4927"/>
              <dgm:constr type="h" for="ch" forName="Child4" refType="h" fact="0.2907"/>
              <dgm:constr type="l" for="ch" forName="Parent" refType="w" fact="0"/>
              <dgm:constr type="t" for="ch" forName="Parent" refType="h" fact="0.3226"/>
              <dgm:constr type="w" for="ch" forName="Parent" refType="w" fact="0.6013"/>
              <dgm:constr type="h" for="ch" forName="Parent" refType="h" fact="0.3547"/>
              <dgm:constr type="l" for="ch" forName="Child2" refType="w" fact="0.5073"/>
              <dgm:constr type="t" for="ch" forName="Child2" refType="h" fact="0.1788"/>
              <dgm:constr type="w" for="ch" forName="Child2" refType="w" fact="0.4927"/>
              <dgm:constr type="h" for="ch" forName="Child2" refType="h" fact="0.2907"/>
              <dgm:constr type="l" for="ch" forName="Child3" refType="w" fact="0.5073"/>
              <dgm:constr type="t" for="ch" forName="Child3" refType="h" fact="0.5303"/>
              <dgm:constr type="w" for="ch" forName="Child3" refType="w" fact="0.4927"/>
              <dgm:constr type="h" for="ch" forName="Child3" refType="h" fact="0.2907"/>
              <dgm:constr type="l" for="ch" forName="Child1" refType="w" fact="0.0554"/>
              <dgm:constr type="t" for="ch" forName="Child1" refType="h" fact="0"/>
              <dgm:constr type="w" for="ch" forName="Child1" refType="w" fact="0.4927"/>
              <dgm:constr type="h" for="ch" forName="Child1" refType="h" fact="0.2907"/>
            </dgm:constrLst>
          </dgm:if>
          <dgm:if name="Name9"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1" refType="w" fact="0.3246"/>
              <dgm:constr type="t" for="ch" forName="Child1" refType="h" fact="0"/>
              <dgm:constr type="w" for="ch" forName="Child1" refType="w" fact="0.3523"/>
              <dgm:constr type="h" for="ch" forName="Child1" refType="h" fact="0.2907"/>
            </dgm:constrLst>
          </dgm:if>
          <dgm:else name="Name10">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l" for="ch" forName="Accent6" refType="w" fact="0.0934"/>
              <dgm:constr type="t" for="ch" forName="Accent6" refType="h" fact="0.4635"/>
              <dgm:constr type="w" for="ch" forName="Accent6" refType="w" fact="0.1622"/>
              <dgm:constr type="h" for="ch" forName="Accent6" refType="h" fact="0.1333"/>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6" refType="w" fact="0"/>
              <dgm:constr type="t" for="ch" forName="Child6" refType="h" fact="0.1784"/>
              <dgm:constr type="w" for="ch" forName="Child6" refType="w" fact="0.3523"/>
              <dgm:constr type="h" for="ch" forName="Child6" refType="h" fact="0.2907"/>
              <dgm:constr type="l" for="ch" forName="Child1" refType="w" fact="0.3246"/>
              <dgm:constr type="t" for="ch" forName="Child1" refType="h" fact="0"/>
              <dgm:constr type="w" for="ch" forName="Child1" refType="w" fact="0.3523"/>
              <dgm:constr type="h" for="ch" forName="Child1" refType="h" fact="0.2907"/>
            </dgm:constrLst>
          </dgm:else>
        </dgm:choose>
      </dgm:if>
      <dgm:else name="Name11">
        <dgm:choose name="Name12">
          <dgm:if name="Name13"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14"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r" for="ch" forName="Accent1" refType="w" fact="0.8315"/>
              <dgm:constr type="t" for="ch" forName="Accent1" refType="h" fact="0.2946"/>
              <dgm:constr type="w" for="ch" forName="Accent1" refType="w" fact="0.462"/>
              <dgm:constr type="h" for="ch" forName="Accent1" refType="h" fact="0.5472"/>
              <dgm:constr type="r" for="ch" forName="Parent" refType="w"/>
              <dgm:constr type="t" for="ch" forName="Parent" refType="h" fact="0.2885"/>
              <dgm:constr type="w" for="ch" forName="Parent" refType="w" fact="0.6013"/>
              <dgm:constr type="h" for="ch" forName="Parent" refType="h" fact="0.7115"/>
              <dgm:constr type="r" for="ch" forName="Child1" refType="w" fact="0.4927"/>
              <dgm:constr type="t" for="ch" forName="Child1" refType="h" fact="0"/>
              <dgm:constr type="w" for="ch" forName="Child1" refType="w" fact="0.4927"/>
              <dgm:constr type="h" for="ch" forName="Child1" refType="h" fact="0.5831"/>
            </dgm:constrLst>
          </dgm:if>
          <dgm:if name="Name15"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r" for="ch" forName="Accent2" refType="w" fact="0.3587"/>
              <dgm:constr type="t" for="ch" forName="Accent2" refType="h" fact="0.3477"/>
              <dgm:constr type="w" for="ch" forName="Accent2" refType="w" fact="0.2269"/>
              <dgm:constr type="h" for="ch" forName="Accent2" refType="h" fact="0.2076"/>
              <dgm:constr type="r" for="ch" forName="Accent1" refType="w" fact="0"/>
              <dgm:constr type="t" for="ch" forName="Accent1" refType="h" fact="0"/>
              <dgm:constr type="w" for="ch" forName="Accent1" refType="w" fact="0"/>
              <dgm:constr type="h" for="ch" forName="Accent1" refType="h" fact="0"/>
              <dgm:constr type="r" for="ch" forName="Parent" refType="w"/>
              <dgm:constr type="t" for="ch" forName="Parent" refType="h" fact="0.2239"/>
              <dgm:constr type="w" for="ch" forName="Parent" refType="w" fact="0.6013"/>
              <dgm:constr type="h" for="ch" forName="Parent" refType="h" fact="0.5523"/>
              <dgm:constr type="r" for="ch" forName="Child1" refType="w" fact="0.4927"/>
              <dgm:constr type="t" for="ch" forName="Child1" refType="h" fact="0"/>
              <dgm:constr type="w" for="ch" forName="Child1" refType="w" fact="0.4927"/>
              <dgm:constr type="h" for="ch" forName="Child1" refType="h" fact="0.4527"/>
              <dgm:constr type="r" for="ch" forName="Child2" refType="w" fact="0.5073"/>
              <dgm:constr type="t" for="ch" forName="Child2" refType="h" fact="0.5473"/>
              <dgm:constr type="w" for="ch" forName="Child2" refType="w" fact="0.4927"/>
              <dgm:constr type="h" for="ch" forName="Child2" refType="h" fact="0.4527"/>
            </dgm:constrLst>
          </dgm:if>
          <dgm:if name="Name16"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r" for="ch" forName="Accent3" refType="w" fact="0.5427"/>
              <dgm:constr type="t" for="ch" forName="Accent3" refType="h" fact="0.6145"/>
              <dgm:constr type="w" for="ch" forName="Accent3" refType="w" fact="0.2269"/>
              <dgm:constr type="h" for="ch" forName="Accent3" refType="h" fact="0.1623"/>
              <dgm:constr type="r" for="ch" forName="Accent2" refType="w" fact="0.3587"/>
              <dgm:constr type="t" for="ch" forName="Accent2" refType="h" fact="0.2719"/>
              <dgm:constr type="w" for="ch" forName="Accent2" refType="w" fact="0.2269"/>
              <dgm:constr type="h" for="ch" forName="Accent2" refType="h" fact="0.1623"/>
              <dgm:constr type="r" for="ch" forName="Accent1" refType="w" fact="0"/>
              <dgm:constr type="t" for="ch" forName="Accent1" refType="h" fact="0"/>
              <dgm:constr type="w" for="ch" forName="Accent1" refType="w" fact="0"/>
              <dgm:constr type="h" for="ch" forName="Accent1" refType="h" fact="0"/>
              <dgm:constr type="r" for="ch" forName="Child3" refType="w" fact="0.9446"/>
              <dgm:constr type="t" for="ch" forName="Child3" refType="h" fact="0.646"/>
              <dgm:constr type="w" for="ch" forName="Child3" refType="w" fact="0.4927"/>
              <dgm:constr type="h" for="ch" forName="Child3" refType="h" fact="0.354"/>
              <dgm:constr type="r" for="ch" forName="Parent" refType="w"/>
              <dgm:constr type="t" for="ch" forName="Parent" refType="h" fact="0.1751"/>
              <dgm:constr type="w" for="ch" forName="Parent" refType="w" fact="0.6013"/>
              <dgm:constr type="h" for="ch" forName="Parent" refType="h" fact="0.4319"/>
              <dgm:constr type="r" for="ch" forName="Child1" refType="w" fact="0.4927"/>
              <dgm:constr type="t" for="ch" forName="Child1" refType="h" fact="0"/>
              <dgm:constr type="w" for="ch" forName="Child1" refType="w" fact="0.4927"/>
              <dgm:constr type="h" for="ch" forName="Child1" refType="h" fact="0.354"/>
              <dgm:constr type="r" for="ch" forName="Child2" refType="w" fact="0.4927"/>
              <dgm:constr type="t" for="ch" forName="Child2" refType="h" fact="0.428"/>
              <dgm:constr type="w" for="ch" forName="Child2" refType="w" fact="0.4927"/>
              <dgm:constr type="h" for="ch" forName="Child2" refType="h" fact="0.354"/>
            </dgm:constrLst>
          </dgm:if>
          <dgm:if name="Name17"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r" for="ch" forName="Accent4" refType="w" fact="0.5427"/>
              <dgm:constr type="t" for="ch" forName="Accent4" refType="h" fact="0.6834"/>
              <dgm:constr type="w" for="ch" forName="Accent4" refType="w" fact="0.2269"/>
              <dgm:constr type="h" for="ch" forName="Accent4" refType="h" fact="0.1333"/>
              <dgm:constr type="r" for="ch" forName="Accent3" refType="w" fact="0.3587"/>
              <dgm:constr type="t" for="ch" forName="Accent3" refType="h" fact="0.4021"/>
              <dgm:constr type="w" for="ch" forName="Accent3" refType="w" fact="0.2269"/>
              <dgm:constr type="h" for="ch" forName="Accent3" refType="h" fact="0.1333"/>
              <dgm:constr type="r" for="ch" forName="Accent2" refType="w" fact="0.6235"/>
              <dgm:constr type="t" for="ch" forName="Accent2" refType="h" fact="0.1529"/>
              <dgm:constr type="w" for="ch" forName="Accent2" refType="w" fact="0.2269"/>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9446"/>
              <dgm:constr type="t" for="ch" forName="Child4" refType="h" fact="0.7093"/>
              <dgm:constr type="w" for="ch" forName="Child4" refType="w" fact="0.4927"/>
              <dgm:constr type="h" for="ch" forName="Child4" refType="h" fact="0.2907"/>
              <dgm:constr type="r" for="ch" forName="Parent" refType="w"/>
              <dgm:constr type="t" for="ch" forName="Parent" refType="h" fact="0.3226"/>
              <dgm:constr type="w" for="ch" forName="Parent" refType="w" fact="0.6013"/>
              <dgm:constr type="h" for="ch" forName="Parent" refType="h" fact="0.3547"/>
              <dgm:constr type="r" for="ch" forName="Child2" refType="w" fact="0.4927"/>
              <dgm:constr type="t" for="ch" forName="Child2" refType="h" fact="0.1788"/>
              <dgm:constr type="w" for="ch" forName="Child2" refType="w" fact="0.4927"/>
              <dgm:constr type="h" for="ch" forName="Child2" refType="h" fact="0.2907"/>
              <dgm:constr type="r" for="ch" forName="Child3" refType="w" fact="0.4927"/>
              <dgm:constr type="t" for="ch" forName="Child3" refType="h" fact="0.5303"/>
              <dgm:constr type="w" for="ch" forName="Child3" refType="w" fact="0.4927"/>
              <dgm:constr type="h" for="ch" forName="Child3" refType="h" fact="0.2907"/>
              <dgm:constr type="r" for="ch" forName="Child1" refType="w" fact="0.9446"/>
              <dgm:constr type="t" for="ch" forName="Child1" refType="h" fact="0"/>
              <dgm:constr type="w" for="ch" forName="Child1" refType="w" fact="0.4927"/>
              <dgm:constr type="h" for="ch" forName="Child1" refType="h" fact="0.2907"/>
            </dgm:constrLst>
          </dgm:if>
          <dgm:if name="Name18"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1" refType="w" fact="0.6754"/>
              <dgm:constr type="t" for="ch" forName="Child1" refType="h" fact="0"/>
              <dgm:constr type="w" for="ch" forName="Child1" refType="w" fact="0.3523"/>
              <dgm:constr type="h" for="ch" forName="Child1" refType="h" fact="0.2907"/>
            </dgm:constrLst>
          </dgm:if>
          <dgm:else name="Name19">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r" for="ch" forName="Accent6" refType="w" fact="0.9066"/>
              <dgm:constr type="t" for="ch" forName="Accent6" refType="h" fact="0.4635"/>
              <dgm:constr type="w" for="ch" forName="Accent6" refType="w" fact="0.1622"/>
              <dgm:constr type="h" for="ch" forName="Accent6" refType="h" fact="0.1333"/>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6" refType="w"/>
              <dgm:constr type="t" for="ch" forName="Child6" refType="h" fact="0.1784"/>
              <dgm:constr type="w" for="ch" forName="Child6" refType="w" fact="0.3523"/>
              <dgm:constr type="h" for="ch" forName="Child6" refType="h" fact="0.2907"/>
              <dgm:constr type="r" for="ch" forName="Child1" refType="w" fact="0.6754"/>
              <dgm:constr type="t" for="ch" forName="Child1" refType="h" fact="0"/>
              <dgm:constr type="w" for="ch" forName="Child1" refType="w" fact="0.3523"/>
              <dgm:constr type="h" for="ch" forName="Child1" refType="h" fact="0.2907"/>
            </dgm:constrLst>
          </dgm:else>
        </dgm:choose>
      </dgm:else>
    </dgm:choose>
    <dgm:forEach name="wrapper" axis="self" ptType="parTrans">
      <dgm:forEach name="accentRepeat" axis="self">
        <dgm:layoutNode name="Accent" styleLbl="bgShp">
          <dgm:alg type="sp"/>
          <dgm:shape xmlns:r="http://schemas.openxmlformats.org/officeDocument/2006/relationships" type="hexagon" r:blip="" zOrderOff="-2">
            <dgm:adjLst>
              <dgm:adj idx="1" val="0.289"/>
              <dgm:adj idx="2" val="1.1547"/>
            </dgm:adjLst>
          </dgm:shape>
          <dgm:presOf/>
        </dgm:layoutNode>
      </dgm:forEach>
    </dgm:forEach>
    <dgm:forEach name="Name20" axis="ch" ptType="node" cnt="1">
      <dgm:layoutNode name="Parent" styleLbl="node0">
        <dgm:varLst>
          <dgm:chMax val="6"/>
          <dgm:chPref val="6"/>
        </dgm:varLst>
        <dgm:alg type="tx"/>
        <dgm:shape xmlns:r="http://schemas.openxmlformats.org/officeDocument/2006/relationships" type="hexagon" r:blip="">
          <dgm:adjLst>
            <dgm:adj idx="1" val="0.2857"/>
            <dgm:adj idx="2" val="1.1547"/>
          </dgm:adjLst>
        </dgm:shape>
        <dgm:presOf axis="self"/>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1" axis="ch ch" ptType="node node" st="1 1" cnt="1 1">
      <dgm:layoutNode name="Accent1">
        <dgm:alg type="sp"/>
        <dgm:shape xmlns:r="http://schemas.openxmlformats.org/officeDocument/2006/relationships" r:blip="" zOrderOff="-2">
          <dgm:adjLst/>
        </dgm:shape>
        <dgm:presOf/>
        <dgm:constrLst/>
        <dgm:forEach name="Name22" ref="accentRepeat"/>
      </dgm:layoutNode>
      <dgm:layoutNode name="Child1"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3" axis="ch ch" ptType="node node" st="1 2" cnt="1 1">
      <dgm:layoutNode name="Accent2">
        <dgm:alg type="sp"/>
        <dgm:shape xmlns:r="http://schemas.openxmlformats.org/officeDocument/2006/relationships" r:blip="" zOrderOff="-2">
          <dgm:adjLst/>
        </dgm:shape>
        <dgm:presOf/>
        <dgm:constrLst/>
        <dgm:forEach name="Name24" ref="accentRepeat"/>
      </dgm:layoutNode>
      <dgm:layoutNode name="Child2"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5" axis="ch ch" ptType="node node" st="1 3" cnt="1 1">
      <dgm:layoutNode name="Accent3">
        <dgm:alg type="sp"/>
        <dgm:shape xmlns:r="http://schemas.openxmlformats.org/officeDocument/2006/relationships" r:blip="" zOrderOff="-2">
          <dgm:adjLst/>
        </dgm:shape>
        <dgm:presOf/>
        <dgm:constrLst/>
        <dgm:forEach name="Name26" ref="accentRepeat"/>
      </dgm:layoutNode>
      <dgm:layoutNode name="Child3"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7" axis="ch ch" ptType="node node" st="1 4" cnt="1 1">
      <dgm:layoutNode name="Accent4">
        <dgm:alg type="sp"/>
        <dgm:shape xmlns:r="http://schemas.openxmlformats.org/officeDocument/2006/relationships" r:blip="">
          <dgm:adjLst/>
        </dgm:shape>
        <dgm:presOf/>
        <dgm:constrLst/>
        <dgm:forEach name="Name28" ref="accentRepeat"/>
      </dgm:layoutNode>
      <dgm:layoutNode name="Child4"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9" axis="ch ch" ptType="node node" st="1 5" cnt="1 1">
      <dgm:layoutNode name="Accent5">
        <dgm:alg type="sp"/>
        <dgm:shape xmlns:r="http://schemas.openxmlformats.org/officeDocument/2006/relationships" r:blip="">
          <dgm:adjLst/>
        </dgm:shape>
        <dgm:presOf/>
        <dgm:constrLst/>
        <dgm:forEach name="Name30" ref="accentRepeat"/>
      </dgm:layoutNode>
      <dgm:layoutNode name="Child5"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31" axis="ch ch" ptType="node node" st="1 6" cnt="1 1">
      <dgm:layoutNode name="Accent6">
        <dgm:alg type="sp"/>
        <dgm:shape xmlns:r="http://schemas.openxmlformats.org/officeDocument/2006/relationships" r:blip="">
          <dgm:adjLst/>
        </dgm:shape>
        <dgm:presOf/>
        <dgm:constrLst/>
        <dgm:forEach name="Name32" ref="accentRepeat"/>
      </dgm:layoutNode>
      <dgm:layoutNode name="Child6"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27</TotalTime>
  <Pages>24</Pages>
  <Words>9163</Words>
  <Characters>53149</Characters>
  <Application>Microsoft Office Word</Application>
  <DocSecurity>0</DocSecurity>
  <Lines>442</Lines>
  <Paragraphs>124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62188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ModifiedBy>SV OLTENIA ADR</cp:lastModifiedBy>
  <cp:revision>10</cp:revision>
  <dcterms:created xsi:type="dcterms:W3CDTF">2023-02-28T08:48:00Z</dcterms:created>
  <dcterms:modified xsi:type="dcterms:W3CDTF">2023-07-25T10:04:00Z</dcterms:modified>
</cp:coreProperties>
</file>