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Lucida Handwriting" w:hAnsi="Lucida Handwriting"/>
          <w:b/>
          <w:bCs/>
          <w:color w:val="000000" w:themeColor="text1"/>
          <w:lang w:val="ro-RO"/>
        </w:rPr>
        <w:id w:val="840432030"/>
        <w:docPartObj>
          <w:docPartGallery w:val="Cover Pages"/>
          <w:docPartUnique/>
        </w:docPartObj>
      </w:sdtPr>
      <w:sdtEndPr/>
      <w:sdtContent>
        <w:p w14:paraId="7061C9B2" w14:textId="77777777" w:rsidR="003A1B30" w:rsidRPr="00225D91" w:rsidRDefault="003A1B30" w:rsidP="003A1B30">
          <w:pPr>
            <w:rPr>
              <w:rFonts w:ascii="Lucida Handwriting" w:hAnsi="Lucida Handwriting"/>
              <w:b/>
              <w:bCs/>
              <w:color w:val="000000" w:themeColor="text1"/>
              <w:lang w:val="ro-RO"/>
            </w:rPr>
          </w:pPr>
          <w:r w:rsidRPr="00225D91">
            <w:rPr>
              <w:rFonts w:ascii="Lucida Handwriting" w:hAnsi="Lucida Handwriting"/>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4816"/>
                                </w:tblGrid>
                                <w:tr w:rsidR="00DF4C54" w14:paraId="5A652FC5" w14:textId="77777777" w:rsidTr="00DF4C54">
                                  <w:trPr>
                                    <w:trHeight w:val="5789"/>
                                    <w:jc w:val="center"/>
                                  </w:trPr>
                                  <w:tc>
                                    <w:tcPr>
                                      <w:tcW w:w="2464" w:type="pct"/>
                                      <w:vAlign w:val="center"/>
                                    </w:tcPr>
                                    <w:p w14:paraId="168137B3" w14:textId="77777777" w:rsidR="00DF4C54" w:rsidRDefault="00DF4C54" w:rsidP="00DF4C54">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DF4C54" w:rsidRDefault="00DF4C54">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DF4C54" w:rsidRPr="000B42E3" w:rsidRDefault="00DF4C54" w:rsidP="00DF4C54">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DF4C54" w:rsidRPr="004A00EA" w:rsidRDefault="00DF4C54" w:rsidP="00DF4C54">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0E96EFB5" w:rsidR="00DF4C54" w:rsidRDefault="00DF4C54" w:rsidP="00DF4C54">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DF4C54" w:rsidRDefault="00DF4C54" w:rsidP="00DF4C54">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DF4C54" w:rsidRDefault="00DF4C54" w:rsidP="00DF4C54">
                                      <w:pPr>
                                        <w:spacing w:line="276" w:lineRule="auto"/>
                                        <w:ind w:left="-159" w:right="-64"/>
                                        <w:jc w:val="center"/>
                                        <w:rPr>
                                          <w:rFonts w:cstheme="minorHAnsi"/>
                                          <w:b/>
                                          <w:bCs/>
                                          <w:sz w:val="36"/>
                                          <w:szCs w:val="36"/>
                                          <w:lang w:val="ro-RO"/>
                                        </w:rPr>
                                      </w:pPr>
                                    </w:p>
                                    <w:p w14:paraId="47531BFA" w14:textId="77777777" w:rsidR="00DF4C54" w:rsidRDefault="009A48DB">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DF4C54">
                                            <w:rPr>
                                              <w:color w:val="44546A" w:themeColor="text2"/>
                                            </w:rPr>
                                            <w:t xml:space="preserve">     </w:t>
                                          </w:r>
                                        </w:sdtContent>
                                      </w:sdt>
                                    </w:p>
                                  </w:tc>
                                </w:tr>
                              </w:tbl>
                              <w:p w14:paraId="76E677B9" w14:textId="77777777" w:rsidR="00DF4C54" w:rsidRDefault="00DF4C54"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4816"/>
                          </w:tblGrid>
                          <w:tr w:rsidR="00DF4C54" w14:paraId="5A652FC5" w14:textId="77777777" w:rsidTr="00DF4C54">
                            <w:trPr>
                              <w:trHeight w:val="5789"/>
                              <w:jc w:val="center"/>
                            </w:trPr>
                            <w:tc>
                              <w:tcPr>
                                <w:tcW w:w="2464" w:type="pct"/>
                                <w:vAlign w:val="center"/>
                              </w:tcPr>
                              <w:p w14:paraId="168137B3" w14:textId="77777777" w:rsidR="00DF4C54" w:rsidRDefault="00DF4C54" w:rsidP="00DF4C54">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8" r:qs="rId9" r:cs="rId10"/>
                                        </a:graphicData>
                                      </a:graphic>
                                    </wp:inline>
                                  </w:drawing>
                                </w:r>
                              </w:p>
                              <w:p w14:paraId="7642926F" w14:textId="77777777" w:rsidR="00DF4C54" w:rsidRDefault="00DF4C54">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DF4C54" w:rsidRPr="000B42E3" w:rsidRDefault="00DF4C54" w:rsidP="00DF4C54">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DF4C54" w:rsidRPr="004A00EA" w:rsidRDefault="00DF4C54" w:rsidP="00DF4C54">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0E96EFB5" w:rsidR="00DF4C54" w:rsidRDefault="00DF4C54" w:rsidP="00DF4C54">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DF4C54" w:rsidRDefault="00DF4C54" w:rsidP="00DF4C54">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DF4C54" w:rsidRDefault="00DF4C54" w:rsidP="00DF4C54">
                                <w:pPr>
                                  <w:spacing w:line="276" w:lineRule="auto"/>
                                  <w:ind w:left="-159" w:right="-64"/>
                                  <w:jc w:val="center"/>
                                  <w:rPr>
                                    <w:rFonts w:cstheme="minorHAnsi"/>
                                    <w:b/>
                                    <w:bCs/>
                                    <w:sz w:val="36"/>
                                    <w:szCs w:val="36"/>
                                    <w:lang w:val="ro-RO"/>
                                  </w:rPr>
                                </w:pPr>
                              </w:p>
                              <w:p w14:paraId="47531BFA" w14:textId="77777777" w:rsidR="00DF4C54" w:rsidRDefault="009A48DB">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DF4C54">
                                      <w:rPr>
                                        <w:color w:val="44546A" w:themeColor="text2"/>
                                      </w:rPr>
                                      <w:t xml:space="preserve">     </w:t>
                                    </w:r>
                                  </w:sdtContent>
                                </w:sdt>
                              </w:p>
                            </w:tc>
                          </w:tr>
                        </w:tbl>
                        <w:p w14:paraId="76E677B9" w14:textId="77777777" w:rsidR="00DF4C54" w:rsidRDefault="00DF4C54" w:rsidP="003A1B30"/>
                      </w:txbxContent>
                    </v:textbox>
                    <w10:wrap anchorx="page" anchory="page"/>
                  </v:shape>
                </w:pict>
              </mc:Fallback>
            </mc:AlternateContent>
          </w:r>
          <w:r w:rsidRPr="00225D91">
            <w:rPr>
              <w:rFonts w:ascii="Lucida Handwriting" w:hAnsi="Lucida Handwriting"/>
              <w:b/>
              <w:bCs/>
              <w:color w:val="000000" w:themeColor="text1"/>
              <w:lang w:val="ro-RO"/>
            </w:rPr>
            <w:br w:type="page"/>
          </w:r>
        </w:p>
      </w:sdtContent>
    </w:sdt>
    <w:p w14:paraId="6974AF6E" w14:textId="0B8C53ED" w:rsidR="003A1B30" w:rsidRPr="00225D91" w:rsidRDefault="003A1B30" w:rsidP="003A1B30">
      <w:pPr>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lastRenderedPageBreak/>
        <w:t>EVALUARE ”DO NO SIGNIFICANT HARM”</w:t>
      </w:r>
    </w:p>
    <w:p w14:paraId="3C7B00ED" w14:textId="20521B2A" w:rsidR="003A1B30" w:rsidRPr="00225D91" w:rsidRDefault="003A1B30" w:rsidP="003A1B30">
      <w:pPr>
        <w:spacing w:after="0" w:line="276" w:lineRule="auto"/>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t>PR SUD-VEST OLTENIA 2021-2027</w:t>
      </w:r>
    </w:p>
    <w:p w14:paraId="55DF6880" w14:textId="77777777" w:rsidR="003A1B30" w:rsidRPr="00225D91" w:rsidRDefault="003A1B30" w:rsidP="003A1B30">
      <w:pPr>
        <w:spacing w:line="276" w:lineRule="auto"/>
        <w:jc w:val="both"/>
        <w:rPr>
          <w:rFonts w:ascii="Lucida Handwriting" w:hAnsi="Lucida Handwriting"/>
          <w:b/>
          <w:bCs/>
          <w:color w:val="000000" w:themeColor="text1"/>
          <w:lang w:val="ro-RO"/>
        </w:rPr>
      </w:pPr>
    </w:p>
    <w:p w14:paraId="76B8DF9F" w14:textId="08E8EDF5"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Acest document are drept scop realizarea analizei conform metodologiei recomandate pentru respectarea principiului ”Do Not Significant Harm” în cadrul PR Sud-Vest Oltenia 2021-2027, în concordanță cu articolul 9 – Principii orizontale – din </w:t>
      </w:r>
      <w:r w:rsidRPr="00225D91">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225D91">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225D91">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225D91">
        <w:rPr>
          <w:rFonts w:ascii="Trebuchet MS" w:hAnsi="Trebuchet MS"/>
          <w:color w:val="000000" w:themeColor="text1"/>
          <w:sz w:val="20"/>
          <w:szCs w:val="20"/>
          <w:shd w:val="clear" w:color="auto" w:fill="FFFFFF"/>
          <w:lang w:val="ro-RO"/>
        </w:rPr>
        <w:t> </w:t>
      </w:r>
      <w:r w:rsidRPr="00225D91">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atenuarea schimbărilor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adaptarea la schimbările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225D91">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economia circulară</w:t>
      </w:r>
      <w:r w:rsidRPr="00225D91">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prevenirea și controlul poluării</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economică prejudiciază în mod semnificativ </w:t>
      </w:r>
      <w:r w:rsidRPr="00225D91">
        <w:rPr>
          <w:rFonts w:asciiTheme="minorHAnsi" w:hAnsiTheme="minorHAnsi" w:cstheme="minorHAnsi"/>
          <w:b/>
          <w:bCs/>
          <w:i/>
          <w:iCs/>
          <w:color w:val="000000" w:themeColor="text1"/>
          <w:sz w:val="22"/>
          <w:szCs w:val="22"/>
          <w:lang w:val="ro-RO"/>
        </w:rPr>
        <w:t>protecția și refacerea biodiversității și a ecosistemelor</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225D91" w:rsidRDefault="003A1B30" w:rsidP="003A1B30">
      <w:pPr>
        <w:spacing w:before="240" w:line="276" w:lineRule="auto"/>
        <w:jc w:val="both"/>
        <w:rPr>
          <w:color w:val="000000" w:themeColor="text1"/>
          <w:lang w:val="ro-RO"/>
        </w:rPr>
      </w:pPr>
      <w:r w:rsidRPr="00225D91">
        <w:rPr>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42BD5BA9" w:rsidR="003A1B30" w:rsidRPr="00225D91" w:rsidRDefault="003A1B30" w:rsidP="00DF4C54">
      <w:pPr>
        <w:pStyle w:val="Default"/>
        <w:spacing w:after="160"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lastRenderedPageBreak/>
        <w:t xml:space="preserve">Obiectivul general al Programului Regional Sud-Vest Oltenia 2021 – 2027 (PRSVO) vizează </w:t>
      </w:r>
      <w:r w:rsidRPr="00225D91">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225D91">
        <w:rPr>
          <w:rFonts w:asciiTheme="minorHAnsi" w:hAnsiTheme="minorHAnsi" w:cstheme="minorHAnsi"/>
          <w:color w:val="000000" w:themeColor="text1"/>
          <w:sz w:val="22"/>
          <w:szCs w:val="22"/>
          <w:lang w:val="ro-RO"/>
        </w:rPr>
        <w:t>.</w:t>
      </w:r>
    </w:p>
    <w:p w14:paraId="6796F599"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Potrivit</w:t>
      </w:r>
      <w:r w:rsidRPr="00225D91">
        <w:rPr>
          <w:color w:val="000000" w:themeColor="text1"/>
          <w:sz w:val="23"/>
          <w:szCs w:val="23"/>
          <w:lang w:val="ro-RO"/>
        </w:rPr>
        <w:t xml:space="preserve"> </w:t>
      </w:r>
      <w:r w:rsidRPr="00225D91">
        <w:rPr>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A0BBE79" w:rsidR="003A1B30" w:rsidRPr="00225D91" w:rsidRDefault="003A1B30" w:rsidP="003A1B30">
      <w:pPr>
        <w:spacing w:line="276" w:lineRule="auto"/>
        <w:jc w:val="both"/>
        <w:rPr>
          <w:rFonts w:cstheme="minorHAnsi"/>
          <w:color w:val="000000" w:themeColor="text1"/>
          <w:lang w:val="ro-RO"/>
        </w:rPr>
      </w:pPr>
      <w:r w:rsidRPr="00225D91">
        <w:rPr>
          <w:color w:val="000000" w:themeColor="text1"/>
          <w:lang w:val="ro-RO"/>
        </w:rPr>
        <w:t>Astfel, pentru PR SV Oltenia 2021-2027 evalu</w:t>
      </w:r>
      <w:r w:rsidR="00CE3F9D" w:rsidRPr="00225D91">
        <w:rPr>
          <w:color w:val="000000" w:themeColor="text1"/>
          <w:lang w:val="ro-RO"/>
        </w:rPr>
        <w:t>a</w:t>
      </w:r>
      <w:r w:rsidRPr="00225D91">
        <w:rPr>
          <w:color w:val="000000" w:themeColor="text1"/>
          <w:lang w:val="ro-RO"/>
        </w:rPr>
        <w:t xml:space="preserve">rea pe </w:t>
      </w:r>
      <w:r w:rsidRPr="00225D91">
        <w:rPr>
          <w:rFonts w:cstheme="minorHAnsi"/>
          <w:color w:val="000000" w:themeColor="text1"/>
          <w:lang w:val="ro-RO"/>
        </w:rPr>
        <w:t>principiul de „a nu prejudicia în mod semnificativ” se realizează la nivelul acțiunilor indicative pentru fiecare</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obiectiv specific selectat. </w:t>
      </w:r>
    </w:p>
    <w:p w14:paraId="7F2D676C" w14:textId="77777777" w:rsidR="003A1B30" w:rsidRPr="00225D91" w:rsidRDefault="003A1B30" w:rsidP="003A1B30">
      <w:pPr>
        <w:spacing w:line="276" w:lineRule="auto"/>
        <w:jc w:val="both"/>
        <w:rPr>
          <w:rFonts w:cstheme="minorHAnsi"/>
          <w:color w:val="000000" w:themeColor="text1"/>
          <w:lang w:val="ro-RO"/>
        </w:rPr>
      </w:pPr>
      <w:r w:rsidRPr="00225D91">
        <w:rPr>
          <w:rFonts w:cstheme="minorHAnsi"/>
          <w:color w:val="000000" w:themeColor="text1"/>
          <w:lang w:val="ro-RO"/>
        </w:rPr>
        <w:t>Acțiunile indicative au rezultat ca urmare a selectării codurilor de intervenție din Anexa 1 a RDC.</w:t>
      </w:r>
    </w:p>
    <w:p w14:paraId="0BE5A7DA"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225D91"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225D91" w:rsidRDefault="003A1B30" w:rsidP="003A1B30">
      <w:pPr>
        <w:spacing w:line="276" w:lineRule="auto"/>
        <w:jc w:val="center"/>
        <w:rPr>
          <w:rFonts w:cstheme="minorHAnsi"/>
          <w:b/>
          <w:bCs/>
          <w:color w:val="000000" w:themeColor="text1"/>
          <w:sz w:val="28"/>
          <w:szCs w:val="28"/>
          <w:lang w:val="ro-RO"/>
        </w:rPr>
      </w:pPr>
    </w:p>
    <w:p w14:paraId="488DD223" w14:textId="77777777" w:rsidR="003A1B30" w:rsidRDefault="003A1B30" w:rsidP="003A1B30">
      <w:pPr>
        <w:spacing w:line="276" w:lineRule="auto"/>
        <w:jc w:val="center"/>
        <w:rPr>
          <w:rFonts w:cstheme="minorHAnsi"/>
          <w:b/>
          <w:bCs/>
          <w:color w:val="000000" w:themeColor="text1"/>
          <w:sz w:val="28"/>
          <w:szCs w:val="28"/>
          <w:lang w:val="ro-RO"/>
        </w:rPr>
      </w:pPr>
    </w:p>
    <w:p w14:paraId="7572455F" w14:textId="77777777" w:rsidR="002D4681" w:rsidRDefault="002D4681" w:rsidP="003A1B30">
      <w:pPr>
        <w:spacing w:line="276" w:lineRule="auto"/>
        <w:jc w:val="center"/>
        <w:rPr>
          <w:rFonts w:cstheme="minorHAnsi"/>
          <w:b/>
          <w:bCs/>
          <w:color w:val="000000" w:themeColor="text1"/>
          <w:sz w:val="28"/>
          <w:szCs w:val="28"/>
          <w:lang w:val="ro-RO"/>
        </w:rPr>
      </w:pPr>
    </w:p>
    <w:p w14:paraId="3BDC4BB1" w14:textId="77777777" w:rsidR="002D4681" w:rsidRDefault="002D4681" w:rsidP="003A1B30">
      <w:pPr>
        <w:spacing w:line="276" w:lineRule="auto"/>
        <w:jc w:val="center"/>
        <w:rPr>
          <w:rFonts w:cstheme="minorHAnsi"/>
          <w:b/>
          <w:bCs/>
          <w:color w:val="000000" w:themeColor="text1"/>
          <w:sz w:val="28"/>
          <w:szCs w:val="28"/>
          <w:lang w:val="ro-RO"/>
        </w:rPr>
      </w:pPr>
    </w:p>
    <w:p w14:paraId="0D509AA6" w14:textId="77777777" w:rsidR="002D4681" w:rsidRPr="00225D91" w:rsidRDefault="002D4681" w:rsidP="003A1B30">
      <w:pPr>
        <w:spacing w:line="276" w:lineRule="auto"/>
        <w:jc w:val="center"/>
        <w:rPr>
          <w:rFonts w:cstheme="minorHAnsi"/>
          <w:b/>
          <w:bCs/>
          <w:color w:val="000000" w:themeColor="text1"/>
          <w:sz w:val="28"/>
          <w:szCs w:val="28"/>
          <w:lang w:val="ro-RO"/>
        </w:rPr>
      </w:pPr>
    </w:p>
    <w:p w14:paraId="03C36C99"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B29E1E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0CD31B8"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8498182" w14:textId="1E3AABBD" w:rsidR="002D4681" w:rsidRDefault="002D4681" w:rsidP="003A1B30">
      <w:pPr>
        <w:spacing w:line="276" w:lineRule="auto"/>
        <w:jc w:val="center"/>
        <w:rPr>
          <w:rFonts w:cstheme="minorHAnsi"/>
          <w:b/>
          <w:bCs/>
          <w:color w:val="000000" w:themeColor="text1"/>
          <w:sz w:val="28"/>
          <w:szCs w:val="28"/>
          <w:lang w:val="ro-RO"/>
        </w:rPr>
      </w:pPr>
      <w:r w:rsidRPr="002D4681">
        <w:rPr>
          <w:rFonts w:cstheme="minorHAnsi"/>
          <w:b/>
          <w:bCs/>
          <w:color w:val="000000" w:themeColor="text1"/>
          <w:sz w:val="28"/>
          <w:szCs w:val="28"/>
          <w:lang w:val="ro-RO"/>
        </w:rPr>
        <w:t>Verificare respectare principiu DNSH in cad</w:t>
      </w:r>
      <w:r>
        <w:rPr>
          <w:rFonts w:cstheme="minorHAnsi"/>
          <w:b/>
          <w:bCs/>
          <w:color w:val="000000" w:themeColor="text1"/>
          <w:sz w:val="28"/>
          <w:szCs w:val="28"/>
          <w:lang w:val="ro-RO"/>
        </w:rPr>
        <w:t>rul operatiunilor de dezvoltare a infrastructurii educationale</w:t>
      </w:r>
    </w:p>
    <w:p w14:paraId="12AD524A" w14:textId="77777777" w:rsidR="002D4681" w:rsidRPr="00225D91" w:rsidRDefault="002D4681" w:rsidP="003A1B30">
      <w:pPr>
        <w:spacing w:line="276" w:lineRule="auto"/>
        <w:jc w:val="center"/>
        <w:rPr>
          <w:rFonts w:cstheme="minorHAnsi"/>
          <w:b/>
          <w:bCs/>
          <w:color w:val="000000" w:themeColor="text1"/>
          <w:sz w:val="28"/>
          <w:szCs w:val="28"/>
          <w:lang w:val="ro-RO"/>
        </w:rPr>
      </w:pPr>
    </w:p>
    <w:p w14:paraId="5A1AA469" w14:textId="77777777" w:rsidR="003A1B30" w:rsidRDefault="003A1B30" w:rsidP="002D4681">
      <w:pPr>
        <w:pStyle w:val="NoSpacing"/>
        <w:spacing w:after="240"/>
        <w:jc w:val="center"/>
        <w:outlineLvl w:val="0"/>
        <w:rPr>
          <w:b/>
          <w:bCs/>
          <w:color w:val="000000" w:themeColor="text1"/>
          <w:sz w:val="24"/>
          <w:szCs w:val="24"/>
          <w:u w:val="single"/>
          <w:lang w:val="ro-RO"/>
        </w:rPr>
      </w:pPr>
      <w:bookmarkStart w:id="0" w:name="_Toc128474404"/>
      <w:r w:rsidRPr="00225D91">
        <w:rPr>
          <w:b/>
          <w:bCs/>
          <w:color w:val="000000" w:themeColor="text1"/>
          <w:sz w:val="24"/>
          <w:szCs w:val="24"/>
          <w:u w:val="single"/>
          <w:lang w:val="ro-RO"/>
        </w:rPr>
        <w:t>Prioritatea 6 – Educație modernă și incluzivă</w:t>
      </w:r>
      <w:bookmarkEnd w:id="0"/>
    </w:p>
    <w:p w14:paraId="4BDB36BE" w14:textId="77777777" w:rsidR="002D4681" w:rsidRPr="00225D91" w:rsidRDefault="002D4681" w:rsidP="002D4681">
      <w:pPr>
        <w:pStyle w:val="NoSpacing"/>
        <w:spacing w:after="240"/>
        <w:jc w:val="center"/>
        <w:outlineLvl w:val="0"/>
        <w:rPr>
          <w:b/>
          <w:bCs/>
          <w:color w:val="000000" w:themeColor="text1"/>
          <w:sz w:val="24"/>
          <w:szCs w:val="24"/>
          <w:u w:val="single"/>
          <w:lang w:val="ro-RO"/>
        </w:rPr>
      </w:pPr>
    </w:p>
    <w:p w14:paraId="4B2229FC" w14:textId="24A091F7" w:rsidR="003A1B30" w:rsidRDefault="003A1B30" w:rsidP="003A1B30">
      <w:pPr>
        <w:pStyle w:val="Heading3"/>
        <w:numPr>
          <w:ilvl w:val="0"/>
          <w:numId w:val="0"/>
        </w:numPr>
        <w:tabs>
          <w:tab w:val="left" w:pos="720"/>
        </w:tabs>
        <w:spacing w:before="0" w:line="240" w:lineRule="auto"/>
        <w:jc w:val="both"/>
        <w:rPr>
          <w:rFonts w:asciiTheme="minorHAnsi" w:hAnsiTheme="minorHAnsi" w:cstheme="minorHAnsi"/>
          <w:bCs w:val="0"/>
          <w:iCs/>
          <w:color w:val="000000" w:themeColor="text1"/>
          <w:sz w:val="22"/>
          <w:szCs w:val="22"/>
          <w:lang w:val="ro-RO"/>
        </w:rPr>
      </w:pPr>
      <w:bookmarkStart w:id="1" w:name="_Toc128474405"/>
      <w:r w:rsidRPr="00225D91">
        <w:rPr>
          <w:rFonts w:asciiTheme="minorHAnsi" w:hAnsiTheme="minorHAnsi" w:cstheme="minorHAnsi"/>
          <w:bCs w:val="0"/>
          <w:i w:val="0"/>
          <w:color w:val="000000" w:themeColor="text1"/>
          <w:sz w:val="22"/>
          <w:szCs w:val="22"/>
          <w:lang w:val="ro-RO"/>
        </w:rPr>
        <w:lastRenderedPageBreak/>
        <w:t xml:space="preserve">O.S. </w:t>
      </w:r>
      <w:r w:rsidRPr="00225D91">
        <w:rPr>
          <w:rFonts w:asciiTheme="minorHAnsi" w:hAnsiTheme="minorHAnsi" w:cstheme="minorHAnsi"/>
          <w:bCs w:val="0"/>
          <w:iCs/>
          <w:color w:val="000000" w:themeColor="text1"/>
          <w:sz w:val="22"/>
          <w:szCs w:val="22"/>
          <w:lang w:val="ro-RO"/>
        </w:rPr>
        <w:t xml:space="preserve">d(ii) Îmbunătățirea accesului egal la servicii inclusive </w:t>
      </w:r>
      <w:r w:rsidR="00B47820" w:rsidRPr="00225D91">
        <w:rPr>
          <w:rFonts w:cstheme="minorHAnsi"/>
          <w:bCs w:val="0"/>
          <w:color w:val="000000" w:themeColor="text1"/>
          <w:sz w:val="22"/>
          <w:szCs w:val="24"/>
          <w:lang w:val="ro-RO"/>
        </w:rPr>
        <w:t>ș</w:t>
      </w:r>
      <w:r w:rsidR="00B47820" w:rsidRPr="00225D91">
        <w:rPr>
          <w:rFonts w:cstheme="minorHAnsi"/>
          <w:color w:val="000000" w:themeColor="text1"/>
          <w:sz w:val="22"/>
          <w:szCs w:val="24"/>
          <w:lang w:val="ro-RO"/>
        </w:rPr>
        <w:t>i</w:t>
      </w:r>
      <w:r w:rsidR="00B47820" w:rsidRPr="00225D91">
        <w:rPr>
          <w:rFonts w:cstheme="minorHAnsi"/>
          <w:color w:val="000000" w:themeColor="text1"/>
          <w:lang w:val="ro-RO"/>
        </w:rPr>
        <w:t xml:space="preserve"> </w:t>
      </w:r>
      <w:r w:rsidRPr="00225D91">
        <w:rPr>
          <w:rFonts w:asciiTheme="minorHAnsi" w:hAnsiTheme="minorHAnsi" w:cstheme="minorHAnsi"/>
          <w:bCs w:val="0"/>
          <w:iCs/>
          <w:color w:val="000000" w:themeColor="text1"/>
          <w:sz w:val="22"/>
          <w:szCs w:val="22"/>
          <w:lang w:val="ro-RO"/>
        </w:rPr>
        <w:t xml:space="preserve">de calitate </w:t>
      </w:r>
      <w:r w:rsidR="00FB5784" w:rsidRPr="00225D91">
        <w:rPr>
          <w:rFonts w:ascii="Calibri" w:hAnsi="Calibri" w:cs="Calibri"/>
          <w:color w:val="000000" w:themeColor="text1"/>
          <w:sz w:val="22"/>
          <w:szCs w:val="24"/>
          <w:lang w:val="ro-RO"/>
        </w:rPr>
        <w:t>în</w:t>
      </w:r>
      <w:r w:rsidR="00FB5784" w:rsidRPr="00225D91">
        <w:rPr>
          <w:rFonts w:ascii="Calibri" w:hAnsi="Calibri" w:cs="Calibri"/>
          <w:color w:val="000000" w:themeColor="text1"/>
          <w:lang w:val="ro-RO"/>
        </w:rPr>
        <w:t xml:space="preserve"> </w:t>
      </w:r>
      <w:r w:rsidRPr="00225D91">
        <w:rPr>
          <w:rFonts w:asciiTheme="minorHAnsi" w:hAnsiTheme="minorHAnsi" w:cstheme="minorHAnsi"/>
          <w:bCs w:val="0"/>
          <w:iCs/>
          <w:color w:val="000000" w:themeColor="text1"/>
          <w:sz w:val="22"/>
          <w:szCs w:val="22"/>
          <w:lang w:val="ro-RO"/>
        </w:rPr>
        <w:t>educa</w:t>
      </w:r>
      <w:r w:rsidR="00101145" w:rsidRPr="00225D91">
        <w:rPr>
          <w:rFonts w:asciiTheme="minorHAnsi" w:hAnsiTheme="minorHAnsi" w:cstheme="minorHAnsi"/>
          <w:bCs w:val="0"/>
          <w:iCs/>
          <w:color w:val="000000" w:themeColor="text1"/>
          <w:sz w:val="22"/>
          <w:szCs w:val="22"/>
          <w:lang w:val="ro-RO"/>
        </w:rPr>
        <w:t>ț</w:t>
      </w:r>
      <w:r w:rsidRPr="00225D91">
        <w:rPr>
          <w:rFonts w:asciiTheme="minorHAnsi" w:hAnsiTheme="minorHAnsi" w:cstheme="minorHAnsi"/>
          <w:bCs w:val="0"/>
          <w:iCs/>
          <w:color w:val="000000" w:themeColor="text1"/>
          <w:sz w:val="22"/>
          <w:szCs w:val="22"/>
          <w:lang w:val="ro-RO"/>
        </w:rPr>
        <w:t>ie, formare și învățarea pe tot parcursul vie</w:t>
      </w:r>
      <w:r w:rsidR="00101145" w:rsidRPr="00225D91">
        <w:rPr>
          <w:rFonts w:asciiTheme="minorHAnsi" w:hAnsiTheme="minorHAnsi" w:cstheme="minorHAnsi"/>
          <w:bCs w:val="0"/>
          <w:iCs/>
          <w:color w:val="000000" w:themeColor="text1"/>
          <w:sz w:val="22"/>
          <w:szCs w:val="22"/>
          <w:lang w:val="ro-RO"/>
        </w:rPr>
        <w:t>ț</w:t>
      </w:r>
      <w:r w:rsidRPr="00225D91">
        <w:rPr>
          <w:rFonts w:asciiTheme="minorHAnsi" w:hAnsiTheme="minorHAnsi" w:cstheme="minorHAnsi"/>
          <w:bCs w:val="0"/>
          <w:iCs/>
          <w:color w:val="000000" w:themeColor="text1"/>
          <w:sz w:val="22"/>
          <w:szCs w:val="22"/>
          <w:lang w:val="ro-RO"/>
        </w:rPr>
        <w:t>ii prin dezvoltarea infrastructurii accesibile, inc</w:t>
      </w:r>
      <w:r w:rsidR="00101145" w:rsidRPr="00225D91">
        <w:rPr>
          <w:rFonts w:asciiTheme="minorHAnsi" w:hAnsiTheme="minorHAnsi" w:cstheme="minorHAnsi"/>
          <w:bCs w:val="0"/>
          <w:iCs/>
          <w:color w:val="000000" w:themeColor="text1"/>
          <w:sz w:val="22"/>
          <w:szCs w:val="22"/>
          <w:lang w:val="ro-RO"/>
        </w:rPr>
        <w:t>l</w:t>
      </w:r>
      <w:r w:rsidRPr="00225D91">
        <w:rPr>
          <w:rFonts w:asciiTheme="minorHAnsi" w:hAnsiTheme="minorHAnsi" w:cstheme="minorHAnsi"/>
          <w:bCs w:val="0"/>
          <w:iCs/>
          <w:color w:val="000000" w:themeColor="text1"/>
          <w:sz w:val="22"/>
          <w:szCs w:val="22"/>
          <w:lang w:val="ro-RO"/>
        </w:rPr>
        <w:t>usiv prin promovarea rezilienței pentru educația și formarea la distanță și on-line</w:t>
      </w:r>
      <w:bookmarkEnd w:id="1"/>
    </w:p>
    <w:p w14:paraId="4DA17CF6" w14:textId="77777777" w:rsidR="002D4681" w:rsidRPr="002D4681" w:rsidRDefault="002D4681" w:rsidP="002D4681">
      <w:pPr>
        <w:rPr>
          <w:lang w:val="ro-RO"/>
        </w:rPr>
      </w:pPr>
    </w:p>
    <w:p w14:paraId="78B17A37" w14:textId="77777777" w:rsidR="003A1B30" w:rsidRPr="00225D91" w:rsidRDefault="003A1B30" w:rsidP="003A1B30">
      <w:pPr>
        <w:spacing w:after="120" w:line="240" w:lineRule="auto"/>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Acțiunile indicative </w:t>
      </w:r>
      <w:r w:rsidRPr="00225D91">
        <w:rPr>
          <w:rFonts w:cstheme="minorHAnsi"/>
          <w:b/>
          <w:bCs/>
          <w:color w:val="000000" w:themeColor="text1"/>
          <w:lang w:val="ro-RO"/>
        </w:rPr>
        <w:t>propuse sunt</w:t>
      </w:r>
      <w:r w:rsidRPr="00225D91">
        <w:rPr>
          <w:rFonts w:eastAsia="Calibri" w:cstheme="minorHAnsi"/>
          <w:b/>
          <w:bCs/>
          <w:color w:val="000000" w:themeColor="text1"/>
          <w:lang w:val="ro-RO"/>
        </w:rPr>
        <w:t>:</w:t>
      </w:r>
    </w:p>
    <w:p w14:paraId="4BAA8FBC" w14:textId="77777777" w:rsidR="003A1B30" w:rsidRPr="00225D91" w:rsidRDefault="003A1B30" w:rsidP="003A1B30">
      <w:pPr>
        <w:numPr>
          <w:ilvl w:val="0"/>
          <w:numId w:val="48"/>
        </w:numPr>
        <w:spacing w:after="120" w:line="240" w:lineRule="auto"/>
        <w:ind w:left="426" w:hanging="403"/>
        <w:contextualSpacing/>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Investiții în dezvoltarea infrastructurii educaționale pentru nivel antepreșcolar și preșcolar </w:t>
      </w:r>
    </w:p>
    <w:p w14:paraId="6958ED98" w14:textId="77777777" w:rsidR="003A1B30" w:rsidRPr="00225D91" w:rsidRDefault="003A1B30" w:rsidP="003A1B30">
      <w:pPr>
        <w:numPr>
          <w:ilvl w:val="0"/>
          <w:numId w:val="48"/>
        </w:numPr>
        <w:spacing w:after="120" w:line="240" w:lineRule="auto"/>
        <w:ind w:left="426" w:hanging="403"/>
        <w:contextualSpacing/>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Investiții în dezvoltarea infrastructurii educaționale pentru învățământ primar, secundar, inclusiv învățământ special </w:t>
      </w:r>
    </w:p>
    <w:p w14:paraId="139FD94E" w14:textId="77777777" w:rsidR="003A1B30" w:rsidRPr="00225D91" w:rsidRDefault="003A1B30" w:rsidP="003A1B30">
      <w:pPr>
        <w:numPr>
          <w:ilvl w:val="0"/>
          <w:numId w:val="48"/>
        </w:numPr>
        <w:spacing w:after="120" w:line="240" w:lineRule="auto"/>
        <w:ind w:left="426" w:hanging="403"/>
        <w:contextualSpacing/>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Investiții în dezvoltarea infrastructurii educaționale pentru învățământ terțiar </w:t>
      </w:r>
    </w:p>
    <w:p w14:paraId="76604D30" w14:textId="77777777" w:rsidR="003A1B30" w:rsidRPr="00225D91" w:rsidRDefault="003A1B30" w:rsidP="003A1B30">
      <w:pPr>
        <w:spacing w:after="120" w:line="240" w:lineRule="auto"/>
        <w:jc w:val="both"/>
        <w:rPr>
          <w:rFonts w:cstheme="minorHAnsi"/>
          <w:color w:val="000000" w:themeColor="text1"/>
          <w:lang w:val="ro-RO"/>
        </w:rPr>
      </w:pPr>
    </w:p>
    <w:p w14:paraId="66FBCE8E" w14:textId="68D789B8" w:rsidR="003A1B30" w:rsidRPr="00225D91" w:rsidRDefault="003A1B30" w:rsidP="003A1B30">
      <w:pPr>
        <w:spacing w:after="120" w:line="276" w:lineRule="auto"/>
        <w:ind w:hanging="2"/>
        <w:jc w:val="both"/>
        <w:rPr>
          <w:rFonts w:eastAsia="Calibri" w:cstheme="minorHAnsi"/>
          <w:color w:val="000000" w:themeColor="text1"/>
          <w:lang w:val="ro-RO"/>
        </w:rPr>
      </w:pPr>
      <w:r w:rsidRPr="00225D91">
        <w:rPr>
          <w:rFonts w:cstheme="minorHAnsi"/>
          <w:color w:val="000000" w:themeColor="text1"/>
          <w:lang w:val="ro-RO"/>
        </w:rPr>
        <w:t>A fost parcursă procedura de evaluare adecvată pentru PR Sud-Vest Oltenia 2021-2027 în urma căreia s-a decis că programul nu este susceptibil a avea impact negativ semnificativ asupra ariilor naturale protejate. Pentru PR Sud-Vest Oltenia 2021-2027 a fost derulată și supusă dezbaterii publice procedura de evaluare strategică de mediu, în conformitate cu Directiva SEA și HG 1076/ 2004 cu completările și modificările ulterioare, care se va finaliza cu emiterea Avizului de mediu. Pentru toate proiectele se vor respecta concluziile și recomandările rezultate din etapa de evaluare strategică și din Avizul de mediu.</w:t>
      </w:r>
    </w:p>
    <w:p w14:paraId="653008CE" w14:textId="77777777" w:rsidR="003A1B30" w:rsidRPr="00225D91" w:rsidRDefault="003A1B30" w:rsidP="003A1B30">
      <w:pPr>
        <w:spacing w:after="120" w:line="240" w:lineRule="auto"/>
        <w:ind w:left="48"/>
        <w:jc w:val="both"/>
        <w:rPr>
          <w:rFonts w:cstheme="minorHAnsi"/>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28811D1A" w14:textId="77777777" w:rsidTr="00DF4C54">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ECEC443" w14:textId="77777777" w:rsidR="003A1B30" w:rsidRPr="00225D91" w:rsidRDefault="003A1B30" w:rsidP="00DF4C54">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D4C4117"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169E7D8"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6F0372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78C2FDC7" w14:textId="77777777" w:rsidTr="000C0151">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4635EC"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C8FA9E1" w14:textId="77777777" w:rsidR="003A1B30" w:rsidRPr="00225D91" w:rsidRDefault="003A1B30" w:rsidP="000C0151">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74DC0E" w14:textId="77777777" w:rsidR="003A1B30" w:rsidRPr="00225D91" w:rsidRDefault="003A1B30" w:rsidP="000C0151">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2ACB39" w14:textId="77777777" w:rsidR="003A1B30" w:rsidRPr="00225D91" w:rsidRDefault="003A1B30" w:rsidP="00DF4C54">
            <w:pPr>
              <w:spacing w:after="120" w:line="240" w:lineRule="auto"/>
              <w:ind w:hanging="2"/>
              <w:jc w:val="both"/>
              <w:rPr>
                <w:rFonts w:cstheme="minorHAnsi"/>
                <w:color w:val="000000" w:themeColor="text1"/>
                <w:highlight w:val="yellow"/>
                <w:lang w:val="ro-RO"/>
              </w:rPr>
            </w:pPr>
          </w:p>
        </w:tc>
      </w:tr>
      <w:tr w:rsidR="00225D91" w:rsidRPr="00225D91" w14:paraId="18D1FF11" w14:textId="77777777" w:rsidTr="000C0151">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8EC4B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F1D590D"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3EE26F6" w14:textId="77777777" w:rsidR="003A1B30" w:rsidRPr="00225D91" w:rsidRDefault="003A1B30" w:rsidP="000C0151">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5959AC"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24DCD537" w14:textId="77777777" w:rsidTr="000C0151">
        <w:trPr>
          <w:trHeight w:val="72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32F203"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C7B37D3" w14:textId="66B809C6" w:rsidR="003A1B30" w:rsidRPr="00225D91" w:rsidRDefault="003A1B30" w:rsidP="000C0151">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199895"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FF5A9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eastAsia="Arial" w:cstheme="minorHAnsi"/>
                <w:color w:val="000000" w:themeColor="text1"/>
                <w:lang w:val="ro-RO"/>
              </w:rPr>
              <w:t>Acțiunea indicativă nu are impact direct asupra protecției resurselor de apă și marine, nu este nocivă pentru starea bună sau pentru potențialul ecologic bun al cursurilor de apă, inclusiv al apelor de suprafață și subterane</w:t>
            </w:r>
            <w:r w:rsidRPr="00225D91">
              <w:rPr>
                <w:rFonts w:cstheme="minorHAnsi"/>
                <w:color w:val="000000" w:themeColor="text1"/>
                <w:lang w:val="ro-RO"/>
              </w:rPr>
              <w:t xml:space="preserve"> (în conformitate cu criteriile stabilite în apendicele B la Anexa 1 din Propunerea de Regulament Delegat al Comisiei (UE) de completare a Regulamentului (UE) 2020/852), și, ca atare, este considerată conformă cu principiul DNSH pentru obiectivul relevant.</w:t>
            </w:r>
          </w:p>
          <w:p w14:paraId="1D42C06D"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indicativă nu contribuie la creșterea stresului hidric în regiune, în conformitate cu cerințele Directivei-cadru privind apa (Directiva 2000/60/CE,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legislația națională prin Legea 310/ 2004,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şi completarea Legii apelor nr. 107/1996, cu completările și modificările ulterioare).</w:t>
            </w:r>
            <w:r w:rsidRPr="00225D91">
              <w:rPr>
                <w:color w:val="000000" w:themeColor="text1"/>
                <w:lang w:val="ro-RO"/>
              </w:rPr>
              <w:t xml:space="preserve"> Pentru construcțiile noi, alimentarea cu apă potabilă se va asigura din rețeaua publică de alimentare cu apă, iar apa uzată menajeră va fi colectată în rețeaua publică de canalizare. Dacă va fi cazul, pentru localitățile care nu dispun de echiparea tehnico-edilitară corespunzătoare, măsurile vor fi stabilite punctual pentru fiecare proiect.</w:t>
            </w:r>
          </w:p>
        </w:tc>
      </w:tr>
      <w:tr w:rsidR="00225D91" w:rsidRPr="00225D91" w14:paraId="7012262D" w14:textId="77777777" w:rsidTr="000C0151">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EC5AA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45D7614"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87C1D2" w14:textId="77777777" w:rsidR="003A1B30" w:rsidRPr="00225D91" w:rsidRDefault="003A1B30" w:rsidP="00DF4C54">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3236623"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47815D2D" w14:textId="77777777" w:rsidTr="000C0151">
        <w:trPr>
          <w:trHeight w:val="72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4F87E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1D96FD"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3363B3C"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8B36AE"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Operatorii care efectuează lucrările (</w:t>
            </w:r>
            <w:r w:rsidRPr="00225D91">
              <w:rPr>
                <w:rFonts w:cstheme="minorHAnsi"/>
                <w:bCs/>
                <w:iCs/>
                <w:color w:val="000000" w:themeColor="text1"/>
                <w:spacing w:val="-4"/>
                <w:lang w:val="ro-RO"/>
              </w:rPr>
              <w:t>construire/reabilitare/ modernizare/consolidare/extindere</w:t>
            </w:r>
            <w:r w:rsidRPr="00225D91">
              <w:rPr>
                <w:rFonts w:cstheme="minorHAnsi"/>
                <w:color w:val="000000" w:themeColor="text1"/>
                <w:lang w:val="ro-RO"/>
              </w:rPr>
              <w:t xml:space="preserve">) au obligația de a se asigura că atât componentele cât și materialele de construcție utilizate la renovarea clădirilor nu conțin azbest și nici substanțe care prezintă motive de îngrijorare deosebită, astfel cum au fost identificate pe baza listei substanțelor supuse autorizării prevăzute în anexa XIV la Regulamentul (CE) nr. 1907/2006, cu completările și modificările ulterioare. </w:t>
            </w:r>
          </w:p>
          <w:p w14:paraId="51BD686F" w14:textId="0B8BF5A0"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De asemenea, operatorii care efectuează lucrările trebuie să se asigure că </w:t>
            </w:r>
            <w:r w:rsidRPr="00225D91">
              <w:rPr>
                <w:rFonts w:cstheme="minorHAnsi"/>
                <w:color w:val="000000" w:themeColor="text1"/>
                <w:lang w:val="ro-RO"/>
              </w:rPr>
              <w:t xml:space="preserve">atât </w:t>
            </w:r>
            <w:r w:rsidRPr="00225D91">
              <w:rPr>
                <w:rFonts w:eastAsia="Arial" w:cstheme="minorHAnsi"/>
                <w:color w:val="000000" w:themeColor="text1"/>
                <w:lang w:val="ro-RO"/>
              </w:rPr>
              <w:t xml:space="preserve">componentele </w:t>
            </w:r>
            <w:r w:rsidRPr="00225D91">
              <w:rPr>
                <w:rFonts w:cstheme="minorHAnsi"/>
                <w:color w:val="000000" w:themeColor="text1"/>
                <w:lang w:val="ro-RO"/>
              </w:rPr>
              <w:t xml:space="preserve">cât </w:t>
            </w:r>
            <w:r w:rsidRPr="00225D91">
              <w:rPr>
                <w:rFonts w:eastAsia="Arial" w:cstheme="minorHAnsi"/>
                <w:color w:val="000000" w:themeColor="text1"/>
                <w:lang w:val="ro-RO"/>
              </w:rPr>
              <w:t xml:space="preserve">și materialele de construcție utilizate, care pot intra în contact cu aerul, apa și/sau solul nu vor emite ulterior substanțe care vor avea un impact negativ asupra acestora. Pentru siguranța </w:t>
            </w:r>
            <w:r w:rsidRPr="00225D91">
              <w:rPr>
                <w:rFonts w:cstheme="minorHAnsi"/>
                <w:color w:val="000000" w:themeColor="text1"/>
                <w:lang w:val="ro-RO"/>
              </w:rPr>
              <w:t>ocupanților, operatorii trebuie să respecte reglementările în vigoare, respectiv componentele și materialele emit mai puțin de 0,06 mg de formaldehidă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conformitate cu condițiile specificate în anexa XVII la Regulamentul (CE) nr. 1907/2006, </w:t>
            </w:r>
            <w:r w:rsidRPr="00225D91">
              <w:rPr>
                <w:rFonts w:eastAsia="Times New Roman"/>
                <w:color w:val="000000" w:themeColor="text1"/>
                <w:lang w:val="ro-RO"/>
              </w:rPr>
              <w:t>cu completările și modificările ulterioare,</w:t>
            </w:r>
            <w:r w:rsidR="00CE3F9D" w:rsidRPr="00225D91">
              <w:rPr>
                <w:rFonts w:cstheme="minorHAnsi"/>
                <w:color w:val="000000" w:themeColor="text1"/>
                <w:lang w:val="ro-RO"/>
              </w:rPr>
              <w:t xml:space="preserve"> </w:t>
            </w:r>
            <w:r w:rsidRPr="00225D91">
              <w:rPr>
                <w:rFonts w:cstheme="minorHAnsi"/>
                <w:color w:val="000000" w:themeColor="text1"/>
                <w:lang w:val="ro-RO"/>
              </w:rPr>
              <w:t>și mai puțin de 0,001 mg de compuși organici volatili cancerigeni din categoriile 1A și 1B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urma testării, în conformitate cu CEN/TS 16516: 2013: Produse pentru construcții - Evaluarea eliberării de substanțe periculoase - Determinarea emisiilor în aerul din interior și ISO 16000-3:2011, Aer de interior – Partea 3: Determinarea eliberării de formaldehidă și de alți compuși carbonilici din aerul de interior și din aerul camerei de încercare – Metoda de prelevare activă sau cu alte condiții de testare standardizate și metode de determinare comparabile.</w:t>
            </w:r>
          </w:p>
          <w:p w14:paraId="6A5C3F24"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plus, se vor lua măsuri pentru reducerea zgomotului, a prafului și a emisiilor poluante în timpul lucrărilor de construcție/</w:t>
            </w:r>
            <w:r w:rsidRPr="00225D91">
              <w:rPr>
                <w:rFonts w:cstheme="minorHAnsi"/>
                <w:color w:val="000000" w:themeColor="text1"/>
                <w:lang w:val="ro-RO"/>
              </w:rPr>
              <w:t xml:space="preserve"> </w:t>
            </w:r>
            <w:r w:rsidRPr="00225D91">
              <w:rPr>
                <w:rFonts w:cstheme="minorHAnsi"/>
                <w:bCs/>
                <w:iCs/>
                <w:color w:val="000000" w:themeColor="text1"/>
                <w:spacing w:val="-4"/>
                <w:lang w:val="ro-RO"/>
              </w:rPr>
              <w:t>reabilitare/modernizare/consolidare/extindere</w:t>
            </w:r>
            <w:r w:rsidRPr="00225D91">
              <w:rPr>
                <w:rFonts w:cstheme="minorHAnsi"/>
                <w:color w:val="000000" w:themeColor="text1"/>
                <w:lang w:val="ro-RO"/>
              </w:rPr>
              <w:t xml:space="preserve"> (umezirea suprafețelor care pot genera praf, reducerea vitezei vehiculelor, utilizarea unor utilaje eficiente și fiabile cu nivel redus de emisii).</w:t>
            </w:r>
          </w:p>
          <w:p w14:paraId="6FEF3998"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Se estimează astfel că activităţile sprijinite prin aceste sub-măsuri nu vor avea un impact semnificativ previzibil asupra acestui obiectiv de mediu, luȃnd în considerare atȃt efectele directe de pe parcursul implementării, cȃt și efectele indirecte de pe parcursul duratei de viaţă a investiţiilor.</w:t>
            </w:r>
          </w:p>
        </w:tc>
      </w:tr>
      <w:tr w:rsidR="003A1B30" w:rsidRPr="00225D91" w14:paraId="24AB7433" w14:textId="77777777" w:rsidTr="000C0151">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E062FC"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423D01"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F2B38EF"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342668" w14:textId="77777777" w:rsidR="003A1B30" w:rsidRPr="00225D91" w:rsidRDefault="003A1B30" w:rsidP="00DF4C54">
            <w:pPr>
              <w:spacing w:after="120" w:line="240" w:lineRule="auto"/>
              <w:ind w:hanging="2"/>
              <w:jc w:val="both"/>
              <w:rPr>
                <w:rFonts w:cstheme="minorHAnsi"/>
                <w:color w:val="000000" w:themeColor="text1"/>
                <w:shd w:val="clear" w:color="auto" w:fill="FFFFFF"/>
                <w:lang w:val="ro-RO"/>
              </w:rPr>
            </w:pPr>
            <w:r w:rsidRPr="00225D91">
              <w:rPr>
                <w:rFonts w:eastAsia="Arial" w:cstheme="minorHAnsi"/>
                <w:color w:val="000000" w:themeColor="text1"/>
                <w:lang w:val="ro-RO"/>
              </w:rPr>
              <w:t xml:space="preserve">Acțiunea indicativă are un impact previzibil nesemnificativ asupra acestui obiectiv de mediu, ținând seama de efectele directe și indirecte primare pe întreaga durată a ciclului de viață. </w:t>
            </w:r>
            <w:r w:rsidRPr="00225D91">
              <w:rPr>
                <w:rFonts w:cstheme="minorHAnsi"/>
                <w:color w:val="000000" w:themeColor="text1"/>
                <w:lang w:val="ro-RO"/>
              </w:rPr>
              <w:t>Acțiunea propusă</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nu prezintă </w:t>
            </w:r>
            <w:r w:rsidRPr="00225D91">
              <w:rPr>
                <w:rFonts w:cstheme="minorHAnsi"/>
                <w:color w:val="000000" w:themeColor="text1"/>
                <w:lang w:val="ro-RO"/>
              </w:rPr>
              <w:t>potențial impact negativ asupra speciilor și habitatelor prezente în siturile Natura 2000, în conformitate cu O.U.G nr. 57/2007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modificată și completată de Legea nr. 158/2018 și Legea nr. 74/2020), care compatibilizează legislația </w:t>
            </w:r>
            <w:r w:rsidRPr="00225D91">
              <w:rPr>
                <w:rFonts w:cstheme="minorHAnsi"/>
                <w:color w:val="000000" w:themeColor="text1"/>
                <w:shd w:val="clear" w:color="auto" w:fill="FFFFFF"/>
                <w:lang w:val="ro-RO"/>
              </w:rPr>
              <w:t xml:space="preserve">națională cu cea a Uniunii Europene în domeniul protecției naturii și ținând cont de faptul că prevederile Directivei </w:t>
            </w:r>
            <w:r w:rsidRPr="00225D91">
              <w:rPr>
                <w:rFonts w:cstheme="minorHAnsi"/>
                <w:color w:val="000000" w:themeColor="text1"/>
                <w:lang w:val="ro-RO"/>
              </w:rPr>
              <w:t xml:space="preserve">2009/147/CE,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cstheme="minorHAnsi"/>
                <w:color w:val="000000" w:themeColor="text1"/>
                <w:shd w:val="clear" w:color="auto" w:fill="FFFFFF"/>
                <w:lang w:val="ro-RO"/>
              </w:rPr>
              <w:t xml:space="preserve">privind conservarea păsărilor sălbatice și ale Directivei 92/43/CEE, </w:t>
            </w:r>
            <w:r w:rsidRPr="00225D91">
              <w:rPr>
                <w:rFonts w:eastAsia="Times New Roman"/>
                <w:color w:val="000000" w:themeColor="text1"/>
                <w:lang w:val="ro-RO"/>
              </w:rPr>
              <w:t>cu completările și modificările ulterioare,</w:t>
            </w:r>
            <w:r w:rsidRPr="00225D91">
              <w:rPr>
                <w:rFonts w:cstheme="minorHAnsi"/>
                <w:color w:val="000000" w:themeColor="text1"/>
                <w:shd w:val="clear" w:color="auto" w:fill="FFFFFF"/>
                <w:lang w:val="ro-RO"/>
              </w:rPr>
              <w:t xml:space="preserve"> privind conservarea habitatelor naturale și a speciilor de floră și faună sălbatice. </w:t>
            </w:r>
          </w:p>
          <w:p w14:paraId="43B227BE" w14:textId="2FCB47B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shd w:val="clear" w:color="auto" w:fill="FFFFFF"/>
                <w:lang w:val="ro-RO"/>
              </w:rPr>
              <w:t xml:space="preserve">De asemenea, PR Sud-Vest Oltenia 2021-2027 a fost supus procedurii de evaluare adecvată potrivit căreia această acțiune nu face obiectul unei astfel de evaluări. </w:t>
            </w:r>
          </w:p>
        </w:tc>
      </w:tr>
    </w:tbl>
    <w:p w14:paraId="609589A3" w14:textId="77777777" w:rsidR="003A1B30" w:rsidRPr="00225D91" w:rsidRDefault="003A1B30" w:rsidP="003A1B30">
      <w:pPr>
        <w:spacing w:after="120" w:line="240" w:lineRule="auto"/>
        <w:ind w:left="48"/>
        <w:jc w:val="both"/>
        <w:rPr>
          <w:rFonts w:eastAsia="Arial" w:cstheme="minorHAnsi"/>
          <w:b/>
          <w:color w:val="000000" w:themeColor="text1"/>
          <w:lang w:val="ro-RO"/>
        </w:rPr>
      </w:pPr>
    </w:p>
    <w:p w14:paraId="63CE2C7F" w14:textId="77777777" w:rsidR="003A1B30" w:rsidRPr="00225D91" w:rsidRDefault="003A1B30" w:rsidP="003A1B30">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225D91" w14:paraId="1137CEA6" w14:textId="77777777" w:rsidTr="00DF4C54">
        <w:trPr>
          <w:tblHeader/>
        </w:trPr>
        <w:tc>
          <w:tcPr>
            <w:tcW w:w="2405" w:type="dxa"/>
            <w:shd w:val="clear" w:color="auto" w:fill="D9D9D9"/>
            <w:tcMar>
              <w:top w:w="100" w:type="dxa"/>
              <w:left w:w="100" w:type="dxa"/>
              <w:bottom w:w="100" w:type="dxa"/>
              <w:right w:w="100" w:type="dxa"/>
            </w:tcMar>
          </w:tcPr>
          <w:p w14:paraId="778DEEC2"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1B0D7487"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6E3C0FD2" w14:textId="77777777" w:rsidR="003A1B30" w:rsidRPr="00225D91" w:rsidRDefault="003A1B30" w:rsidP="00DF4C54">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225D91" w:rsidRPr="00225D91" w14:paraId="110BCD0B" w14:textId="77777777" w:rsidTr="000C0151">
        <w:tc>
          <w:tcPr>
            <w:tcW w:w="2405" w:type="dxa"/>
            <w:shd w:val="clear" w:color="auto" w:fill="auto"/>
            <w:tcMar>
              <w:top w:w="100" w:type="dxa"/>
              <w:left w:w="100" w:type="dxa"/>
              <w:bottom w:w="100" w:type="dxa"/>
              <w:right w:w="100" w:type="dxa"/>
            </w:tcMar>
          </w:tcPr>
          <w:p w14:paraId="24FF6463"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i/>
                <w:color w:val="000000" w:themeColor="text1"/>
                <w:lang w:val="ro-RO"/>
              </w:rPr>
              <w:t>Atenuarea schimbărilor climatice</w:t>
            </w:r>
            <w:r w:rsidRPr="00225D91">
              <w:rPr>
                <w:rFonts w:eastAsia="Arial" w:cstheme="minorHAnsi"/>
                <w:color w:val="000000" w:themeColor="text1"/>
                <w:lang w:val="ro-RO"/>
              </w:rPr>
              <w:t>:</w:t>
            </w:r>
          </w:p>
          <w:p w14:paraId="74BAF8A3"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eastAsia="Arial" w:cstheme="minorHAnsi"/>
                <w:color w:val="000000" w:themeColor="text1"/>
                <w:lang w:val="ro-RO"/>
              </w:rPr>
              <w:t>Se așteaptă ca măsura să conducă la emisii semnificative de GES?</w:t>
            </w:r>
          </w:p>
        </w:tc>
        <w:tc>
          <w:tcPr>
            <w:tcW w:w="567" w:type="dxa"/>
            <w:shd w:val="clear" w:color="auto" w:fill="auto"/>
            <w:tcMar>
              <w:top w:w="100" w:type="dxa"/>
              <w:left w:w="100" w:type="dxa"/>
              <w:bottom w:w="100" w:type="dxa"/>
              <w:right w:w="100" w:type="dxa"/>
            </w:tcMar>
            <w:vAlign w:val="center"/>
          </w:tcPr>
          <w:p w14:paraId="43E17AC7"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3C2FFDFC"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conduce la emisii semnificative de GES.</w:t>
            </w:r>
          </w:p>
          <w:p w14:paraId="182F7049" w14:textId="775BB98C"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Asigurarea bazei materiale minime (clădiri reabilitate/ modernizate, condiții sanitare necesare pentru funcționare, dotarea cu echipamente, material didactic etc</w:t>
            </w:r>
            <w:r w:rsidR="000C0151" w:rsidRPr="00225D91">
              <w:rPr>
                <w:rFonts w:cstheme="minorHAnsi"/>
                <w:color w:val="000000" w:themeColor="text1"/>
                <w:lang w:val="ro-RO"/>
              </w:rPr>
              <w:t>.</w:t>
            </w:r>
            <w:r w:rsidRPr="00225D91">
              <w:rPr>
                <w:rFonts w:cstheme="minorHAnsi"/>
                <w:color w:val="000000" w:themeColor="text1"/>
                <w:lang w:val="ro-RO"/>
              </w:rPr>
              <w:t xml:space="preserve">) pentru desfășurarea actului educațional sunt condiții esențiale pentru co-interesarea elevului, pentru descurajarea absenteismului și reducerea fenomenului de abandon/părăsire timpurie a școlii, pentru creșterea ratei de absolvire și tranziție spre niveluri superioare de educație. Regiunea Sud-Vest Oltenia avea cel mai mic număr de grădinițe dintre toate regiunile din țară în anul școlar 2019-2020. </w:t>
            </w:r>
          </w:p>
          <w:p w14:paraId="6EF35BC9" w14:textId="14EA3802"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Conform SMIE 2017-2023, accesibilitatea infrastructurii școlare din România ar trebui să fie extinsă pentru a cuprinde toate dimensiunile infrastructurii fizice (mobilier specific, toalete adecvate nevoilor elevilor cu dizabilități fizice, rampe de acces etc</w:t>
            </w:r>
            <w:r w:rsidR="000C0151" w:rsidRPr="00225D91">
              <w:rPr>
                <w:rFonts w:cstheme="minorHAnsi"/>
                <w:color w:val="000000" w:themeColor="text1"/>
                <w:lang w:val="ro-RO"/>
              </w:rPr>
              <w:t>.</w:t>
            </w:r>
            <w:r w:rsidRPr="00225D91">
              <w:rPr>
                <w:rFonts w:cstheme="minorHAnsi"/>
                <w:color w:val="000000" w:themeColor="text1"/>
                <w:lang w:val="ro-RO"/>
              </w:rPr>
              <w:t xml:space="preserve">) necesare accesului elevilor cu nevoi speciale. </w:t>
            </w:r>
          </w:p>
          <w:p w14:paraId="1B148699" w14:textId="4921666D" w:rsidR="00772AE7" w:rsidRPr="00225D91" w:rsidRDefault="003A1B30" w:rsidP="00DF4C54">
            <w:pPr>
              <w:spacing w:after="120" w:line="240" w:lineRule="auto"/>
              <w:jc w:val="both"/>
              <w:rPr>
                <w:rFonts w:eastAsia="Arial" w:cstheme="minorHAnsi"/>
                <w:color w:val="000000" w:themeColor="text1"/>
                <w:lang w:val="ro-RO"/>
              </w:rPr>
            </w:pPr>
            <w:r w:rsidRPr="00225D91">
              <w:rPr>
                <w:rFonts w:cstheme="minorHAnsi"/>
                <w:color w:val="000000" w:themeColor="text1"/>
                <w:lang w:val="ro-RO"/>
              </w:rPr>
              <w:t xml:space="preserve">Investițiile privind </w:t>
            </w:r>
            <w:r w:rsidRPr="00225D91">
              <w:rPr>
                <w:rFonts w:cstheme="minorHAnsi"/>
                <w:i/>
                <w:iCs/>
                <w:color w:val="000000" w:themeColor="text1"/>
                <w:lang w:val="ro-RO"/>
              </w:rPr>
              <w:t xml:space="preserve">construcția/ reabilitarea/ modernizarea/ extinderea/ echiparea infrastructurii educaţionale preșcolare (grădinițe) sunt eligibile prin prisma </w:t>
            </w:r>
            <w:r w:rsidRPr="00225D91">
              <w:rPr>
                <w:rFonts w:eastAsia="Arial" w:cstheme="minorHAnsi"/>
                <w:color w:val="000000" w:themeColor="text1"/>
                <w:lang w:val="ro-RO"/>
              </w:rPr>
              <w:t>cre</w:t>
            </w:r>
            <w:r w:rsidR="000C0151" w:rsidRPr="00225D91">
              <w:rPr>
                <w:rFonts w:eastAsia="Arial" w:cstheme="minorHAnsi"/>
                <w:color w:val="000000" w:themeColor="text1"/>
                <w:lang w:val="ro-RO"/>
              </w:rPr>
              <w:t>ș</w:t>
            </w:r>
            <w:r w:rsidRPr="00225D91">
              <w:rPr>
                <w:rFonts w:eastAsia="Arial" w:cstheme="minorHAnsi"/>
                <w:color w:val="000000" w:themeColor="text1"/>
                <w:lang w:val="ro-RO"/>
              </w:rPr>
              <w:t>terii eficien</w:t>
            </w:r>
            <w:r w:rsidR="000C0151" w:rsidRPr="00225D91">
              <w:rPr>
                <w:rFonts w:eastAsia="Arial" w:cstheme="minorHAnsi"/>
                <w:color w:val="000000" w:themeColor="text1"/>
                <w:lang w:val="ro-RO"/>
              </w:rPr>
              <w:t>ț</w:t>
            </w:r>
            <w:r w:rsidRPr="00225D91">
              <w:rPr>
                <w:rFonts w:eastAsia="Arial" w:cstheme="minorHAnsi"/>
                <w:color w:val="000000" w:themeColor="text1"/>
                <w:lang w:val="ro-RO"/>
              </w:rPr>
              <w:t>ei energetice. Renovarea energetic</w:t>
            </w:r>
            <w:r w:rsidR="000C0151" w:rsidRPr="00225D91">
              <w:rPr>
                <w:rFonts w:eastAsia="Arial" w:cstheme="minorHAnsi"/>
                <w:color w:val="000000" w:themeColor="text1"/>
                <w:lang w:val="ro-RO"/>
              </w:rPr>
              <w:t>ă</w:t>
            </w:r>
            <w:r w:rsidRPr="00225D91">
              <w:rPr>
                <w:rFonts w:eastAsia="Arial" w:cstheme="minorHAnsi"/>
                <w:color w:val="000000" w:themeColor="text1"/>
                <w:lang w:val="ro-RO"/>
              </w:rPr>
              <w:t xml:space="preserve"> (moderat</w:t>
            </w:r>
            <w:r w:rsidR="000C0151" w:rsidRPr="00225D91">
              <w:rPr>
                <w:rFonts w:eastAsia="Arial" w:cstheme="minorHAnsi"/>
                <w:color w:val="000000" w:themeColor="text1"/>
                <w:lang w:val="ro-RO"/>
              </w:rPr>
              <w:t>ă</w:t>
            </w:r>
            <w:r w:rsidRPr="00225D91">
              <w:rPr>
                <w:rFonts w:eastAsia="Arial" w:cstheme="minorHAnsi"/>
                <w:color w:val="000000" w:themeColor="text1"/>
                <w:lang w:val="ro-RO"/>
              </w:rPr>
              <w:t xml:space="preserve"> sau aprofundat</w:t>
            </w:r>
            <w:r w:rsidR="000C0151" w:rsidRPr="00225D91">
              <w:rPr>
                <w:rFonts w:eastAsia="Arial" w:cstheme="minorHAnsi"/>
                <w:color w:val="000000" w:themeColor="text1"/>
                <w:lang w:val="ro-RO"/>
              </w:rPr>
              <w:t>ă</w:t>
            </w:r>
            <w:r w:rsidRPr="00225D91">
              <w:rPr>
                <w:rFonts w:eastAsia="Arial" w:cstheme="minorHAnsi"/>
                <w:color w:val="000000" w:themeColor="text1"/>
                <w:lang w:val="ro-RO"/>
              </w:rPr>
              <w:t>) a infrastructurii educa</w:t>
            </w:r>
            <w:r w:rsidR="000C0151" w:rsidRPr="00225D91">
              <w:rPr>
                <w:rFonts w:eastAsia="Arial" w:cstheme="minorHAnsi"/>
                <w:color w:val="000000" w:themeColor="text1"/>
                <w:lang w:val="ro-RO"/>
              </w:rPr>
              <w:t>ț</w:t>
            </w:r>
            <w:r w:rsidRPr="00225D91">
              <w:rPr>
                <w:rFonts w:eastAsia="Arial" w:cstheme="minorHAnsi"/>
                <w:color w:val="000000" w:themeColor="text1"/>
                <w:lang w:val="ro-RO"/>
              </w:rPr>
              <w:t>ionale are</w:t>
            </w:r>
            <w:r w:rsidR="00CE3F9D" w:rsidRPr="00225D91">
              <w:rPr>
                <w:rFonts w:eastAsia="Arial" w:cstheme="minorHAnsi"/>
                <w:color w:val="000000" w:themeColor="text1"/>
                <w:lang w:val="ro-RO"/>
              </w:rPr>
              <w:t xml:space="preserve"> </w:t>
            </w:r>
            <w:r w:rsidRPr="00225D91">
              <w:rPr>
                <w:rFonts w:eastAsia="Arial" w:cstheme="minorHAnsi"/>
                <w:color w:val="000000" w:themeColor="text1"/>
                <w:lang w:val="ro-RO"/>
              </w:rPr>
              <w:t xml:space="preserve">o influență global pozitivă asupra obiectivelor de mediu, fiind în conformitate totală cu DNSH pentru obiectivul de atenuare a schimbărilor climatice, conducând la reducerea semnificativă a emisiilor GES. </w:t>
            </w:r>
          </w:p>
          <w:p w14:paraId="091521DD" w14:textId="2344A256"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În ceea ce privește efectele directe, în cadrul procesului de construcție a infrastructurii se va avea în vedere utilizarea de </w:t>
            </w:r>
            <w:r w:rsidRPr="00225D91">
              <w:rPr>
                <w:rFonts w:cstheme="minorHAnsi"/>
                <w:color w:val="000000" w:themeColor="text1"/>
                <w:lang w:val="ro-RO"/>
              </w:rPr>
              <w:t>tehnologii și materiale de construcții eco-eficiente în condițiile optimizării costului pe ciclu de viață</w:t>
            </w:r>
            <w:r w:rsidRPr="00225D91">
              <w:rPr>
                <w:rFonts w:eastAsia="Arial" w:cstheme="minorHAnsi"/>
                <w:color w:val="000000" w:themeColor="text1"/>
                <w:lang w:val="ro-RO"/>
              </w:rPr>
              <w:t xml:space="preserve"> care să nu conducă la o creștere semnificativă de poluați în aer</w:t>
            </w:r>
            <w:r w:rsidRPr="00225D91">
              <w:rPr>
                <w:rFonts w:cstheme="minorHAnsi"/>
                <w:color w:val="000000" w:themeColor="text1"/>
                <w:lang w:val="ro-RO"/>
              </w:rPr>
              <w:t xml:space="preserve"> conform principiilor dezvoltării durabile. Resursele locale naturale pentru iluminare, încălzire și ventilație vor fi folosite în mod optim, în special pentru clădirile nou proiectate și în măsura în care se poate și pentru cele renovate/reabilitate.</w:t>
            </w:r>
          </w:p>
          <w:p w14:paraId="0AC0C7DF" w14:textId="77777777" w:rsidR="003A1B30" w:rsidRPr="00225D91" w:rsidRDefault="003A1B30" w:rsidP="00DF4C54">
            <w:pPr>
              <w:spacing w:after="120" w:line="240" w:lineRule="auto"/>
              <w:jc w:val="both"/>
              <w:rPr>
                <w:rFonts w:eastAsia="Calibri" w:cstheme="minorHAnsi"/>
                <w:color w:val="000000" w:themeColor="text1"/>
                <w:lang w:val="ro-RO"/>
              </w:rPr>
            </w:pPr>
            <w:r w:rsidRPr="00225D91">
              <w:rPr>
                <w:rFonts w:eastAsia="Arial" w:cstheme="minorHAnsi"/>
                <w:color w:val="000000" w:themeColor="text1"/>
                <w:lang w:val="ro-RO"/>
              </w:rPr>
              <w:t xml:space="preserve">În ceea ce privește efectele indirecte care să genereze emisii suplimentare de GES, pentru clădirile construite se urmărește ca obiectiv și asigurarea eficienței energetice ridicate, pe lângă respectarea standardelor în domeniu. Se va asigura respectarea </w:t>
            </w:r>
            <w:r w:rsidRPr="00225D91">
              <w:rPr>
                <w:rFonts w:cstheme="minorHAnsi"/>
                <w:color w:val="000000" w:themeColor="text1"/>
                <w:lang w:val="ro-RO"/>
              </w:rPr>
              <w:t xml:space="preserve">Directivei (UE) 2018/844,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Parlamentului European și a Consiliului din 30 mai 2018 de modificare a Directivei 2010/31/UE,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privind performanța energetică a clădirilor și a Directivei 2012/27/UE,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privind eficiența energetică, precum și a Legii nr. 101/2020,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și completarea Legii nr. 372/2005 privind performanța energetică a clădirilor </w:t>
            </w:r>
            <w:r w:rsidRPr="00225D91">
              <w:rPr>
                <w:rFonts w:eastAsia="Arial" w:cstheme="minorHAnsi"/>
                <w:color w:val="000000" w:themeColor="text1"/>
                <w:lang w:val="ro-RO"/>
              </w:rPr>
              <w:t>(conceptul de clădire nZEB – o clădire al cărei consum de energie este aproape egal cu zero și care generează o mare parte din consum (cel puțin 30%) din surse de energie regenerabile – fie local (prin panouri solare, pompe de căldură etc.), fie prin achiziția de energie din surse regenerabile, produsă la o distanță de maximum 30 de kilometri</w:t>
            </w:r>
            <w:r w:rsidRPr="00225D91">
              <w:rPr>
                <w:rFonts w:eastAsia="Calibri" w:cstheme="minorHAnsi"/>
                <w:color w:val="000000" w:themeColor="text1"/>
                <w:lang w:val="ro-RO"/>
              </w:rPr>
              <w:t xml:space="preserve">). </w:t>
            </w:r>
          </w:p>
          <w:p w14:paraId="20C06C69"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 xml:space="preserve">Echipamentele care vor fi achiziționate pentru dotarea acestor infrastructuri vor îndeplini cerințele legate de energie stabilite în conformitate cu Directiva 2009/125/CE,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produsele cu impact energetic. Investițiile vor fi realizate având în vedere cele mai bune practici cu privire la eficiența energetică a echipamentelor utilizate și managementul energiei.</w:t>
            </w:r>
          </w:p>
        </w:tc>
      </w:tr>
      <w:tr w:rsidR="00225D91" w:rsidRPr="00225D91" w14:paraId="0739010B" w14:textId="77777777" w:rsidTr="00772AE7">
        <w:tc>
          <w:tcPr>
            <w:tcW w:w="2405" w:type="dxa"/>
            <w:shd w:val="clear" w:color="auto" w:fill="auto"/>
            <w:tcMar>
              <w:top w:w="100" w:type="dxa"/>
              <w:left w:w="100" w:type="dxa"/>
              <w:bottom w:w="100" w:type="dxa"/>
              <w:right w:w="100" w:type="dxa"/>
            </w:tcMar>
          </w:tcPr>
          <w:p w14:paraId="0CC5CAC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t>Adaptarea la schimbările climatice</w:t>
            </w:r>
            <w:r w:rsidRPr="00225D91">
              <w:rPr>
                <w:rFonts w:cstheme="minorHAnsi"/>
                <w:color w:val="000000" w:themeColor="text1"/>
                <w:lang w:val="ro-RO"/>
              </w:rPr>
              <w:t>:</w:t>
            </w:r>
          </w:p>
          <w:p w14:paraId="1B002AF4"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707C8823" w14:textId="77777777" w:rsidR="003A1B30" w:rsidRPr="00225D91" w:rsidRDefault="003A1B30" w:rsidP="00772AE7">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747F9B1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Întrucât acțiunile propuse vor fi realizate în diferite zone ale regiunii Sud-Vest Oltenia, cu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5E6D2B8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1D2C9F9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Totodată se va urmări ca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p w14:paraId="53F3DFEA"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Proiectarea și execuția clădirilor cu funcțiuni de învățământ fac obiectul unor normative de proiectare specifice și a unor</w:t>
            </w:r>
            <w:r w:rsidRPr="00225D91">
              <w:rPr>
                <w:color w:val="000000" w:themeColor="text1"/>
                <w:lang w:val="ro-RO"/>
              </w:rPr>
              <w:t xml:space="preserve"> </w:t>
            </w:r>
            <w:r w:rsidRPr="00225D91">
              <w:rPr>
                <w:rFonts w:cstheme="minorHAnsi"/>
                <w:color w:val="000000" w:themeColor="text1"/>
                <w:lang w:val="ro-RO"/>
              </w:rPr>
              <w:t>normative cu caracter orizontal, ce privesc cerințele de calitate în construcții, respectiv:</w:t>
            </w:r>
          </w:p>
          <w:p w14:paraId="4DE1EF5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 rezistență mecanică și stabilitate;</w:t>
            </w:r>
          </w:p>
          <w:p w14:paraId="6FA7ECEA"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b) securitate la incendiu;</w:t>
            </w:r>
          </w:p>
          <w:p w14:paraId="1838C712"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c) igienă, sănătate și mediu înconjurător;</w:t>
            </w:r>
          </w:p>
          <w:p w14:paraId="5539ACF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d) siguranță și accesibilitate în exploatare;</w:t>
            </w:r>
          </w:p>
          <w:p w14:paraId="20AD7F1C"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e) protecție împotriva zgomotului;</w:t>
            </w:r>
          </w:p>
          <w:p w14:paraId="3AF226EB"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f) economie de energie și izolare termică;</w:t>
            </w:r>
          </w:p>
          <w:p w14:paraId="29B1AD6B" w14:textId="77777777" w:rsidR="00772AE7" w:rsidRPr="00225D91" w:rsidRDefault="003A1B30" w:rsidP="00772AE7">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 utilizare sustenabilă a resurselor naturale. </w:t>
            </w:r>
          </w:p>
          <w:p w14:paraId="76CBE5BA" w14:textId="7D7C6EC0"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Astfel, prin activitățile specifice acestei reforme se va promova diminuarea efectelor adverse asupra schimbărilor climatice.</w:t>
            </w:r>
          </w:p>
        </w:tc>
      </w:tr>
      <w:tr w:rsidR="003A1B30" w:rsidRPr="00225D91" w14:paraId="767DBFA7" w14:textId="77777777" w:rsidTr="00DF4C54">
        <w:trPr>
          <w:trHeight w:val="712"/>
        </w:trPr>
        <w:tc>
          <w:tcPr>
            <w:tcW w:w="2405" w:type="dxa"/>
            <w:shd w:val="clear" w:color="auto" w:fill="auto"/>
            <w:tcMar>
              <w:top w:w="100" w:type="dxa"/>
              <w:left w:w="100" w:type="dxa"/>
              <w:bottom w:w="100" w:type="dxa"/>
              <w:right w:w="100" w:type="dxa"/>
            </w:tcMar>
          </w:tcPr>
          <w:p w14:paraId="30E9A8D6"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0EFEE92B"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 xml:space="preserve">Se preconizează că măsura: </w:t>
            </w:r>
          </w:p>
          <w:p w14:paraId="6443DEC6" w14:textId="77777777" w:rsidR="003A1B30" w:rsidRPr="00225D91" w:rsidRDefault="003A1B30" w:rsidP="00DF4C54">
            <w:pPr>
              <w:numPr>
                <w:ilvl w:val="0"/>
                <w:numId w:val="5"/>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1AC64F10" w14:textId="77777777" w:rsidR="003A1B30" w:rsidRPr="00225D91" w:rsidRDefault="003A1B30" w:rsidP="00DF4C54">
            <w:pPr>
              <w:numPr>
                <w:ilvl w:val="0"/>
                <w:numId w:val="5"/>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44D3D953" w14:textId="77777777" w:rsidR="003A1B30" w:rsidRPr="00225D91" w:rsidRDefault="003A1B30" w:rsidP="00DF4C54">
            <w:pPr>
              <w:numPr>
                <w:ilvl w:val="0"/>
                <w:numId w:val="5"/>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0E452E0E" w14:textId="77777777" w:rsidR="003A1B30" w:rsidRPr="00225D91" w:rsidRDefault="003A1B30" w:rsidP="00DF4C54">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0F048DF4" w14:textId="457E7E4E"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activităţile care implică lucrări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în perioada executării acestora, constructorii se vor asigura că o parte din deșeurile nepericuloase generate pe șantier (cu excepția materialelor naturale definite în categoria 17 05 04 - pământ și pietriș, altele decât cele vizate la rubrica 17 05 03 din lista europeană a deșeurilor stabilită prin Decizia 2000/532/CE,</w:t>
            </w:r>
            <w:r w:rsidR="00CE3F9D"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HG nr. 856/2002, cu modificările și completările ulterioare) vor fi pregătite pentru reutilizare, reciclare și alte operațiuni de valorificare materială, inclusiv operațiuni de umplere care utilizează deșeuri pentru a înlocui alte materiale.</w:t>
            </w:r>
          </w:p>
          <w:p w14:paraId="3CC68C5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ceea ce privește eficientizarea energetică, conform standardului nZEB, vor fi utilizate și soluțiile de energie din surse regenerabile. Pentru echipamentele destinate producției de energie din surse regenerabile care pot fi instalate, în procesul de selecție a proiectelor se vor stabili criterii în ceea ce privește durabilitatea și potențialul lor de reparare și de reciclare. </w:t>
            </w:r>
            <w:r w:rsidRPr="00225D91">
              <w:rPr>
                <w:color w:val="000000" w:themeColor="text1"/>
                <w:lang w:val="ro-RO"/>
              </w:rPr>
              <w:t xml:space="preserve">La sfârșitul duratei de viață a echipamentelor (electrice și electronice) se va avea în vedere respectarea prevederilor Anexei VII la Directiva 2012/19/UE, </w:t>
            </w:r>
            <w:r w:rsidRPr="00225D91">
              <w:rPr>
                <w:rFonts w:eastAsia="Times New Roman"/>
                <w:color w:val="000000" w:themeColor="text1"/>
                <w:lang w:val="ro-RO"/>
              </w:rPr>
              <w:t>cu completările și modificările ulterioare</w:t>
            </w:r>
            <w:r w:rsidRPr="00225D91">
              <w:rPr>
                <w:color w:val="000000" w:themeColor="text1"/>
                <w:lang w:val="ro-RO"/>
              </w:rPr>
              <w:t>.</w:t>
            </w:r>
          </w:p>
          <w:p w14:paraId="28023F52"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Deșeurile generate în timpul activităților de construire</w:t>
            </w:r>
            <w:r w:rsidRPr="00225D91">
              <w:rPr>
                <w:rFonts w:cstheme="minorHAnsi"/>
                <w:bCs/>
                <w:iCs/>
                <w:color w:val="000000" w:themeColor="text1"/>
                <w:spacing w:val="-4"/>
                <w:lang w:val="ro-RO"/>
              </w:rPr>
              <w:t>/reabilitare/modernizare/consolidare/extindere</w:t>
            </w:r>
            <w:r w:rsidRPr="00225D91">
              <w:rPr>
                <w:rFonts w:cstheme="minorHAnsi"/>
                <w:color w:val="000000" w:themeColor="text1"/>
                <w:lang w:val="ro-RO"/>
              </w:rPr>
              <w:t xml:space="preserve"> vor fi gestionate în conformitate cu </w:t>
            </w:r>
            <w:r w:rsidRPr="00225D91">
              <w:rPr>
                <w:rFonts w:eastAsia="Arial" w:cstheme="minorHAnsi"/>
                <w:color w:val="000000" w:themeColor="text1"/>
                <w:lang w:val="ro-RO"/>
              </w:rPr>
              <w:t>Protocolul UE de gestionare a deșeurilor</w:t>
            </w:r>
            <w:r w:rsidRPr="00225D91">
              <w:rPr>
                <w:color w:val="000000" w:themeColor="text1"/>
                <w:lang w:val="ro-RO"/>
              </w:rPr>
              <w:t xml:space="preserve">, cu obiectivele Planului Naţional de Gestionare a Deşeurilor aprobat prin HG nr. 942/20.12.2017 și cu articolul 28 din Directiva 2008/98/CE, modificată prin Directiva (UE) 2018/851,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(colectare selectivă, reutilizare și depozitare finală).</w:t>
            </w:r>
            <w:r w:rsidRPr="00225D91">
              <w:rPr>
                <w:rFonts w:eastAsia="Arial" w:cstheme="minorHAnsi"/>
                <w:color w:val="000000" w:themeColor="text1"/>
                <w:lang w:val="ro-RO"/>
              </w:rPr>
              <w:t xml:space="preserve"> </w:t>
            </w:r>
            <w:r w:rsidRPr="00225D91">
              <w:rPr>
                <w:rFonts w:cstheme="minorHAnsi"/>
                <w:color w:val="000000" w:themeColor="text1"/>
                <w:lang w:val="ro-RO"/>
              </w:rPr>
              <w:t>Se va urmări limitarea generării de deșeuri în procesele aferente lucrărilor de reabilitare/modernizare, în conformitate cu Protocolul UE de gestionare a deșeurilor.</w:t>
            </w:r>
          </w:p>
          <w:p w14:paraId="7943E73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Proiectarea clădirilor și tehnicile de construcție vor sprijini circularitatea și, în special, vor demonstra, în conformitate standardele aplicabile, modul în care sunt proiectate astfel încât să fie mai eficiente din punctul de vedere al utilizării resurselor, adaptabile, flexibile și demontabile. </w:t>
            </w:r>
          </w:p>
          <w:p w14:paraId="3D0AB659"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etapa de operare, nu se estimează o creștere semnificativă în ceea ce privește generarea, incinerarea sau eliminarea deșeurilor, precum și nici în ceea ce privește utilizarea durabilă a resurselor naturale și economia circulară.</w:t>
            </w:r>
          </w:p>
          <w:p w14:paraId="5F024E2B" w14:textId="77777777" w:rsidR="003A1B30" w:rsidRPr="00225D91" w:rsidRDefault="003A1B30" w:rsidP="00DF4C54">
            <w:pPr>
              <w:spacing w:after="120" w:line="240" w:lineRule="auto"/>
              <w:ind w:hanging="2"/>
              <w:jc w:val="both"/>
              <w:rPr>
                <w:rFonts w:eastAsia="Calibri" w:cstheme="minorHAnsi"/>
                <w:color w:val="000000" w:themeColor="text1"/>
                <w:lang w:val="ro-RO"/>
              </w:rPr>
            </w:pPr>
            <w:r w:rsidRPr="00225D91">
              <w:rPr>
                <w:rFonts w:cstheme="minorHAnsi"/>
                <w:color w:val="000000" w:themeColor="text1"/>
                <w:lang w:val="ro-RO"/>
              </w:rPr>
              <w:t>Prin urmare, acțiunea propusă este în concordanță cu acest obiectiv de mediu.</w:t>
            </w:r>
          </w:p>
        </w:tc>
      </w:tr>
    </w:tbl>
    <w:p w14:paraId="512E696C" w14:textId="77777777" w:rsidR="003A1B30" w:rsidRPr="00225D91" w:rsidRDefault="003A1B30" w:rsidP="003A1B30">
      <w:pPr>
        <w:spacing w:after="120" w:line="240" w:lineRule="auto"/>
        <w:rPr>
          <w:rFonts w:cstheme="minorHAnsi"/>
          <w:color w:val="000000" w:themeColor="text1"/>
          <w:lang w:val="ro-RO"/>
        </w:rPr>
      </w:pPr>
    </w:p>
    <w:p w14:paraId="7C8F2288" w14:textId="3F554805" w:rsidR="003A1B30" w:rsidRPr="00225D91" w:rsidRDefault="003A1B30" w:rsidP="00772AE7">
      <w:pPr>
        <w:pStyle w:val="ListParagraph"/>
        <w:numPr>
          <w:ilvl w:val="0"/>
          <w:numId w:val="58"/>
        </w:numPr>
        <w:jc w:val="both"/>
        <w:rPr>
          <w:rFonts w:cstheme="minorHAnsi"/>
          <w:bCs/>
          <w:iCs/>
          <w:color w:val="000000" w:themeColor="text1"/>
          <w:spacing w:val="-4"/>
          <w:lang w:val="ro-RO"/>
        </w:rPr>
      </w:pPr>
      <w:r w:rsidRPr="00225D91">
        <w:rPr>
          <w:rFonts w:cstheme="minorHAnsi"/>
          <w:b/>
          <w:bCs/>
          <w:iCs/>
          <w:color w:val="000000" w:themeColor="text1"/>
          <w:spacing w:val="-4"/>
          <w:lang w:val="ro-RO"/>
        </w:rPr>
        <w:t xml:space="preserve">Investiții în dezvoltarea infrastructurii educaționale pentru învățământ primar, secundar, inclusiv învățământ special </w:t>
      </w:r>
      <w:r w:rsidRPr="00225D91">
        <w:rPr>
          <w:rFonts w:cstheme="minorHAnsi"/>
          <w:bCs/>
          <w:iCs/>
          <w:color w:val="000000" w:themeColor="text1"/>
          <w:spacing w:val="-4"/>
          <w:lang w:val="ro-RO"/>
        </w:rPr>
        <w:t xml:space="preserve">(construcția/reabilitarea/ modernizarea/ extinderea/ echiparea infrastructurii educaţionale pentru </w:t>
      </w:r>
      <w:r w:rsidR="00772AE7" w:rsidRPr="00225D91">
        <w:rPr>
          <w:rFonts w:cstheme="minorHAnsi"/>
          <w:bCs/>
          <w:iCs/>
          <w:color w:val="000000" w:themeColor="text1"/>
          <w:spacing w:val="-4"/>
          <w:lang w:val="ro-RO"/>
        </w:rPr>
        <w:t>învățământul</w:t>
      </w:r>
      <w:r w:rsidRPr="00225D91">
        <w:rPr>
          <w:rFonts w:cstheme="minorHAnsi"/>
          <w:bCs/>
          <w:iCs/>
          <w:color w:val="000000" w:themeColor="text1"/>
          <w:spacing w:val="-4"/>
          <w:lang w:val="ro-RO"/>
        </w:rPr>
        <w:t xml:space="preserve"> primar, secundar (scoli gimnaziale, licee TVET, licee </w:t>
      </w:r>
      <w:r w:rsidR="00B47820" w:rsidRPr="00225D91">
        <w:rPr>
          <w:rFonts w:cstheme="minorHAnsi"/>
          <w:bCs/>
          <w:color w:val="000000" w:themeColor="text1"/>
          <w:lang w:val="ro-RO"/>
        </w:rPr>
        <w:t xml:space="preserve">și </w:t>
      </w:r>
      <w:r w:rsidRPr="00225D91">
        <w:rPr>
          <w:rFonts w:cstheme="minorHAnsi"/>
          <w:bCs/>
          <w:iCs/>
          <w:color w:val="000000" w:themeColor="text1"/>
          <w:spacing w:val="-4"/>
          <w:lang w:val="ro-RO"/>
        </w:rPr>
        <w:t>colegii teoretice)</w:t>
      </w:r>
    </w:p>
    <w:p w14:paraId="1A2CB47E" w14:textId="74ED91B5" w:rsidR="003A1B30" w:rsidRPr="00225D91" w:rsidRDefault="003A1B30" w:rsidP="00772AE7">
      <w:pPr>
        <w:spacing w:after="120" w:line="240" w:lineRule="auto"/>
        <w:jc w:val="both"/>
        <w:rPr>
          <w:rFonts w:cstheme="minorHAnsi"/>
          <w:color w:val="000000" w:themeColor="text1"/>
          <w:lang w:val="ro-RO"/>
        </w:rPr>
      </w:pPr>
      <w:r w:rsidRPr="00225D91">
        <w:rPr>
          <w:rFonts w:eastAsia="Calibri" w:cstheme="minorHAnsi"/>
          <w:color w:val="000000" w:themeColor="text1"/>
          <w:lang w:val="ro-RO"/>
        </w:rPr>
        <w:t xml:space="preserve">Descrierea măsurii: Această acțiune indicativă a rezultat din selectarea codului de intervenței </w:t>
      </w:r>
      <w:r w:rsidRPr="00225D91">
        <w:rPr>
          <w:rFonts w:eastAsia="Calibri" w:cstheme="minorHAnsi"/>
          <w:b/>
          <w:bCs/>
          <w:color w:val="000000" w:themeColor="text1"/>
          <w:lang w:val="ro-RO"/>
        </w:rPr>
        <w:t>122</w:t>
      </w:r>
      <w:r w:rsidRPr="00225D91">
        <w:rPr>
          <w:rFonts w:eastAsia="Calibri" w:cstheme="minorHAnsi"/>
          <w:color w:val="000000" w:themeColor="text1"/>
          <w:lang w:val="ro-RO"/>
        </w:rPr>
        <w:t xml:space="preserve"> - Infrastructuri pentru învățământul primar și secundar</w:t>
      </w:r>
      <w:r w:rsidR="00772AE7" w:rsidRPr="00225D91">
        <w:rPr>
          <w:rFonts w:eastAsia="Calibri" w:cstheme="minorHAnsi"/>
          <w:color w:val="000000" w:themeColor="text1"/>
          <w:lang w:val="ro-RO"/>
        </w:rPr>
        <w:t>, care contribuie în proporție de 0% la obiectivul privind schimbările climatice</w:t>
      </w:r>
      <w:r w:rsidRPr="00225D91">
        <w:rPr>
          <w:rFonts w:eastAsia="Calibri" w:cstheme="minorHAnsi"/>
          <w:color w:val="000000" w:themeColor="text1"/>
          <w:lang w:val="ro-RO"/>
        </w:rPr>
        <w:t>.</w:t>
      </w:r>
      <w:r w:rsidRPr="00225D91">
        <w:rPr>
          <w:rFonts w:cstheme="minorHAnsi"/>
          <w:color w:val="000000" w:themeColor="text1"/>
          <w:lang w:val="ro-RO"/>
        </w:rPr>
        <w:t xml:space="preserve"> Vor fi finan</w:t>
      </w:r>
      <w:r w:rsidR="00772AE7" w:rsidRPr="00225D91">
        <w:rPr>
          <w:rFonts w:cstheme="minorHAnsi"/>
          <w:color w:val="000000" w:themeColor="text1"/>
          <w:lang w:val="ro-RO"/>
        </w:rPr>
        <w:t>ț</w:t>
      </w:r>
      <w:r w:rsidRPr="00225D91">
        <w:rPr>
          <w:rFonts w:cstheme="minorHAnsi"/>
          <w:color w:val="000000" w:themeColor="text1"/>
          <w:lang w:val="ro-RO"/>
        </w:rPr>
        <w:t xml:space="preserve">ate </w:t>
      </w:r>
      <w:r w:rsidR="00792E90" w:rsidRPr="00225D91">
        <w:rPr>
          <w:rFonts w:cstheme="minorHAnsi"/>
          <w:bCs/>
          <w:color w:val="000000" w:themeColor="text1"/>
          <w:lang w:val="ro-RO"/>
        </w:rPr>
        <w:t xml:space="preserve">investiții </w:t>
      </w:r>
      <w:r w:rsidRPr="00225D91">
        <w:rPr>
          <w:rFonts w:cstheme="minorHAnsi"/>
          <w:color w:val="000000" w:themeColor="text1"/>
          <w:lang w:val="ro-RO"/>
        </w:rPr>
        <w:t>de tipul lucr</w:t>
      </w:r>
      <w:r w:rsidR="00772AE7" w:rsidRPr="00225D91">
        <w:rPr>
          <w:rFonts w:cstheme="minorHAnsi"/>
          <w:color w:val="000000" w:themeColor="text1"/>
          <w:lang w:val="ro-RO"/>
        </w:rPr>
        <w:t>ă</w:t>
      </w:r>
      <w:r w:rsidRPr="00225D91">
        <w:rPr>
          <w:rFonts w:cstheme="minorHAnsi"/>
          <w:color w:val="000000" w:themeColor="text1"/>
          <w:lang w:val="ro-RO"/>
        </w:rPr>
        <w:t>rilor de construc</w:t>
      </w:r>
      <w:r w:rsidR="00772AE7" w:rsidRPr="00225D91">
        <w:rPr>
          <w:rFonts w:cstheme="minorHAnsi"/>
          <w:color w:val="000000" w:themeColor="text1"/>
          <w:lang w:val="ro-RO"/>
        </w:rPr>
        <w:t>ț</w:t>
      </w:r>
      <w:r w:rsidRPr="00225D91">
        <w:rPr>
          <w:rFonts w:cstheme="minorHAnsi"/>
          <w:color w:val="000000" w:themeColor="text1"/>
          <w:lang w:val="ro-RO"/>
        </w:rPr>
        <w:t>ie, reabilitare, modernizare infrastructuri, dot</w:t>
      </w:r>
      <w:r w:rsidR="00772AE7" w:rsidRPr="00225D91">
        <w:rPr>
          <w:rFonts w:cstheme="minorHAnsi"/>
          <w:color w:val="000000" w:themeColor="text1"/>
          <w:lang w:val="ro-RO"/>
        </w:rPr>
        <w:t>ă</w:t>
      </w:r>
      <w:r w:rsidRPr="00225D91">
        <w:rPr>
          <w:rFonts w:cstheme="minorHAnsi"/>
          <w:color w:val="000000" w:themeColor="text1"/>
          <w:lang w:val="ro-RO"/>
        </w:rPr>
        <w:t>ri cu echipamente/materiale didactice, m</w:t>
      </w:r>
      <w:r w:rsidR="00772AE7" w:rsidRPr="00225D91">
        <w:rPr>
          <w:rFonts w:cstheme="minorHAnsi"/>
          <w:color w:val="000000" w:themeColor="text1"/>
          <w:lang w:val="ro-RO"/>
        </w:rPr>
        <w:t>ă</w:t>
      </w:r>
      <w:r w:rsidRPr="00225D91">
        <w:rPr>
          <w:rFonts w:cstheme="minorHAnsi"/>
          <w:color w:val="000000" w:themeColor="text1"/>
          <w:lang w:val="ro-RO"/>
        </w:rPr>
        <w:t>suri de cre</w:t>
      </w:r>
      <w:r w:rsidR="00772AE7" w:rsidRPr="00225D91">
        <w:rPr>
          <w:rFonts w:cstheme="minorHAnsi"/>
          <w:color w:val="000000" w:themeColor="text1"/>
          <w:lang w:val="ro-RO"/>
        </w:rPr>
        <w:t>ș</w:t>
      </w:r>
      <w:r w:rsidRPr="00225D91">
        <w:rPr>
          <w:rFonts w:cstheme="minorHAnsi"/>
          <w:color w:val="000000" w:themeColor="text1"/>
          <w:lang w:val="ro-RO"/>
        </w:rPr>
        <w:t>tere a eficien</w:t>
      </w:r>
      <w:r w:rsidR="00772AE7" w:rsidRPr="00225D91">
        <w:rPr>
          <w:rFonts w:cstheme="minorHAnsi"/>
          <w:color w:val="000000" w:themeColor="text1"/>
          <w:lang w:val="ro-RO"/>
        </w:rPr>
        <w:t>ț</w:t>
      </w:r>
      <w:r w:rsidRPr="00225D91">
        <w:rPr>
          <w:rFonts w:cstheme="minorHAnsi"/>
          <w:color w:val="000000" w:themeColor="text1"/>
          <w:lang w:val="ro-RO"/>
        </w:rPr>
        <w:t>ei energetice.</w:t>
      </w:r>
    </w:p>
    <w:p w14:paraId="40150DA1" w14:textId="017B5E23" w:rsidR="003A1B30" w:rsidRPr="00225D91" w:rsidRDefault="003A1B30" w:rsidP="003A1B30">
      <w:pPr>
        <w:spacing w:after="120" w:line="276" w:lineRule="auto"/>
        <w:ind w:hanging="2"/>
        <w:jc w:val="both"/>
        <w:rPr>
          <w:rFonts w:eastAsia="Calibri" w:cstheme="minorHAnsi"/>
          <w:color w:val="000000" w:themeColor="text1"/>
          <w:lang w:val="ro-RO"/>
        </w:rPr>
      </w:pPr>
      <w:r w:rsidRPr="00225D91">
        <w:rPr>
          <w:rFonts w:cstheme="minorHAnsi"/>
          <w:color w:val="000000" w:themeColor="text1"/>
          <w:lang w:val="ro-RO"/>
        </w:rPr>
        <w:t>A fost parcursă procedura de evaluare adecvată pentru PR Sud-Vest Oltenia 2021-2027 în urma căreia s-a decis că programul nu este susceptibil a avea impact negativ semnificativ asupra ariilor naturale protejate. Pentru PR Sud-Vest Oltenia 2021-2027 a fost derulată și supusă dezbaterii publice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02B8BAC0" w14:textId="77777777" w:rsidR="003A1B30" w:rsidRPr="00225D91" w:rsidRDefault="003A1B30" w:rsidP="003A1B30">
      <w:pPr>
        <w:spacing w:after="120" w:line="240" w:lineRule="auto"/>
        <w:ind w:left="48"/>
        <w:jc w:val="both"/>
        <w:rPr>
          <w:rFonts w:cstheme="minorHAnsi"/>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6D56A4C0" w14:textId="77777777" w:rsidTr="00DF4C54">
        <w:trPr>
          <w:trHeight w:val="1389"/>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3E10263" w14:textId="77777777" w:rsidR="003A1B30" w:rsidRPr="00225D91" w:rsidRDefault="003A1B30" w:rsidP="00DF4C54">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A255101"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4A1774F"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16AE818"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1AE7F1E6" w14:textId="77777777" w:rsidTr="00772AE7">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FB5742"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84F3C0B" w14:textId="77777777" w:rsidR="003A1B30" w:rsidRPr="00225D91" w:rsidRDefault="003A1B30" w:rsidP="00772AE7">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2BF4D42" w14:textId="77777777" w:rsidR="003A1B30" w:rsidRPr="00225D91" w:rsidRDefault="003A1B30" w:rsidP="00772AE7">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03BFF5" w14:textId="77777777" w:rsidR="003A1B30" w:rsidRPr="00225D91" w:rsidRDefault="003A1B30" w:rsidP="00DF4C54">
            <w:pPr>
              <w:spacing w:after="120" w:line="240" w:lineRule="auto"/>
              <w:ind w:hanging="2"/>
              <w:jc w:val="both"/>
              <w:rPr>
                <w:rFonts w:cstheme="minorHAnsi"/>
                <w:color w:val="000000" w:themeColor="text1"/>
                <w:highlight w:val="yellow"/>
                <w:lang w:val="ro-RO"/>
              </w:rPr>
            </w:pPr>
          </w:p>
        </w:tc>
      </w:tr>
      <w:tr w:rsidR="00225D91" w:rsidRPr="00225D91" w14:paraId="57988868" w14:textId="77777777" w:rsidTr="00772AE7">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37BA81"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7FAB850" w14:textId="77777777" w:rsidR="003A1B30" w:rsidRPr="00225D91" w:rsidRDefault="003A1B30" w:rsidP="00772AE7">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87D998C" w14:textId="77777777" w:rsidR="003A1B30" w:rsidRPr="00225D91" w:rsidRDefault="003A1B30" w:rsidP="00772AE7">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786A72"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488BD752" w14:textId="77777777" w:rsidTr="00772AE7">
        <w:trPr>
          <w:trHeight w:val="69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B5D454"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79F4621" w14:textId="59E0638B" w:rsidR="003A1B30" w:rsidRPr="00225D91" w:rsidRDefault="003A1B30" w:rsidP="00772AE7">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4520887" w14:textId="77777777" w:rsidR="003A1B30" w:rsidRPr="00225D91" w:rsidRDefault="003A1B30" w:rsidP="00772AE7">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1DE0C8"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eastAsia="Arial" w:cstheme="minorHAnsi"/>
                <w:color w:val="000000" w:themeColor="text1"/>
                <w:lang w:val="ro-RO"/>
              </w:rPr>
              <w:t>Acțiunea indicativă nu are impact direct asupra protecției resurselor de apă și marine, nu este nocivă pentru starea bună sau pentru potențialul ecologic bun al cursurilor de apă, inclusiv al apelor de suprafață și subterane</w:t>
            </w:r>
            <w:r w:rsidRPr="00225D91">
              <w:rPr>
                <w:rFonts w:cstheme="minorHAnsi"/>
                <w:color w:val="000000" w:themeColor="text1"/>
                <w:lang w:val="ro-RO"/>
              </w:rPr>
              <w:t xml:space="preserve"> (în conformitate cu criteriile stabilite în apendicele B la Anexa 1 din Propunerea de Regulament Delegat al Comisiei (UE) de completare a Regulamentului (UE) 2020/852), și, ca atare, este considerată conformă cu principiul DNSH pentru obiectivul relevant.</w:t>
            </w:r>
          </w:p>
          <w:p w14:paraId="47454C45"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indicativă nu contribuie la creșterea stresului hidric în regiune, în conformitate cu cerințele Directivei-cadru privind apa (Directiva 2000/60/CE,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legislația națională prin Legea 310/ 2004,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şi completarea Legii apelor nr. 107/1996).</w:t>
            </w:r>
            <w:r w:rsidRPr="00225D91">
              <w:rPr>
                <w:color w:val="000000" w:themeColor="text1"/>
                <w:lang w:val="ro-RO"/>
              </w:rPr>
              <w:t xml:space="preserve"> Pentru construcțiile noi, alimentarea cu apă potabilă se va asigura din rețeaua publică de alimentare cu apă, iar apa uzată menajeră va fi colectată în rețeaua publică de canalizare. Dacă va fi cazul, pentru localitățile care nu dispun de echiparea tehnico-edilitară corespunzătoare, măsurile vor fi stabilite punctual pentru fiecare proiect.</w:t>
            </w:r>
          </w:p>
        </w:tc>
      </w:tr>
      <w:tr w:rsidR="00225D91" w:rsidRPr="00225D91" w14:paraId="2E795BC8" w14:textId="77777777" w:rsidTr="004819BE">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D03FFA"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B3335D5"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6A50852" w14:textId="77777777" w:rsidR="003A1B30" w:rsidRPr="00225D91" w:rsidRDefault="003A1B30" w:rsidP="004819BE">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3CE066"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3438736F" w14:textId="77777777" w:rsidTr="004819BE">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C2E06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F2678BF" w14:textId="3BFFE601" w:rsidR="003A1B30" w:rsidRPr="00225D91" w:rsidRDefault="003A1B30" w:rsidP="004819BE">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1F3283C"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5B3381"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Operatorii care efectuează lucrările (</w:t>
            </w:r>
            <w:r w:rsidRPr="00225D91">
              <w:rPr>
                <w:rFonts w:cstheme="minorHAnsi"/>
                <w:bCs/>
                <w:iCs/>
                <w:color w:val="000000" w:themeColor="text1"/>
                <w:spacing w:val="-4"/>
                <w:lang w:val="ro-RO"/>
              </w:rPr>
              <w:t>construire/reabilitare/ modernizare/consolidare/extindere</w:t>
            </w:r>
            <w:r w:rsidRPr="00225D91">
              <w:rPr>
                <w:rFonts w:cstheme="minorHAnsi"/>
                <w:color w:val="000000" w:themeColor="text1"/>
                <w:lang w:val="ro-RO"/>
              </w:rPr>
              <w:t xml:space="preserve">) au obligația de a se asigura că atât componentele cât și materialele de construcție utilizate la renovarea clădirilor nu conțin azbest și nici substanțe care prezintă motive de îngrijorare deosebită, astfel cum au fost identificate pe baza listei substanțelor supuse autorizării prevăzute în anexa XIV la Regulamentul (CE) nr. 1907/2006,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p>
          <w:p w14:paraId="1DD3AE1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De asemenea, operatorii care efectuează lucrările trebuie să se asigure că </w:t>
            </w:r>
            <w:r w:rsidRPr="00225D91">
              <w:rPr>
                <w:rFonts w:cstheme="minorHAnsi"/>
                <w:color w:val="000000" w:themeColor="text1"/>
                <w:lang w:val="ro-RO"/>
              </w:rPr>
              <w:t xml:space="preserve">atât </w:t>
            </w:r>
            <w:r w:rsidRPr="00225D91">
              <w:rPr>
                <w:rFonts w:eastAsia="Arial" w:cstheme="minorHAnsi"/>
                <w:color w:val="000000" w:themeColor="text1"/>
                <w:lang w:val="ro-RO"/>
              </w:rPr>
              <w:t xml:space="preserve">componentele </w:t>
            </w:r>
            <w:r w:rsidRPr="00225D91">
              <w:rPr>
                <w:rFonts w:cstheme="minorHAnsi"/>
                <w:color w:val="000000" w:themeColor="text1"/>
                <w:lang w:val="ro-RO"/>
              </w:rPr>
              <w:t xml:space="preserve">cât </w:t>
            </w:r>
            <w:r w:rsidRPr="00225D91">
              <w:rPr>
                <w:rFonts w:eastAsia="Arial" w:cstheme="minorHAnsi"/>
                <w:color w:val="000000" w:themeColor="text1"/>
                <w:lang w:val="ro-RO"/>
              </w:rPr>
              <w:t xml:space="preserve">și materialele de construcție utilizate, care pot intra în contact cu aerul, apa și/sau solul nu vor emite ulterior substanțe care vor avea un impact negativ asupra acestora. Pentru siguranța </w:t>
            </w:r>
            <w:r w:rsidRPr="00225D91">
              <w:rPr>
                <w:rFonts w:cstheme="minorHAnsi"/>
                <w:color w:val="000000" w:themeColor="text1"/>
                <w:lang w:val="ro-RO"/>
              </w:rPr>
              <w:t>ocupanților, operatorii trebuie să respecte reglementările în vigoare, respectiv componentele și materialele emit mai puțin de 0,06 mg de formaldehidă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conformitate cu condițiile specificate în anexa XVII la Regulamentul (CE) nr. 1907/2006,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și mai puțin de 0,001 mg de compuși organici volatili cancerigeni din categoriile 1A și 1B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urma testării, în conformitate cu CEN/TS 16516: 2013: Produse pentru construcții - Evaluarea eliberării de substanțe periculoase - Determinarea emisiilor în aerul din interior și ISO 16000-3:2011, Aer de interior – Partea 3: Determinarea eliberării de formaldehidă și de alți compuși carbonilici din aerul de interior și din aerul camerei de încercare – Metoda de prelevare activă sau cu alte condiții de testare standardizate și metode de determinare comparabile.</w:t>
            </w:r>
          </w:p>
          <w:p w14:paraId="5CC95941" w14:textId="7C179A22"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plus, se vor lua măsuri pentru reducerea zgomotului, a prafului și a emisiilor poluante în timpul lucrărilor de construcție/</w:t>
            </w:r>
            <w:r w:rsidRPr="00225D91">
              <w:rPr>
                <w:rFonts w:cstheme="minorHAnsi"/>
                <w:bCs/>
                <w:iCs/>
                <w:color w:val="000000" w:themeColor="text1"/>
                <w:spacing w:val="-4"/>
                <w:lang w:val="ro-RO"/>
              </w:rPr>
              <w:t>reabilitare/modernizare/consolidare/extindere</w:t>
            </w:r>
            <w:r w:rsidR="004819BE" w:rsidRPr="00225D91">
              <w:rPr>
                <w:rFonts w:cstheme="minorHAnsi"/>
                <w:bCs/>
                <w:iCs/>
                <w:color w:val="000000" w:themeColor="text1"/>
                <w:spacing w:val="-4"/>
                <w:lang w:val="ro-RO"/>
              </w:rPr>
              <w:t xml:space="preserve"> </w:t>
            </w:r>
            <w:r w:rsidRPr="00225D91">
              <w:rPr>
                <w:rFonts w:cstheme="minorHAnsi"/>
                <w:color w:val="000000" w:themeColor="text1"/>
                <w:lang w:val="ro-RO"/>
              </w:rPr>
              <w:t>(umezirea suprafețelor care pot genera praf, reducerea vitezei vehiculelor, utilizarea unor utilaje eficiente și fiabile cu nivel redus de emisii).</w:t>
            </w:r>
          </w:p>
          <w:p w14:paraId="3371EA5B"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Se estimează astfel că activităţile sprijinite prin aceste sub-măsuri nu vor avea un impact semnificativ previzibil asupra acestui obiectiv de mediu, luȃnd în considerare atȃt efectele directe de pe parcursul implementării, cȃt și efectele indirecte de pe parcursul duratei de viaţă a investiţiilor.</w:t>
            </w:r>
          </w:p>
        </w:tc>
      </w:tr>
      <w:tr w:rsidR="003A1B30" w:rsidRPr="00225D91" w14:paraId="52897513" w14:textId="77777777" w:rsidTr="004819BE">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B14303"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64B43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5617711"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21BB03" w14:textId="77777777" w:rsidR="003A1B30" w:rsidRPr="00225D91" w:rsidRDefault="003A1B30" w:rsidP="00DF4C54">
            <w:pPr>
              <w:spacing w:after="120" w:line="240" w:lineRule="auto"/>
              <w:ind w:hanging="2"/>
              <w:jc w:val="both"/>
              <w:rPr>
                <w:rFonts w:cstheme="minorHAnsi"/>
                <w:color w:val="000000" w:themeColor="text1"/>
                <w:shd w:val="clear" w:color="auto" w:fill="FFFFFF"/>
                <w:lang w:val="ro-RO"/>
              </w:rPr>
            </w:pPr>
            <w:r w:rsidRPr="00225D91">
              <w:rPr>
                <w:rFonts w:eastAsia="Arial" w:cstheme="minorHAnsi"/>
                <w:color w:val="000000" w:themeColor="text1"/>
                <w:lang w:val="ro-RO"/>
              </w:rPr>
              <w:t xml:space="preserve">Acțiunea indicativă are un impact previzibil nesemnificativ asupra acestui obiectiv de mediu, ținând seama de efectele directe și indirecte primare pe întreaga durată a ciclului de viață. </w:t>
            </w:r>
            <w:r w:rsidRPr="00225D91">
              <w:rPr>
                <w:rFonts w:cstheme="minorHAnsi"/>
                <w:color w:val="000000" w:themeColor="text1"/>
                <w:lang w:val="ro-RO"/>
              </w:rPr>
              <w:t>Acțiunea propusă</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nu prezintă </w:t>
            </w:r>
            <w:r w:rsidRPr="00225D91">
              <w:rPr>
                <w:rFonts w:cstheme="minorHAnsi"/>
                <w:color w:val="000000" w:themeColor="text1"/>
                <w:lang w:val="ro-RO"/>
              </w:rPr>
              <w:t>potențial impact negativ asupra speciilor și habitatelor prezente în siturile Natura 2000, în conformitate cu O.U.G nr. 57/2007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modificată și completată de Legea nr. 158/2018 și Legea nr. 74/2020), care compatibilizează legislația </w:t>
            </w:r>
            <w:r w:rsidRPr="00225D91">
              <w:rPr>
                <w:rFonts w:cstheme="minorHAnsi"/>
                <w:color w:val="000000" w:themeColor="text1"/>
                <w:shd w:val="clear" w:color="auto" w:fill="FFFFFF"/>
                <w:lang w:val="ro-RO"/>
              </w:rPr>
              <w:t xml:space="preserve">națională cu cea a Uniunii Europene în domeniul protecției naturii și ținând cont de faptul că prevederile Directivei </w:t>
            </w:r>
            <w:r w:rsidRPr="00225D91">
              <w:rPr>
                <w:rFonts w:cstheme="minorHAnsi"/>
                <w:color w:val="000000" w:themeColor="text1"/>
                <w:lang w:val="ro-RO"/>
              </w:rPr>
              <w:t xml:space="preserve">2009/147/CE </w:t>
            </w:r>
            <w:r w:rsidRPr="00225D91">
              <w:rPr>
                <w:rFonts w:cstheme="minorHAnsi"/>
                <w:color w:val="000000" w:themeColor="text1"/>
                <w:shd w:val="clear" w:color="auto" w:fill="FFFFFF"/>
                <w:lang w:val="ro-RO"/>
              </w:rPr>
              <w:t xml:space="preserve">privind conservarea păsărilor sălbatice și ale Directivei 92/43/CEE privind conservarea habitatelor naturale și a speciilor de floră și faună sălbatice. </w:t>
            </w:r>
          </w:p>
          <w:p w14:paraId="14105B40" w14:textId="74D707A1"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shd w:val="clear" w:color="auto" w:fill="FFFFFF"/>
                <w:lang w:val="ro-RO"/>
              </w:rPr>
              <w:t xml:space="preserve">De asemenea, PR Sud-Vest Oltenia 2021-2027 a fost supus procedurii de evaluare adecvată potrivit căreia această acțiune nu face obiectul unei astfel de evaluări. </w:t>
            </w:r>
          </w:p>
        </w:tc>
      </w:tr>
    </w:tbl>
    <w:p w14:paraId="7E5D3709" w14:textId="77777777" w:rsidR="003A1B30" w:rsidRPr="00225D91" w:rsidRDefault="003A1B30" w:rsidP="003A1B30">
      <w:pPr>
        <w:spacing w:after="120" w:line="240" w:lineRule="auto"/>
        <w:ind w:left="48"/>
        <w:jc w:val="both"/>
        <w:rPr>
          <w:rFonts w:eastAsia="Arial" w:cstheme="minorHAnsi"/>
          <w:b/>
          <w:color w:val="000000" w:themeColor="text1"/>
          <w:lang w:val="ro-RO"/>
        </w:rPr>
      </w:pPr>
    </w:p>
    <w:p w14:paraId="59154C01" w14:textId="77777777" w:rsidR="003A1B30" w:rsidRPr="00225D91" w:rsidRDefault="003A1B30" w:rsidP="003A1B30">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225D91" w14:paraId="2CF48432" w14:textId="77777777" w:rsidTr="00DF4C54">
        <w:trPr>
          <w:tblHeader/>
        </w:trPr>
        <w:tc>
          <w:tcPr>
            <w:tcW w:w="2405" w:type="dxa"/>
            <w:shd w:val="clear" w:color="auto" w:fill="D9D9D9"/>
            <w:tcMar>
              <w:top w:w="100" w:type="dxa"/>
              <w:left w:w="100" w:type="dxa"/>
              <w:bottom w:w="100" w:type="dxa"/>
              <w:right w:w="100" w:type="dxa"/>
            </w:tcMar>
          </w:tcPr>
          <w:p w14:paraId="2111A665"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D2936FA"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712ED6D4" w14:textId="77777777" w:rsidR="003A1B30" w:rsidRPr="00225D91" w:rsidRDefault="003A1B30" w:rsidP="00DF4C54">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225D91" w:rsidRPr="00225D91" w14:paraId="208BD392" w14:textId="77777777" w:rsidTr="004819BE">
        <w:tc>
          <w:tcPr>
            <w:tcW w:w="2405" w:type="dxa"/>
            <w:shd w:val="clear" w:color="auto" w:fill="auto"/>
            <w:tcMar>
              <w:top w:w="100" w:type="dxa"/>
              <w:left w:w="100" w:type="dxa"/>
              <w:bottom w:w="100" w:type="dxa"/>
              <w:right w:w="100" w:type="dxa"/>
            </w:tcMar>
          </w:tcPr>
          <w:p w14:paraId="3B802B5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i/>
                <w:color w:val="000000" w:themeColor="text1"/>
                <w:lang w:val="ro-RO"/>
              </w:rPr>
              <w:t>Atenuarea schimbărilor climatice</w:t>
            </w:r>
            <w:r w:rsidRPr="00225D91">
              <w:rPr>
                <w:rFonts w:eastAsia="Arial" w:cstheme="minorHAnsi"/>
                <w:color w:val="000000" w:themeColor="text1"/>
                <w:lang w:val="ro-RO"/>
              </w:rPr>
              <w:t>:</w:t>
            </w:r>
          </w:p>
          <w:p w14:paraId="3F0B4C6C"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eastAsia="Arial" w:cstheme="minorHAnsi"/>
                <w:color w:val="000000" w:themeColor="text1"/>
                <w:lang w:val="ro-RO"/>
              </w:rPr>
              <w:t>Se așteaptă ca măsura să conducă la emisii semnificative de GES?</w:t>
            </w:r>
          </w:p>
        </w:tc>
        <w:tc>
          <w:tcPr>
            <w:tcW w:w="567" w:type="dxa"/>
            <w:shd w:val="clear" w:color="auto" w:fill="auto"/>
            <w:tcMar>
              <w:top w:w="100" w:type="dxa"/>
              <w:left w:w="100" w:type="dxa"/>
              <w:bottom w:w="100" w:type="dxa"/>
              <w:right w:w="100" w:type="dxa"/>
            </w:tcMar>
            <w:vAlign w:val="center"/>
          </w:tcPr>
          <w:p w14:paraId="2F7F9E55"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DE9E737"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conduce la emisii semnificative de GES.</w:t>
            </w:r>
          </w:p>
          <w:p w14:paraId="2157F5A2"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Investițiile în infrastructura educațională ar trebui să aibă o componentă obligatorie privind adaptarea/construirea cel puțin a elementelor esențiale (rampă de acces) care permit accesul persoanelor cu dizabilități la serviciile de educație.</w:t>
            </w:r>
          </w:p>
          <w:p w14:paraId="46771AB9" w14:textId="0A73FAE6"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Performanța elevilor poate fi influențată de dotări și accesul la facilități, inclusiv biblioteci, laboratoare și săli de sport. Cre</w:t>
            </w:r>
            <w:r w:rsidR="004819BE" w:rsidRPr="00225D91">
              <w:rPr>
                <w:rFonts w:cstheme="minorHAnsi"/>
                <w:color w:val="000000" w:themeColor="text1"/>
                <w:lang w:val="ro-RO"/>
              </w:rPr>
              <w:t>ș</w:t>
            </w:r>
            <w:r w:rsidRPr="00225D91">
              <w:rPr>
                <w:rFonts w:cstheme="minorHAnsi"/>
                <w:color w:val="000000" w:themeColor="text1"/>
                <w:lang w:val="ro-RO"/>
              </w:rPr>
              <w:t xml:space="preserve">terea volumului de infrastructura </w:t>
            </w:r>
            <w:r w:rsidR="004819BE" w:rsidRPr="00225D91">
              <w:rPr>
                <w:rFonts w:cstheme="minorHAnsi"/>
                <w:color w:val="000000" w:themeColor="text1"/>
                <w:lang w:val="ro-RO"/>
              </w:rPr>
              <w:t>ș</w:t>
            </w:r>
            <w:r w:rsidRPr="00225D91">
              <w:rPr>
                <w:rFonts w:cstheme="minorHAnsi"/>
                <w:color w:val="000000" w:themeColor="text1"/>
                <w:lang w:val="ro-RO"/>
              </w:rPr>
              <w:t>colar</w:t>
            </w:r>
            <w:r w:rsidR="004819BE" w:rsidRPr="00225D91">
              <w:rPr>
                <w:rFonts w:cstheme="minorHAnsi"/>
                <w:color w:val="000000" w:themeColor="text1"/>
                <w:lang w:val="ro-RO"/>
              </w:rPr>
              <w:t>ă</w:t>
            </w:r>
            <w:r w:rsidRPr="00225D91">
              <w:rPr>
                <w:rFonts w:cstheme="minorHAnsi"/>
                <w:color w:val="000000" w:themeColor="text1"/>
                <w:lang w:val="ro-RO"/>
              </w:rPr>
              <w:t xml:space="preserve"> reabilitat</w:t>
            </w:r>
            <w:r w:rsidR="004819BE" w:rsidRPr="00225D91">
              <w:rPr>
                <w:rFonts w:cstheme="minorHAnsi"/>
                <w:color w:val="000000" w:themeColor="text1"/>
                <w:lang w:val="ro-RO"/>
              </w:rPr>
              <w:t>ă</w:t>
            </w:r>
            <w:r w:rsidRPr="00225D91">
              <w:rPr>
                <w:rFonts w:cstheme="minorHAnsi"/>
                <w:color w:val="000000" w:themeColor="text1"/>
                <w:lang w:val="ro-RO"/>
              </w:rPr>
              <w:t>, coroborată cu extinderea unităților de învățământ, va contribui la eliminarea unei provocări stringente cu care regiunea se confruntă la momentul actual, aceea a cursurilor școlare desfășurate în mai multe schimburi.</w:t>
            </w:r>
          </w:p>
          <w:p w14:paraId="62490100" w14:textId="21632FBA"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Investițiile privind</w:t>
            </w:r>
            <w:r w:rsidR="00CE3F9D" w:rsidRPr="00225D91">
              <w:rPr>
                <w:rFonts w:eastAsia="Arial" w:cstheme="minorHAnsi"/>
                <w:color w:val="000000" w:themeColor="text1"/>
                <w:lang w:val="ro-RO"/>
              </w:rPr>
              <w:t xml:space="preserve"> </w:t>
            </w:r>
            <w:r w:rsidRPr="00225D91">
              <w:rPr>
                <w:rFonts w:eastAsia="Arial" w:cstheme="minorHAnsi"/>
                <w:i/>
                <w:color w:val="000000" w:themeColor="text1"/>
                <w:lang w:val="ro-RO"/>
              </w:rPr>
              <w:t xml:space="preserve">construcția/reabilitarea/ modernizarea/ extinderea/ echiparea infrastructurii educaţionale pentru </w:t>
            </w:r>
            <w:r w:rsidR="004819BE" w:rsidRPr="00225D91">
              <w:rPr>
                <w:rFonts w:eastAsia="Arial" w:cstheme="minorHAnsi"/>
                <w:i/>
                <w:color w:val="000000" w:themeColor="text1"/>
                <w:lang w:val="ro-RO"/>
              </w:rPr>
              <w:t>învățământul</w:t>
            </w:r>
            <w:r w:rsidRPr="00225D91">
              <w:rPr>
                <w:rFonts w:eastAsia="Arial" w:cstheme="minorHAnsi"/>
                <w:i/>
                <w:color w:val="000000" w:themeColor="text1"/>
                <w:lang w:val="ro-RO"/>
              </w:rPr>
              <w:t xml:space="preserve"> primar, secundar (</w:t>
            </w:r>
            <w:r w:rsidR="004819BE" w:rsidRPr="00225D91">
              <w:rPr>
                <w:rFonts w:eastAsia="Arial" w:cstheme="minorHAnsi"/>
                <w:i/>
                <w:color w:val="000000" w:themeColor="text1"/>
                <w:lang w:val="ro-RO"/>
              </w:rPr>
              <w:t>ș</w:t>
            </w:r>
            <w:r w:rsidRPr="00225D91">
              <w:rPr>
                <w:rFonts w:eastAsia="Arial" w:cstheme="minorHAnsi"/>
                <w:i/>
                <w:color w:val="000000" w:themeColor="text1"/>
                <w:lang w:val="ro-RO"/>
              </w:rPr>
              <w:t xml:space="preserve">coli gimnaziale, licee TVET, licee </w:t>
            </w:r>
            <w:r w:rsidR="00FB5784" w:rsidRPr="00225D91">
              <w:rPr>
                <w:rFonts w:cstheme="minorHAnsi"/>
                <w:i/>
                <w:iCs/>
                <w:color w:val="000000" w:themeColor="text1"/>
                <w:lang w:val="ro-RO"/>
              </w:rPr>
              <w:t>și</w:t>
            </w:r>
            <w:r w:rsidR="00FB5784" w:rsidRPr="00225D91">
              <w:rPr>
                <w:rFonts w:cstheme="minorHAnsi"/>
                <w:bCs/>
                <w:color w:val="000000" w:themeColor="text1"/>
                <w:lang w:val="ro-RO"/>
              </w:rPr>
              <w:t xml:space="preserve"> </w:t>
            </w:r>
            <w:r w:rsidRPr="00225D91">
              <w:rPr>
                <w:rFonts w:eastAsia="Arial" w:cstheme="minorHAnsi"/>
                <w:i/>
                <w:color w:val="000000" w:themeColor="text1"/>
                <w:lang w:val="ro-RO"/>
              </w:rPr>
              <w:t xml:space="preserve">colegii teoretice) </w:t>
            </w:r>
            <w:r w:rsidRPr="00225D91">
              <w:rPr>
                <w:rFonts w:cstheme="minorHAnsi"/>
                <w:color w:val="000000" w:themeColor="text1"/>
                <w:lang w:val="ro-RO"/>
              </w:rPr>
              <w:t>sunt eligibile prin prisma cre</w:t>
            </w:r>
            <w:r w:rsidR="004819BE" w:rsidRPr="00225D91">
              <w:rPr>
                <w:rFonts w:cstheme="minorHAnsi"/>
                <w:color w:val="000000" w:themeColor="text1"/>
                <w:lang w:val="ro-RO"/>
              </w:rPr>
              <w:t>ș</w:t>
            </w:r>
            <w:r w:rsidRPr="00225D91">
              <w:rPr>
                <w:rFonts w:cstheme="minorHAnsi"/>
                <w:color w:val="000000" w:themeColor="text1"/>
                <w:lang w:val="ro-RO"/>
              </w:rPr>
              <w:t>terii eficien</w:t>
            </w:r>
            <w:r w:rsidR="004819BE" w:rsidRPr="00225D91">
              <w:rPr>
                <w:rFonts w:cstheme="minorHAnsi"/>
                <w:color w:val="000000" w:themeColor="text1"/>
                <w:lang w:val="ro-RO"/>
              </w:rPr>
              <w:t>ț</w:t>
            </w:r>
            <w:r w:rsidRPr="00225D91">
              <w:rPr>
                <w:rFonts w:cstheme="minorHAnsi"/>
                <w:color w:val="000000" w:themeColor="text1"/>
                <w:lang w:val="ro-RO"/>
              </w:rPr>
              <w:t>ei energetice. Renovarea energetic</w:t>
            </w:r>
            <w:r w:rsidR="004819BE" w:rsidRPr="00225D91">
              <w:rPr>
                <w:rFonts w:cstheme="minorHAnsi"/>
                <w:color w:val="000000" w:themeColor="text1"/>
                <w:lang w:val="ro-RO"/>
              </w:rPr>
              <w:t>ă</w:t>
            </w:r>
            <w:r w:rsidRPr="00225D91">
              <w:rPr>
                <w:rFonts w:cstheme="minorHAnsi"/>
                <w:color w:val="000000" w:themeColor="text1"/>
                <w:lang w:val="ro-RO"/>
              </w:rPr>
              <w:t xml:space="preserve"> (moderat</w:t>
            </w:r>
            <w:r w:rsidR="004819BE" w:rsidRPr="00225D91">
              <w:rPr>
                <w:rFonts w:cstheme="minorHAnsi"/>
                <w:color w:val="000000" w:themeColor="text1"/>
                <w:lang w:val="ro-RO"/>
              </w:rPr>
              <w:t>ă</w:t>
            </w:r>
            <w:r w:rsidRPr="00225D91">
              <w:rPr>
                <w:rFonts w:cstheme="minorHAnsi"/>
                <w:color w:val="000000" w:themeColor="text1"/>
                <w:lang w:val="ro-RO"/>
              </w:rPr>
              <w:t xml:space="preserve"> sau aprofundat</w:t>
            </w:r>
            <w:r w:rsidR="004819BE" w:rsidRPr="00225D91">
              <w:rPr>
                <w:rFonts w:cstheme="minorHAnsi"/>
                <w:color w:val="000000" w:themeColor="text1"/>
                <w:lang w:val="ro-RO"/>
              </w:rPr>
              <w:t>ă</w:t>
            </w:r>
            <w:r w:rsidRPr="00225D91">
              <w:rPr>
                <w:rFonts w:cstheme="minorHAnsi"/>
                <w:color w:val="000000" w:themeColor="text1"/>
                <w:lang w:val="ro-RO"/>
              </w:rPr>
              <w:t>) a infrastructurii educa</w:t>
            </w:r>
            <w:r w:rsidR="004819BE" w:rsidRPr="00225D91">
              <w:rPr>
                <w:rFonts w:cstheme="minorHAnsi"/>
                <w:color w:val="000000" w:themeColor="text1"/>
                <w:lang w:val="ro-RO"/>
              </w:rPr>
              <w:t>ț</w:t>
            </w:r>
            <w:r w:rsidRPr="00225D91">
              <w:rPr>
                <w:rFonts w:cstheme="minorHAnsi"/>
                <w:color w:val="000000" w:themeColor="text1"/>
                <w:lang w:val="ro-RO"/>
              </w:rPr>
              <w:t>ionale</w:t>
            </w:r>
            <w:r w:rsidRPr="00225D91">
              <w:rPr>
                <w:rFonts w:eastAsia="Arial" w:cstheme="minorHAnsi"/>
                <w:i/>
                <w:color w:val="000000" w:themeColor="text1"/>
                <w:lang w:val="ro-RO"/>
              </w:rPr>
              <w:t xml:space="preserve"> </w:t>
            </w:r>
            <w:r w:rsidRPr="00225D91">
              <w:rPr>
                <w:rFonts w:eastAsia="Arial" w:cstheme="minorHAnsi"/>
                <w:color w:val="000000" w:themeColor="text1"/>
                <w:lang w:val="ro-RO"/>
              </w:rPr>
              <w:t>are o influență global pozitivă asupra obiectivelor de mediu, fiind în conformitate totală cu DNSH pentru obiectivul de atenuare a schimbărilor climatice, conducând la reducerea semnificativă GES</w:t>
            </w:r>
            <w:r w:rsidR="004819BE" w:rsidRPr="00225D91">
              <w:rPr>
                <w:rFonts w:eastAsia="Arial" w:cstheme="minorHAnsi"/>
                <w:color w:val="000000" w:themeColor="text1"/>
                <w:lang w:val="ro-RO"/>
              </w:rPr>
              <w:t>.</w:t>
            </w:r>
            <w:r w:rsidR="00CE3F9D" w:rsidRPr="00225D91">
              <w:rPr>
                <w:rFonts w:eastAsia="Arial" w:cstheme="minorHAnsi"/>
                <w:color w:val="000000" w:themeColor="text1"/>
                <w:lang w:val="ro-RO"/>
              </w:rPr>
              <w:t xml:space="preserve"> </w:t>
            </w:r>
          </w:p>
          <w:p w14:paraId="25B83604" w14:textId="77777777"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În ceea ce privește efectele directe, în cadrul procesului de construcție a infrastructurii se va avea în vedere utilizarea de </w:t>
            </w:r>
            <w:r w:rsidRPr="00225D91">
              <w:rPr>
                <w:rFonts w:cstheme="minorHAnsi"/>
                <w:color w:val="000000" w:themeColor="text1"/>
                <w:lang w:val="ro-RO"/>
              </w:rPr>
              <w:t>tehnologii și materiale de construcții eco-eficiente în condițiile optimizării costului pe ciclu de viață</w:t>
            </w:r>
            <w:r w:rsidRPr="00225D91">
              <w:rPr>
                <w:rFonts w:eastAsia="Arial" w:cstheme="minorHAnsi"/>
                <w:color w:val="000000" w:themeColor="text1"/>
                <w:lang w:val="ro-RO"/>
              </w:rPr>
              <w:t xml:space="preserve"> care să nu conducă la o creștere semnificativă de poluați în aer</w:t>
            </w:r>
            <w:r w:rsidRPr="00225D91">
              <w:rPr>
                <w:rFonts w:cstheme="minorHAnsi"/>
                <w:color w:val="000000" w:themeColor="text1"/>
                <w:lang w:val="ro-RO"/>
              </w:rPr>
              <w:t xml:space="preserve"> conform principiilor dezvoltării durabile. </w:t>
            </w:r>
            <w:bookmarkStart w:id="2" w:name="_Hlk86306525"/>
            <w:r w:rsidRPr="00225D91">
              <w:rPr>
                <w:rFonts w:cstheme="minorHAnsi"/>
                <w:color w:val="000000" w:themeColor="text1"/>
                <w:lang w:val="ro-RO"/>
              </w:rPr>
              <w:t>Resursele locale naturale pentru iluminare, încălzire și ventilație vor fi folosite în mod optim, în special pentru clădirile nou proiectate și în măsura în care se poate și pentru cele renovate/reabilitate.</w:t>
            </w:r>
          </w:p>
          <w:bookmarkEnd w:id="2"/>
          <w:p w14:paraId="26FD0934" w14:textId="4EBD2993" w:rsidR="003A1B30" w:rsidRPr="00225D91" w:rsidRDefault="003A1B30" w:rsidP="00DF4C54">
            <w:pPr>
              <w:spacing w:after="120" w:line="240" w:lineRule="auto"/>
              <w:jc w:val="both"/>
              <w:rPr>
                <w:rFonts w:eastAsia="Calibri" w:cstheme="minorHAnsi"/>
                <w:color w:val="000000" w:themeColor="text1"/>
                <w:lang w:val="ro-RO"/>
              </w:rPr>
            </w:pPr>
            <w:r w:rsidRPr="00225D91">
              <w:rPr>
                <w:rFonts w:eastAsia="Arial" w:cstheme="minorHAnsi"/>
                <w:color w:val="000000" w:themeColor="text1"/>
                <w:lang w:val="ro-RO"/>
              </w:rPr>
              <w:t xml:space="preserve">În ceea ce privește efectele indirecte care să genereze emisii suplimentare de GES, pentru clădirile construite se urmărește ca obiectiv și asigurarea eficienței energetice ridicate, pe lângă respectarea standardelor în domeniu. Se va asigura respectarea </w:t>
            </w:r>
            <w:r w:rsidRPr="00225D91">
              <w:rPr>
                <w:rFonts w:cstheme="minorHAnsi"/>
                <w:color w:val="000000" w:themeColor="text1"/>
                <w:lang w:val="ro-RO"/>
              </w:rPr>
              <w:t xml:space="preserve">Directivei (UE) 2018/844, </w:t>
            </w:r>
            <w:r w:rsidRPr="00225D91">
              <w:rPr>
                <w:rFonts w:eastAsia="Times New Roman"/>
                <w:color w:val="000000" w:themeColor="text1"/>
                <w:lang w:val="ro-RO"/>
              </w:rPr>
              <w:t>cu completările și modificările ulterioare,</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a Parlamentului European și a Consiliului din 30 mai 2018 de modificare a Directivei 2010/31/UE privind performanța energetică a clădirilor și a Directivei 2012/27/UE privind eficiența energetică, precum și a Legii nr. 101/2020,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și completarea Legii nr. 372/2005 privind performanța energetică a clădirilor </w:t>
            </w:r>
            <w:r w:rsidRPr="00225D91">
              <w:rPr>
                <w:rFonts w:eastAsia="Arial" w:cstheme="minorHAnsi"/>
                <w:color w:val="000000" w:themeColor="text1"/>
                <w:lang w:val="ro-RO"/>
              </w:rPr>
              <w:t>(conceptul de clădire nZEB – o clădire al cărei consum de energie este aproape egal cu zero și care generează o mare parte din consum (cel puțin 30%) din surse de energie regenerabile – fie local (prin panouri solare, pompe de căldură etc.), fie prin achiziția de energie din surse regenerabile, produsă la o distanță de maximum 30 de kilometri</w:t>
            </w:r>
            <w:r w:rsidRPr="00225D91">
              <w:rPr>
                <w:rFonts w:eastAsia="Calibri" w:cstheme="minorHAnsi"/>
                <w:color w:val="000000" w:themeColor="text1"/>
                <w:lang w:val="ro-RO"/>
              </w:rPr>
              <w:t xml:space="preserve">). </w:t>
            </w:r>
          </w:p>
          <w:p w14:paraId="5456C9E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 xml:space="preserve">Echipamentele care vor fi achiziționate pentru dotarea acestor infrastructuri vor îndeplini cerințele legate de energie stabilite în conformitate cu Directiva 2009/125/CE,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produsele cu impact energetic. Investițiile vor fi realizate având în vedere cele mai bune practici cu privire la eficiența energetică a echipamentelor utilizate și managementul energiei.</w:t>
            </w:r>
          </w:p>
        </w:tc>
      </w:tr>
      <w:tr w:rsidR="00225D91" w:rsidRPr="00225D91" w14:paraId="0FDB2C30" w14:textId="77777777" w:rsidTr="004819BE">
        <w:tc>
          <w:tcPr>
            <w:tcW w:w="2405" w:type="dxa"/>
            <w:shd w:val="clear" w:color="auto" w:fill="auto"/>
            <w:tcMar>
              <w:top w:w="100" w:type="dxa"/>
              <w:left w:w="100" w:type="dxa"/>
              <w:bottom w:w="100" w:type="dxa"/>
              <w:right w:w="100" w:type="dxa"/>
            </w:tcMar>
          </w:tcPr>
          <w:p w14:paraId="2F40542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t>Adaptarea la schimbările climatice</w:t>
            </w:r>
            <w:r w:rsidRPr="00225D91">
              <w:rPr>
                <w:rFonts w:cstheme="minorHAnsi"/>
                <w:color w:val="000000" w:themeColor="text1"/>
                <w:lang w:val="ro-RO"/>
              </w:rPr>
              <w:t>:</w:t>
            </w:r>
          </w:p>
          <w:p w14:paraId="51E9BE13"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0F2DD18C"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6BCC97E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Întrucât acțiunile propuse vor fi realizate în diferite zone ale regiunii Sud-Vest Oltenia, cu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22EBC9D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4AABFA6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Totodată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p w14:paraId="42B30AF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Proiectarea și execuția clădirilor cu funcțiuni de învățământ fac obiectul unor normative de proiectare specifice și a unor</w:t>
            </w:r>
            <w:r w:rsidRPr="00225D91">
              <w:rPr>
                <w:color w:val="000000" w:themeColor="text1"/>
                <w:lang w:val="ro-RO"/>
              </w:rPr>
              <w:t xml:space="preserve"> </w:t>
            </w:r>
            <w:r w:rsidRPr="00225D91">
              <w:rPr>
                <w:rFonts w:cstheme="minorHAnsi"/>
                <w:color w:val="000000" w:themeColor="text1"/>
                <w:lang w:val="ro-RO"/>
              </w:rPr>
              <w:t>normative cu caracter orizontal, ce privesc cerințele de calitate în construcții, respectiv:</w:t>
            </w:r>
          </w:p>
          <w:p w14:paraId="69B806EF"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 rezistență mecanică și stabilitate;</w:t>
            </w:r>
          </w:p>
          <w:p w14:paraId="53EEE5ED"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b) securitate la incendiu;</w:t>
            </w:r>
          </w:p>
          <w:p w14:paraId="0EF78C8B"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c) igienă, sănătate și mediu înconjurător;</w:t>
            </w:r>
          </w:p>
          <w:p w14:paraId="49D762FF"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d) siguranță și accesibilitate în exploatare;</w:t>
            </w:r>
          </w:p>
          <w:p w14:paraId="66FDBACF"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e) protecție împotriva zgomotului;</w:t>
            </w:r>
          </w:p>
          <w:p w14:paraId="2EF47FCD"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f) economie de energie și izolare termică;</w:t>
            </w:r>
          </w:p>
          <w:p w14:paraId="00748F02" w14:textId="77777777" w:rsidR="004819BE" w:rsidRPr="00225D91" w:rsidRDefault="003A1B30" w:rsidP="004819BE">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 utilizare sustenabilă a resurselor naturale. </w:t>
            </w:r>
          </w:p>
          <w:p w14:paraId="74D7A4D3" w14:textId="3A7A49F8"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Astfel, prin activitățile specifice acestei reforme se va promova diminuarea efectelor adverse asupra schimbărilor climatice.</w:t>
            </w:r>
          </w:p>
        </w:tc>
      </w:tr>
      <w:tr w:rsidR="003A1B30" w:rsidRPr="00225D91" w14:paraId="1DE7C014" w14:textId="77777777" w:rsidTr="00DF4C54">
        <w:trPr>
          <w:trHeight w:val="700"/>
        </w:trPr>
        <w:tc>
          <w:tcPr>
            <w:tcW w:w="2405" w:type="dxa"/>
            <w:shd w:val="clear" w:color="auto" w:fill="auto"/>
            <w:tcMar>
              <w:top w:w="100" w:type="dxa"/>
              <w:left w:w="100" w:type="dxa"/>
              <w:bottom w:w="100" w:type="dxa"/>
              <w:right w:w="100" w:type="dxa"/>
            </w:tcMar>
          </w:tcPr>
          <w:p w14:paraId="663AF8E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7F6B194B"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 xml:space="preserve">Se preconizează că măsura: </w:t>
            </w:r>
          </w:p>
          <w:p w14:paraId="4AB6439D" w14:textId="77777777" w:rsidR="003A1B30" w:rsidRPr="00225D91" w:rsidRDefault="003A1B30" w:rsidP="00DF4C54">
            <w:pPr>
              <w:numPr>
                <w:ilvl w:val="0"/>
                <w:numId w:val="49"/>
              </w:numPr>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4D4CB121" w14:textId="77777777" w:rsidR="003A1B30" w:rsidRPr="00225D91" w:rsidRDefault="003A1B30" w:rsidP="00DF4C54">
            <w:pPr>
              <w:numPr>
                <w:ilvl w:val="0"/>
                <w:numId w:val="49"/>
              </w:numPr>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123429B0" w14:textId="77777777" w:rsidR="003A1B30" w:rsidRPr="00225D91" w:rsidRDefault="003A1B30" w:rsidP="00DF4C54">
            <w:pPr>
              <w:numPr>
                <w:ilvl w:val="0"/>
                <w:numId w:val="49"/>
              </w:numPr>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76301196" w14:textId="77777777" w:rsidR="003A1B30" w:rsidRPr="00225D91" w:rsidRDefault="003A1B30" w:rsidP="00DF4C54">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2D1FA0BA"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activităţile care implică lucrări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în perioada executării acestora, constructorii se vor asigura că o parte din deșeurile nepericuloase generate pe șantier (cu excepția materialelor naturale definite în categoria 17 05 04 - pământ și pietriș, altele decât cele vizate la rubrica 17 05 03 din lista europeană a deșeurilor stabilită prin Decizia 2000/532/CE a Comisiei, transpusă în HG nr. 856/2002, cu modificările și completările ulterioare) vor fi pregătite pentru reutilizare, reciclare și alte operațiuni de valorificare materială, inclusiv operațiuni de umplere care utilizează deșeuri pentru a înlocui alte materiale.</w:t>
            </w:r>
          </w:p>
          <w:p w14:paraId="3165D58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ceea ce privește eficientizarea energetică, conform standardului nZEB, vor fi utilizate și soluțiile de energie din surse regenerabile. Pentru echipamentele destinate producției de energie din surse regenerabile care pot fi instalate, în procesul de selecție a proiectelor se vor stabili criterii în ceea ce privește durabilitatea și potențialul lor de reparare și de reciclare. </w:t>
            </w:r>
            <w:r w:rsidRPr="00225D91">
              <w:rPr>
                <w:color w:val="000000" w:themeColor="text1"/>
                <w:lang w:val="ro-RO"/>
              </w:rPr>
              <w:t xml:space="preserve">La sfârșitul duratei de viață a echipamentelor (electrice și electronice) se va avea în vedere respectarea prevederilor Anexei VII la Directiva 2012/19/UE, </w:t>
            </w:r>
            <w:r w:rsidRPr="00225D91">
              <w:rPr>
                <w:rFonts w:eastAsia="Times New Roman"/>
                <w:color w:val="000000" w:themeColor="text1"/>
                <w:lang w:val="ro-RO"/>
              </w:rPr>
              <w:t>cu completările și modificările ulterioare</w:t>
            </w:r>
            <w:r w:rsidRPr="00225D91">
              <w:rPr>
                <w:color w:val="000000" w:themeColor="text1"/>
                <w:lang w:val="ro-RO"/>
              </w:rPr>
              <w:t>.</w:t>
            </w:r>
          </w:p>
          <w:p w14:paraId="2ABCE98B"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Deșeurile generate în timpul activităților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vor fi gestionate în conformitate cu </w:t>
            </w:r>
            <w:r w:rsidRPr="00225D91">
              <w:rPr>
                <w:rFonts w:eastAsia="Arial" w:cstheme="minorHAnsi"/>
                <w:color w:val="000000" w:themeColor="text1"/>
                <w:lang w:val="ro-RO"/>
              </w:rPr>
              <w:t>Protocolul UE de gestionare a deșeurilor</w:t>
            </w:r>
            <w:r w:rsidRPr="00225D91">
              <w:rPr>
                <w:color w:val="000000" w:themeColor="text1"/>
                <w:lang w:val="ro-RO"/>
              </w:rPr>
              <w:t>, cu obiectivele Planului Naţional de Gestionare a Deşeurilor aprobat prin HG nr. 942/20.12.2017 și cu articolul 28 din Directiva 2008/98/CE, modificată prin Directiva (UE) 2018/851</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colectare selectivă, reutilizare și depozitare finală).</w:t>
            </w:r>
            <w:r w:rsidRPr="00225D91">
              <w:rPr>
                <w:rFonts w:eastAsia="Arial" w:cstheme="minorHAnsi"/>
                <w:color w:val="000000" w:themeColor="text1"/>
                <w:lang w:val="ro-RO"/>
              </w:rPr>
              <w:t xml:space="preserve"> </w:t>
            </w:r>
            <w:r w:rsidRPr="00225D91">
              <w:rPr>
                <w:rFonts w:cstheme="minorHAnsi"/>
                <w:color w:val="000000" w:themeColor="text1"/>
                <w:lang w:val="ro-RO"/>
              </w:rPr>
              <w:t>Se va urmări limitarea generării de deșeuri în procesele aferente lucrărilor de reabilitare/modernizare, în conformitate cu Protocolul UE de gestionare a deșeurilor.</w:t>
            </w:r>
          </w:p>
          <w:p w14:paraId="2C584301"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Proiectarea clădirilor și tehnicile de construcție vor sprijini circularitatea și, în special, vor demonstra, în conformitate standardele aplicabile, modul în care sunt proiectate astfel încât să fie mai eficiente din punctul de vedere al utilizării resurselor, adaptabile, flexibile și demontabile. </w:t>
            </w:r>
          </w:p>
          <w:p w14:paraId="510F381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etapa de operare, nu se estimează o creștere semnificativă în ceea ce privește generarea, incinerarea sau eliminarea deșeurilor, precum și nici în ceea ce privește utilizarea durabilă a resurselor naturale și economia circulară.</w:t>
            </w:r>
          </w:p>
          <w:p w14:paraId="4FE84D3B" w14:textId="77777777" w:rsidR="003A1B30" w:rsidRPr="00225D91" w:rsidRDefault="003A1B30" w:rsidP="00DF4C54">
            <w:pPr>
              <w:spacing w:after="120" w:line="240" w:lineRule="auto"/>
              <w:jc w:val="both"/>
              <w:rPr>
                <w:rFonts w:eastAsia="Arial" w:cstheme="minorHAnsi"/>
                <w:color w:val="000000" w:themeColor="text1"/>
                <w:lang w:val="ro-RO"/>
              </w:rPr>
            </w:pPr>
            <w:r w:rsidRPr="00225D91">
              <w:rPr>
                <w:rFonts w:cstheme="minorHAnsi"/>
                <w:color w:val="000000" w:themeColor="text1"/>
                <w:lang w:val="ro-RO"/>
              </w:rPr>
              <w:t>Prin urmare, acțiunea propusă este în concordanță cu acest obiectiv de mediu.</w:t>
            </w:r>
          </w:p>
        </w:tc>
      </w:tr>
    </w:tbl>
    <w:p w14:paraId="5EC08B77" w14:textId="77777777" w:rsidR="003A1B30" w:rsidRPr="00225D91" w:rsidRDefault="003A1B30" w:rsidP="003A1B30">
      <w:pPr>
        <w:spacing w:after="120" w:line="240" w:lineRule="auto"/>
        <w:rPr>
          <w:rFonts w:cstheme="minorHAnsi"/>
          <w:color w:val="000000" w:themeColor="text1"/>
          <w:lang w:val="ro-RO"/>
        </w:rPr>
      </w:pPr>
    </w:p>
    <w:p w14:paraId="1BB34A05" w14:textId="4FE0FA01" w:rsidR="003A1B30" w:rsidRPr="00225D91" w:rsidRDefault="003A1B30" w:rsidP="004819BE">
      <w:pPr>
        <w:numPr>
          <w:ilvl w:val="0"/>
          <w:numId w:val="58"/>
        </w:numPr>
        <w:spacing w:after="120"/>
        <w:jc w:val="both"/>
        <w:rPr>
          <w:rFonts w:cstheme="minorHAnsi"/>
          <w:bCs/>
          <w:iCs/>
          <w:color w:val="000000" w:themeColor="text1"/>
          <w:spacing w:val="-4"/>
          <w:lang w:val="ro-RO"/>
        </w:rPr>
      </w:pPr>
      <w:r w:rsidRPr="00225D91">
        <w:rPr>
          <w:rFonts w:cstheme="minorHAnsi"/>
          <w:b/>
          <w:bCs/>
          <w:iCs/>
          <w:color w:val="000000" w:themeColor="text1"/>
          <w:spacing w:val="-4"/>
          <w:lang w:val="ro-RO"/>
        </w:rPr>
        <w:t xml:space="preserve">Investiții în dezvoltarea infrastructurii educaționale pentru învățământ terțiar </w:t>
      </w:r>
      <w:r w:rsidRPr="00225D91">
        <w:rPr>
          <w:rFonts w:cstheme="minorHAnsi"/>
          <w:bCs/>
          <w:iCs/>
          <w:color w:val="000000" w:themeColor="text1"/>
          <w:spacing w:val="-4"/>
          <w:lang w:val="ro-RO"/>
        </w:rPr>
        <w:t xml:space="preserve">(construcția/reabilitarea/ modernizarea/ extinderea/ echiparea infrastructurii educaţionale pentru </w:t>
      </w:r>
      <w:r w:rsidR="004819BE" w:rsidRPr="00225D91">
        <w:rPr>
          <w:rFonts w:cstheme="minorHAnsi"/>
          <w:bCs/>
          <w:iCs/>
          <w:color w:val="000000" w:themeColor="text1"/>
          <w:spacing w:val="-4"/>
          <w:lang w:val="ro-RO"/>
        </w:rPr>
        <w:t>învățământul</w:t>
      </w:r>
      <w:r w:rsidRPr="00225D91">
        <w:rPr>
          <w:rFonts w:cstheme="minorHAnsi"/>
          <w:bCs/>
          <w:iCs/>
          <w:color w:val="000000" w:themeColor="text1"/>
          <w:spacing w:val="-4"/>
          <w:lang w:val="ro-RO"/>
        </w:rPr>
        <w:t xml:space="preserve"> terțiar)</w:t>
      </w:r>
    </w:p>
    <w:p w14:paraId="482B69F9" w14:textId="5BFEACA5" w:rsidR="003A1B30" w:rsidRPr="00225D91" w:rsidRDefault="003A1B30" w:rsidP="003A1B30">
      <w:pPr>
        <w:spacing w:after="120" w:line="240" w:lineRule="auto"/>
        <w:ind w:hanging="2"/>
        <w:jc w:val="both"/>
        <w:rPr>
          <w:rFonts w:eastAsia="Calibri" w:cstheme="minorHAnsi"/>
          <w:color w:val="000000" w:themeColor="text1"/>
          <w:lang w:val="ro-RO"/>
        </w:rPr>
      </w:pPr>
      <w:r w:rsidRPr="00225D91">
        <w:rPr>
          <w:rFonts w:eastAsia="Calibri" w:cstheme="minorHAnsi"/>
          <w:color w:val="000000" w:themeColor="text1"/>
          <w:lang w:val="ro-RO"/>
        </w:rPr>
        <w:t xml:space="preserve">Descrierea măsurii: Această acțiune indicativă a rezultat din selectarea codului de intervenței </w:t>
      </w:r>
      <w:r w:rsidRPr="00225D91">
        <w:rPr>
          <w:rFonts w:eastAsia="Calibri" w:cstheme="minorHAnsi"/>
          <w:b/>
          <w:bCs/>
          <w:color w:val="000000" w:themeColor="text1"/>
          <w:lang w:val="ro-RO"/>
        </w:rPr>
        <w:t>123</w:t>
      </w:r>
      <w:r w:rsidRPr="00225D91">
        <w:rPr>
          <w:rFonts w:eastAsia="Calibri" w:cstheme="minorHAnsi"/>
          <w:color w:val="000000" w:themeColor="text1"/>
          <w:lang w:val="ro-RO"/>
        </w:rPr>
        <w:t xml:space="preserve"> - Infrastructuri pentru învățământul terțiar</w:t>
      </w:r>
      <w:r w:rsidR="004819BE" w:rsidRPr="00225D91">
        <w:rPr>
          <w:rFonts w:eastAsia="Calibri" w:cstheme="minorHAnsi"/>
          <w:color w:val="000000" w:themeColor="text1"/>
          <w:lang w:val="ro-RO"/>
        </w:rPr>
        <w:t>, care contribuie în proporție de 0% la obiectivul privind schimbările climatice</w:t>
      </w:r>
      <w:r w:rsidRPr="00225D91">
        <w:rPr>
          <w:rFonts w:eastAsia="Calibri" w:cstheme="minorHAnsi"/>
          <w:color w:val="000000" w:themeColor="text1"/>
          <w:lang w:val="ro-RO"/>
        </w:rPr>
        <w:t>. Vor fi finan</w:t>
      </w:r>
      <w:r w:rsidR="004819BE" w:rsidRPr="00225D91">
        <w:rPr>
          <w:rFonts w:eastAsia="Calibri" w:cstheme="minorHAnsi"/>
          <w:color w:val="000000" w:themeColor="text1"/>
          <w:lang w:val="ro-RO"/>
        </w:rPr>
        <w:t>ț</w:t>
      </w:r>
      <w:r w:rsidRPr="00225D91">
        <w:rPr>
          <w:rFonts w:eastAsia="Calibri" w:cstheme="minorHAnsi"/>
          <w:color w:val="000000" w:themeColor="text1"/>
          <w:lang w:val="ro-RO"/>
        </w:rPr>
        <w:t xml:space="preserve">ate </w:t>
      </w:r>
      <w:r w:rsidR="00792E90" w:rsidRPr="00225D91">
        <w:rPr>
          <w:rFonts w:cstheme="minorHAnsi"/>
          <w:bCs/>
          <w:color w:val="000000" w:themeColor="text1"/>
          <w:lang w:val="ro-RO"/>
        </w:rPr>
        <w:t xml:space="preserve">investiții </w:t>
      </w:r>
      <w:r w:rsidRPr="00225D91">
        <w:rPr>
          <w:rFonts w:eastAsia="Calibri" w:cstheme="minorHAnsi"/>
          <w:color w:val="000000" w:themeColor="text1"/>
          <w:lang w:val="ro-RO"/>
        </w:rPr>
        <w:t>de tipul lucr</w:t>
      </w:r>
      <w:r w:rsidR="004819BE" w:rsidRPr="00225D91">
        <w:rPr>
          <w:rFonts w:eastAsia="Calibri" w:cstheme="minorHAnsi"/>
          <w:color w:val="000000" w:themeColor="text1"/>
          <w:lang w:val="ro-RO"/>
        </w:rPr>
        <w:t>ă</w:t>
      </w:r>
      <w:r w:rsidRPr="00225D91">
        <w:rPr>
          <w:rFonts w:eastAsia="Calibri" w:cstheme="minorHAnsi"/>
          <w:color w:val="000000" w:themeColor="text1"/>
          <w:lang w:val="ro-RO"/>
        </w:rPr>
        <w:t>rilor de construc</w:t>
      </w:r>
      <w:r w:rsidR="004819BE" w:rsidRPr="00225D91">
        <w:rPr>
          <w:rFonts w:eastAsia="Calibri" w:cstheme="minorHAnsi"/>
          <w:color w:val="000000" w:themeColor="text1"/>
          <w:lang w:val="ro-RO"/>
        </w:rPr>
        <w:t>ț</w:t>
      </w:r>
      <w:r w:rsidRPr="00225D91">
        <w:rPr>
          <w:rFonts w:eastAsia="Calibri" w:cstheme="minorHAnsi"/>
          <w:color w:val="000000" w:themeColor="text1"/>
          <w:lang w:val="ro-RO"/>
        </w:rPr>
        <w:t>ie, reabilitare, modernizare infrastructuri, dot</w:t>
      </w:r>
      <w:r w:rsidR="004819BE" w:rsidRPr="00225D91">
        <w:rPr>
          <w:rFonts w:eastAsia="Calibri" w:cstheme="minorHAnsi"/>
          <w:color w:val="000000" w:themeColor="text1"/>
          <w:lang w:val="ro-RO"/>
        </w:rPr>
        <w:t>ă</w:t>
      </w:r>
      <w:r w:rsidRPr="00225D91">
        <w:rPr>
          <w:rFonts w:eastAsia="Calibri" w:cstheme="minorHAnsi"/>
          <w:color w:val="000000" w:themeColor="text1"/>
          <w:lang w:val="ro-RO"/>
        </w:rPr>
        <w:t>ri cu echipamente/materiale didactice, masuri de cre</w:t>
      </w:r>
      <w:r w:rsidR="004819BE" w:rsidRPr="00225D91">
        <w:rPr>
          <w:rFonts w:eastAsia="Calibri" w:cstheme="minorHAnsi"/>
          <w:color w:val="000000" w:themeColor="text1"/>
          <w:lang w:val="ro-RO"/>
        </w:rPr>
        <w:t>ș</w:t>
      </w:r>
      <w:r w:rsidRPr="00225D91">
        <w:rPr>
          <w:rFonts w:eastAsia="Calibri" w:cstheme="minorHAnsi"/>
          <w:color w:val="000000" w:themeColor="text1"/>
          <w:lang w:val="ro-RO"/>
        </w:rPr>
        <w:t>tere a eficientei energetice.</w:t>
      </w:r>
    </w:p>
    <w:p w14:paraId="448D4C39" w14:textId="2E585A20" w:rsidR="003A1B30" w:rsidRPr="00225D91" w:rsidRDefault="003A1B30" w:rsidP="003A1B30">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 A fost parcursă procedura de evaluare adecvată pentru PR Sud-Vest Oltenia 2021-2027 în urma căreia s-a decis că programul nu este susceptibil a avea impact negativ semnificativ asupra ariilor naturale protejate. Pentru PR Sud-Vest Oltenia 2021-2027 a fost derulată și supusă dezbaterii publice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BB20D95" w14:textId="77777777" w:rsidR="003A1B30" w:rsidRPr="00225D91" w:rsidRDefault="003A1B30" w:rsidP="003A1B30">
      <w:pPr>
        <w:spacing w:after="120" w:line="240" w:lineRule="auto"/>
        <w:ind w:left="48"/>
        <w:jc w:val="both"/>
        <w:rPr>
          <w:rFonts w:cstheme="minorHAnsi"/>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28800A19" w14:textId="77777777" w:rsidTr="00DF4C54">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8BFF606" w14:textId="77777777" w:rsidR="003A1B30" w:rsidRPr="00225D91" w:rsidRDefault="003A1B30" w:rsidP="00DF4C54">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74E4FC5"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25721B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3B4572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6155548E" w14:textId="77777777" w:rsidTr="004819BE">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102AE3"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E4A1D15" w14:textId="77777777" w:rsidR="003A1B30" w:rsidRPr="00225D91" w:rsidRDefault="003A1B30" w:rsidP="004819BE">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C4A8791" w14:textId="77777777" w:rsidR="003A1B30" w:rsidRPr="00225D91" w:rsidRDefault="003A1B30" w:rsidP="004819BE">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3FB6D2" w14:textId="77777777" w:rsidR="003A1B30" w:rsidRPr="00225D91" w:rsidRDefault="003A1B30" w:rsidP="00DF4C54">
            <w:pPr>
              <w:spacing w:after="120" w:line="240" w:lineRule="auto"/>
              <w:ind w:hanging="2"/>
              <w:jc w:val="both"/>
              <w:rPr>
                <w:rFonts w:cstheme="minorHAnsi"/>
                <w:color w:val="000000" w:themeColor="text1"/>
                <w:highlight w:val="yellow"/>
                <w:lang w:val="ro-RO"/>
              </w:rPr>
            </w:pPr>
          </w:p>
        </w:tc>
      </w:tr>
      <w:tr w:rsidR="00225D91" w:rsidRPr="00225D91" w14:paraId="30BF003C" w14:textId="77777777" w:rsidTr="004819BE">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99A34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18D306"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96461ED" w14:textId="77777777" w:rsidR="003A1B30" w:rsidRPr="00225D91" w:rsidRDefault="003A1B30" w:rsidP="004819BE">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0D8548"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0CB8901A" w14:textId="77777777" w:rsidTr="004819BE">
        <w:trPr>
          <w:trHeight w:val="1482"/>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78D8E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92637AF" w14:textId="543210C1" w:rsidR="003A1B30" w:rsidRPr="00225D91" w:rsidRDefault="003A1B30" w:rsidP="004819BE">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A333AFF"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6B1D6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eastAsia="Arial" w:cstheme="minorHAnsi"/>
                <w:color w:val="000000" w:themeColor="text1"/>
                <w:lang w:val="ro-RO"/>
              </w:rPr>
              <w:t>Acțiunea indicativă nu are impact direct asupra protecției resurselor de apă și marine, nu este nocivă pentru starea bună sau pentru potențialul ecologic bun al cursurilor de apă, inclusiv al apelor de suprafață și subterane</w:t>
            </w:r>
            <w:r w:rsidRPr="00225D91">
              <w:rPr>
                <w:rFonts w:cstheme="minorHAnsi"/>
                <w:color w:val="000000" w:themeColor="text1"/>
                <w:lang w:val="ro-RO"/>
              </w:rPr>
              <w:t xml:space="preserve"> (în conformitate cu criteriile stabilite în apendicele B la Anexa 1 din Propunerea de Regulament Delegat al Comisiei (UE) de completare a Regulamentului (UE) 2020/852), și, ca atare, este considerată conformă cu principiul DNSH pentru obiectivul relevant.</w:t>
            </w:r>
          </w:p>
          <w:p w14:paraId="6A52FCC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 xml:space="preserve">Acțiunea indicativă nu contribuie la creșterea stresului hidric în regiune, în conformitate cu cerințele Directivei-cadru privind apa (Directiva 2000/60/CE,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legislația națională prin Legea 310/ 2004,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şi completarea Legii apelor nr. 107/1996).</w:t>
            </w:r>
            <w:r w:rsidRPr="00225D91">
              <w:rPr>
                <w:color w:val="000000" w:themeColor="text1"/>
                <w:lang w:val="ro-RO"/>
              </w:rPr>
              <w:t xml:space="preserve"> Pentru construcțiile noi, alimentarea cu apă potabilă se va asigura din rețeaua publică de alimentare cu apă, iar apa uzată menajeră va fi colectată în rețeaua publică de canalizare. </w:t>
            </w:r>
          </w:p>
        </w:tc>
      </w:tr>
      <w:tr w:rsidR="00225D91" w:rsidRPr="00225D91" w14:paraId="3B33B8B8" w14:textId="77777777" w:rsidTr="004819BE">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F7CEA3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6315536"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D9EB24F" w14:textId="77777777" w:rsidR="003A1B30" w:rsidRPr="00225D91" w:rsidRDefault="003A1B30" w:rsidP="004819BE">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2B7BA8"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24556A24" w14:textId="77777777" w:rsidTr="004819BE">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4238C5"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988B3CF" w14:textId="1FB99BA6" w:rsidR="003A1B30" w:rsidRPr="00225D91" w:rsidRDefault="003A1B30" w:rsidP="004819BE">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C66E8A9"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F87AC7"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Operatorii care efectuează lucrările (</w:t>
            </w:r>
            <w:r w:rsidRPr="00225D91">
              <w:rPr>
                <w:rFonts w:cstheme="minorHAnsi"/>
                <w:bCs/>
                <w:iCs/>
                <w:color w:val="000000" w:themeColor="text1"/>
                <w:spacing w:val="-4"/>
                <w:lang w:val="ro-RO"/>
              </w:rPr>
              <w:t>construire/reabilitare/ modernizare/consolidare/extindere</w:t>
            </w:r>
            <w:r w:rsidRPr="00225D91">
              <w:rPr>
                <w:rFonts w:cstheme="minorHAnsi"/>
                <w:color w:val="000000" w:themeColor="text1"/>
                <w:lang w:val="ro-RO"/>
              </w:rPr>
              <w:t xml:space="preserve">) au obligația de a se asigura că atât componentele cât și materialele de construcție utilizate la renovarea clădirilor nu conțin azbest și nici substanțe care prezintă motive de îngrijorare deosebită, astfel cum au fost identificate pe baza listei substanțelor supuse autorizării prevăzute în anexa XIV la Regulamentul (CE) nr. 1907/2006,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p>
          <w:p w14:paraId="218B06E7"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De asemenea, operatorii care efectuează lucrările trebuie să se asigure că </w:t>
            </w:r>
            <w:r w:rsidRPr="00225D91">
              <w:rPr>
                <w:rFonts w:cstheme="minorHAnsi"/>
                <w:color w:val="000000" w:themeColor="text1"/>
                <w:lang w:val="ro-RO"/>
              </w:rPr>
              <w:t xml:space="preserve">atât </w:t>
            </w:r>
            <w:r w:rsidRPr="00225D91">
              <w:rPr>
                <w:rFonts w:eastAsia="Arial" w:cstheme="minorHAnsi"/>
                <w:color w:val="000000" w:themeColor="text1"/>
                <w:lang w:val="ro-RO"/>
              </w:rPr>
              <w:t xml:space="preserve">componentele </w:t>
            </w:r>
            <w:r w:rsidRPr="00225D91">
              <w:rPr>
                <w:rFonts w:cstheme="minorHAnsi"/>
                <w:color w:val="000000" w:themeColor="text1"/>
                <w:lang w:val="ro-RO"/>
              </w:rPr>
              <w:t xml:space="preserve">cât </w:t>
            </w:r>
            <w:r w:rsidRPr="00225D91">
              <w:rPr>
                <w:rFonts w:eastAsia="Arial" w:cstheme="minorHAnsi"/>
                <w:color w:val="000000" w:themeColor="text1"/>
                <w:lang w:val="ro-RO"/>
              </w:rPr>
              <w:t xml:space="preserve">și materialele de construcție utilizate, care pot intra în contact cu aerul, apa și/sau solul nu vor emite ulterior substanțe care vor avea un impact negativ asupra acestora. Pentru siguranța </w:t>
            </w:r>
            <w:r w:rsidRPr="00225D91">
              <w:rPr>
                <w:rFonts w:cstheme="minorHAnsi"/>
                <w:color w:val="000000" w:themeColor="text1"/>
                <w:lang w:val="ro-RO"/>
              </w:rPr>
              <w:t>ocupanților, operatorii trebuie să respecte reglementările în vigoare, respectiv componentele și materialele emit mai puțin de 0,06 mg de formaldehidă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conformitate cu condițiile specificate în anexa XVII la Regulamentul (CE) nr. 1907/2006 și mai puțin de 0,001 mg de compuși organici volatili cancerigeni din categoriile 1A și 1B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urma testării, în conformitate cu CEN/TS 16516: 2013: Produse pentru construcții - Evaluarea eliberării de substanțe periculoase - Determinarea emisiilor în aerul din interior și ISO 16000-3:2011, Aer de interior – Partea 3: Determinarea eliberării de formaldehidă și de alți compuși carbonilici din aerul de interior și din aerul camerei de încercare – Metoda de prelevare activă sau cu alte condiții de testare standardizate și metode de determinare comparabile.</w:t>
            </w:r>
          </w:p>
          <w:p w14:paraId="6D9480E4"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plus, se vor lua măsuri pentru reducerea zgomotului, a prafului și a emisiilor poluante în timpul lucrărilor de construcție/</w:t>
            </w:r>
            <w:r w:rsidRPr="00225D91">
              <w:rPr>
                <w:rFonts w:cstheme="minorHAnsi"/>
                <w:bCs/>
                <w:iCs/>
                <w:color w:val="000000" w:themeColor="text1"/>
                <w:spacing w:val="-4"/>
                <w:lang w:val="ro-RO"/>
              </w:rPr>
              <w:t>reabilitare/modernizare/consolidare/extindere</w:t>
            </w:r>
            <w:r w:rsidRPr="00225D91">
              <w:rPr>
                <w:rFonts w:cstheme="minorHAnsi"/>
                <w:color w:val="000000" w:themeColor="text1"/>
                <w:lang w:val="ro-RO"/>
              </w:rPr>
              <w:t xml:space="preserve"> (umezirea suprafețelor care pot genera praf, reducerea vitezei vehiculelor, utilizarea unor utilaje eficiente și fiabile cu nivel redus de emisii).</w:t>
            </w:r>
          </w:p>
          <w:p w14:paraId="752194C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Se estimează astfel că activităţile sprijinite prin aceste sub-măsuri nu vor avea un impact semnificativ previzibil asupra acestui obiectiv de mediu, luȃnd în considerare atȃt efectele directe de pe parcursul implementării, cȃt și efectele indirecte de pe parcursul duratei de viaţă a investiţiilor.</w:t>
            </w:r>
          </w:p>
        </w:tc>
      </w:tr>
      <w:tr w:rsidR="003A1B30" w:rsidRPr="00225D91" w14:paraId="55737285" w14:textId="77777777" w:rsidTr="004819BE">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D5A471"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127A3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5E65616"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814AE1" w14:textId="77777777" w:rsidR="003A1B30" w:rsidRPr="00225D91" w:rsidRDefault="003A1B30" w:rsidP="00DF4C54">
            <w:pPr>
              <w:spacing w:after="120" w:line="240" w:lineRule="auto"/>
              <w:ind w:hanging="2"/>
              <w:jc w:val="both"/>
              <w:rPr>
                <w:rFonts w:cstheme="minorHAnsi"/>
                <w:color w:val="000000" w:themeColor="text1"/>
                <w:shd w:val="clear" w:color="auto" w:fill="FFFFFF"/>
                <w:lang w:val="ro-RO"/>
              </w:rPr>
            </w:pPr>
            <w:r w:rsidRPr="00225D91">
              <w:rPr>
                <w:rFonts w:eastAsia="Arial" w:cstheme="minorHAnsi"/>
                <w:color w:val="000000" w:themeColor="text1"/>
                <w:lang w:val="ro-RO"/>
              </w:rPr>
              <w:t xml:space="preserve">Acțiunea indicativă are un impact previzibil nesemnificativ asupra acestui obiectiv de mediu, ținând seama de efectele directe și indirecte primare pe întreaga durată a ciclului de viață. </w:t>
            </w:r>
            <w:r w:rsidRPr="00225D91">
              <w:rPr>
                <w:rFonts w:cstheme="minorHAnsi"/>
                <w:color w:val="000000" w:themeColor="text1"/>
                <w:lang w:val="ro-RO"/>
              </w:rPr>
              <w:t>Acțiunea propusă</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nu prezintă </w:t>
            </w:r>
            <w:r w:rsidRPr="00225D91">
              <w:rPr>
                <w:rFonts w:cstheme="minorHAnsi"/>
                <w:color w:val="000000" w:themeColor="text1"/>
                <w:lang w:val="ro-RO"/>
              </w:rPr>
              <w:t>potențial impact negativ asupra speciilor și habitatelor prezente în siturile Natura 2000, în conformitate cu O.U.G nr. 57/2007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modificată și completată de Legea nr. 158/2018 și Legea nr. 74/2020), care compatibilizează legislația </w:t>
            </w:r>
            <w:r w:rsidRPr="00225D91">
              <w:rPr>
                <w:rFonts w:cstheme="minorHAnsi"/>
                <w:color w:val="000000" w:themeColor="text1"/>
                <w:shd w:val="clear" w:color="auto" w:fill="FFFFFF"/>
                <w:lang w:val="ro-RO"/>
              </w:rPr>
              <w:t xml:space="preserve">națională cu cea a Uniunii Europene în domeniul protecției naturii și ținând cont de faptul că prevederile Directivei </w:t>
            </w:r>
            <w:r w:rsidRPr="00225D91">
              <w:rPr>
                <w:rFonts w:cstheme="minorHAnsi"/>
                <w:color w:val="000000" w:themeColor="text1"/>
                <w:lang w:val="ro-RO"/>
              </w:rPr>
              <w:t xml:space="preserve">2009/147/CE,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cstheme="minorHAnsi"/>
                <w:color w:val="000000" w:themeColor="text1"/>
                <w:shd w:val="clear" w:color="auto" w:fill="FFFFFF"/>
                <w:lang w:val="ro-RO"/>
              </w:rPr>
              <w:t xml:space="preserve">privind conservarea păsărilor sălbatice și ale Directivei 92/43/CEE privind conservarea habitatelor naturale și a speciilor de floră și faună sălbatice. </w:t>
            </w:r>
          </w:p>
          <w:p w14:paraId="5B227F1D" w14:textId="0E864BC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shd w:val="clear" w:color="auto" w:fill="FFFFFF"/>
                <w:lang w:val="ro-RO"/>
              </w:rPr>
              <w:t>De asemenea, PR Sud-Vest Oltenia 2021-2027 a fost supus procedurii de evaluare adecvată potrivit căreia această acțiune nu face obiectul unei astfel de evaluări.</w:t>
            </w:r>
          </w:p>
        </w:tc>
      </w:tr>
    </w:tbl>
    <w:p w14:paraId="48FD433D" w14:textId="77777777" w:rsidR="003A1B30" w:rsidRPr="00225D91" w:rsidRDefault="003A1B30" w:rsidP="003A1B30">
      <w:pPr>
        <w:spacing w:after="120" w:line="240" w:lineRule="auto"/>
        <w:ind w:left="48"/>
        <w:jc w:val="both"/>
        <w:rPr>
          <w:rFonts w:eastAsia="Arial" w:cstheme="minorHAnsi"/>
          <w:b/>
          <w:color w:val="000000" w:themeColor="text1"/>
          <w:lang w:val="ro-RO"/>
        </w:rPr>
      </w:pPr>
    </w:p>
    <w:p w14:paraId="37095CB8" w14:textId="77777777" w:rsidR="003A1B30" w:rsidRPr="00225D91" w:rsidRDefault="003A1B30" w:rsidP="003A1B30">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225D91" w14:paraId="1ADC5AB5" w14:textId="77777777" w:rsidTr="00DF4C54">
        <w:trPr>
          <w:tblHeader/>
        </w:trPr>
        <w:tc>
          <w:tcPr>
            <w:tcW w:w="2405" w:type="dxa"/>
            <w:shd w:val="clear" w:color="auto" w:fill="D9D9D9"/>
            <w:tcMar>
              <w:top w:w="100" w:type="dxa"/>
              <w:left w:w="100" w:type="dxa"/>
              <w:bottom w:w="100" w:type="dxa"/>
              <w:right w:w="100" w:type="dxa"/>
            </w:tcMar>
          </w:tcPr>
          <w:p w14:paraId="7D36C559"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93DE49D"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1678297D" w14:textId="77777777" w:rsidR="003A1B30" w:rsidRPr="00225D91" w:rsidRDefault="003A1B30" w:rsidP="00DF4C54">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225D91" w:rsidRPr="00225D91" w14:paraId="1F0FF5B9" w14:textId="77777777" w:rsidTr="004819BE">
        <w:trPr>
          <w:trHeight w:val="599"/>
        </w:trPr>
        <w:tc>
          <w:tcPr>
            <w:tcW w:w="2405" w:type="dxa"/>
            <w:shd w:val="clear" w:color="auto" w:fill="auto"/>
            <w:tcMar>
              <w:top w:w="100" w:type="dxa"/>
              <w:left w:w="100" w:type="dxa"/>
              <w:bottom w:w="100" w:type="dxa"/>
              <w:right w:w="100" w:type="dxa"/>
            </w:tcMar>
          </w:tcPr>
          <w:p w14:paraId="1290915F"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i/>
                <w:color w:val="000000" w:themeColor="text1"/>
                <w:lang w:val="ro-RO"/>
              </w:rPr>
              <w:t>Atenuarea schimbărilor climatice</w:t>
            </w:r>
            <w:r w:rsidRPr="00225D91">
              <w:rPr>
                <w:rFonts w:eastAsia="Arial" w:cstheme="minorHAnsi"/>
                <w:color w:val="000000" w:themeColor="text1"/>
                <w:lang w:val="ro-RO"/>
              </w:rPr>
              <w:t>:</w:t>
            </w:r>
          </w:p>
          <w:p w14:paraId="4F25A527"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eastAsia="Arial" w:cstheme="minorHAnsi"/>
                <w:color w:val="000000" w:themeColor="text1"/>
                <w:lang w:val="ro-RO"/>
              </w:rPr>
              <w:t>Se așteaptă ca măsura să conducă la emisii semnificative de GES?</w:t>
            </w:r>
          </w:p>
        </w:tc>
        <w:tc>
          <w:tcPr>
            <w:tcW w:w="567" w:type="dxa"/>
            <w:shd w:val="clear" w:color="auto" w:fill="auto"/>
            <w:tcMar>
              <w:top w:w="100" w:type="dxa"/>
              <w:left w:w="100" w:type="dxa"/>
              <w:bottom w:w="100" w:type="dxa"/>
              <w:right w:w="100" w:type="dxa"/>
            </w:tcMar>
            <w:vAlign w:val="center"/>
          </w:tcPr>
          <w:p w14:paraId="723DB97C"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501AE9A"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conduce la emisii semnificative de GES.</w:t>
            </w:r>
          </w:p>
          <w:p w14:paraId="6C941ACA" w14:textId="64FC7BCA"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Se constat</w:t>
            </w:r>
            <w:r w:rsidR="004819BE" w:rsidRPr="00225D91">
              <w:rPr>
                <w:rFonts w:cstheme="minorHAnsi"/>
                <w:color w:val="000000" w:themeColor="text1"/>
                <w:lang w:val="ro-RO"/>
              </w:rPr>
              <w:t>ă</w:t>
            </w:r>
            <w:r w:rsidRPr="00225D91">
              <w:rPr>
                <w:rFonts w:cstheme="minorHAnsi"/>
                <w:color w:val="000000" w:themeColor="text1"/>
                <w:lang w:val="ro-RO"/>
              </w:rPr>
              <w:t xml:space="preserve"> nevoia </w:t>
            </w:r>
            <w:r w:rsidR="004819BE" w:rsidRPr="00225D91">
              <w:rPr>
                <w:rFonts w:cstheme="minorHAnsi"/>
                <w:color w:val="000000" w:themeColor="text1"/>
                <w:lang w:val="ro-RO"/>
              </w:rPr>
              <w:t>continuării</w:t>
            </w:r>
            <w:r w:rsidRPr="00225D91">
              <w:rPr>
                <w:rFonts w:cstheme="minorHAnsi"/>
                <w:color w:val="000000" w:themeColor="text1"/>
                <w:lang w:val="ro-RO"/>
              </w:rPr>
              <w:t xml:space="preserve"> </w:t>
            </w:r>
            <w:r w:rsidR="00792E90" w:rsidRPr="00225D91">
              <w:rPr>
                <w:rFonts w:cstheme="minorHAnsi"/>
                <w:bCs/>
                <w:color w:val="000000" w:themeColor="text1"/>
                <w:lang w:val="ro-RO"/>
              </w:rPr>
              <w:t>investiții</w:t>
            </w:r>
            <w:r w:rsidRPr="00225D91">
              <w:rPr>
                <w:rFonts w:cstheme="minorHAnsi"/>
                <w:color w:val="000000" w:themeColor="text1"/>
                <w:lang w:val="ro-RO"/>
              </w:rPr>
              <w:t xml:space="preserve">lor </w:t>
            </w:r>
            <w:r w:rsidR="00FB5784"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spatiile destinate învățăm</w:t>
            </w:r>
            <w:r w:rsidR="004819BE" w:rsidRPr="00225D91">
              <w:rPr>
                <w:rFonts w:cstheme="minorHAnsi"/>
                <w:color w:val="000000" w:themeColor="text1"/>
                <w:lang w:val="ro-RO"/>
              </w:rPr>
              <w:t>â</w:t>
            </w:r>
            <w:r w:rsidRPr="00225D91">
              <w:rPr>
                <w:rFonts w:cstheme="minorHAnsi"/>
                <w:color w:val="000000" w:themeColor="text1"/>
                <w:lang w:val="ro-RO"/>
              </w:rPr>
              <w:t xml:space="preserve">ntului terțiar, coroborat cu necesitatea de adaptare a spatiilor la un mediu de </w:t>
            </w:r>
            <w:r w:rsidR="004819BE" w:rsidRPr="00225D91">
              <w:rPr>
                <w:rFonts w:cstheme="minorHAnsi"/>
                <w:color w:val="000000" w:themeColor="text1"/>
                <w:lang w:val="ro-RO"/>
              </w:rPr>
              <w:t>învățare</w:t>
            </w:r>
            <w:r w:rsidRPr="00225D91">
              <w:rPr>
                <w:rFonts w:cstheme="minorHAnsi"/>
                <w:color w:val="000000" w:themeColor="text1"/>
                <w:lang w:val="ro-RO"/>
              </w:rPr>
              <w:t xml:space="preserve"> modern </w:t>
            </w:r>
            <w:r w:rsidR="00B47820" w:rsidRPr="00225D91">
              <w:rPr>
                <w:rFonts w:cstheme="minorHAnsi"/>
                <w:bCs/>
                <w:color w:val="000000" w:themeColor="text1"/>
                <w:lang w:val="ro-RO"/>
              </w:rPr>
              <w:t xml:space="preserve">și </w:t>
            </w:r>
            <w:r w:rsidRPr="00225D91">
              <w:rPr>
                <w:rFonts w:cstheme="minorHAnsi"/>
                <w:color w:val="000000" w:themeColor="text1"/>
                <w:lang w:val="ro-RO"/>
              </w:rPr>
              <w:t>atractiv, echipat corespunzător.</w:t>
            </w:r>
          </w:p>
          <w:p w14:paraId="08D4B737" w14:textId="0355C7D3" w:rsidR="003A1B30" w:rsidRPr="00225D91" w:rsidRDefault="003A1B30" w:rsidP="00DF4C54">
            <w:pPr>
              <w:spacing w:after="120" w:line="240" w:lineRule="auto"/>
              <w:jc w:val="both"/>
              <w:rPr>
                <w:rFonts w:eastAsia="Arial" w:cstheme="minorHAnsi"/>
                <w:color w:val="000000" w:themeColor="text1"/>
                <w:lang w:val="ro-RO"/>
              </w:rPr>
            </w:pPr>
            <w:r w:rsidRPr="00225D91">
              <w:rPr>
                <w:rFonts w:cstheme="minorHAnsi"/>
                <w:color w:val="000000" w:themeColor="text1"/>
                <w:lang w:val="ro-RO"/>
              </w:rPr>
              <w:t xml:space="preserve">Investițiile privind </w:t>
            </w:r>
            <w:r w:rsidRPr="00225D91">
              <w:rPr>
                <w:rFonts w:cstheme="minorHAnsi"/>
                <w:i/>
                <w:iCs/>
                <w:color w:val="000000" w:themeColor="text1"/>
                <w:lang w:val="ro-RO"/>
              </w:rPr>
              <w:t>construcția/reabilitarea/ modernizarea/ extinderea/ echiparea infrastructurii educaţionale pentru învăţământul terțiar</w:t>
            </w:r>
            <w:r w:rsidRPr="00225D91">
              <w:rPr>
                <w:rFonts w:cstheme="minorHAnsi"/>
                <w:color w:val="000000" w:themeColor="text1"/>
                <w:lang w:val="ro-RO"/>
              </w:rPr>
              <w:t xml:space="preserve">) sunt eligibile prin prisma </w:t>
            </w:r>
            <w:r w:rsidR="004819BE" w:rsidRPr="00225D91">
              <w:rPr>
                <w:rFonts w:cstheme="minorHAnsi"/>
                <w:color w:val="000000" w:themeColor="text1"/>
                <w:lang w:val="ro-RO"/>
              </w:rPr>
              <w:t>creşterii</w:t>
            </w:r>
            <w:r w:rsidRPr="00225D91">
              <w:rPr>
                <w:rFonts w:cstheme="minorHAnsi"/>
                <w:color w:val="000000" w:themeColor="text1"/>
                <w:lang w:val="ro-RO"/>
              </w:rPr>
              <w:t xml:space="preserve"> eficien</w:t>
            </w:r>
            <w:r w:rsidR="004819BE" w:rsidRPr="00225D91">
              <w:rPr>
                <w:rFonts w:cstheme="minorHAnsi"/>
                <w:color w:val="000000" w:themeColor="text1"/>
                <w:lang w:val="ro-RO"/>
              </w:rPr>
              <w:t>ț</w:t>
            </w:r>
            <w:r w:rsidRPr="00225D91">
              <w:rPr>
                <w:rFonts w:cstheme="minorHAnsi"/>
                <w:color w:val="000000" w:themeColor="text1"/>
                <w:lang w:val="ro-RO"/>
              </w:rPr>
              <w:t>ei energetice. Renovarea energetica (moderata sau aprofundata) a infrastructurii educa</w:t>
            </w:r>
            <w:r w:rsidR="004819BE" w:rsidRPr="00225D91">
              <w:rPr>
                <w:rFonts w:cstheme="minorHAnsi"/>
                <w:color w:val="000000" w:themeColor="text1"/>
                <w:lang w:val="ro-RO"/>
              </w:rPr>
              <w:t>ț</w:t>
            </w:r>
            <w:r w:rsidRPr="00225D91">
              <w:rPr>
                <w:rFonts w:cstheme="minorHAnsi"/>
                <w:color w:val="000000" w:themeColor="text1"/>
                <w:lang w:val="ro-RO"/>
              </w:rPr>
              <w:t>ionale</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are o influență global pozitivă asupra obiectivelor de mediu, fiind în conformitate totală cu DNSH pentru obiectivul de atenuare a schimbărilor climatice, conducând la reducerea semnificativă a emisiilor de GES </w:t>
            </w:r>
          </w:p>
          <w:p w14:paraId="638567F5" w14:textId="77777777"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În ceea ce privește efectele directe, în cadrul procesului de construcție a infrastructurii se va avea în vedere utilizarea de </w:t>
            </w:r>
            <w:r w:rsidRPr="00225D91">
              <w:rPr>
                <w:rFonts w:cstheme="minorHAnsi"/>
                <w:color w:val="000000" w:themeColor="text1"/>
                <w:lang w:val="ro-RO"/>
              </w:rPr>
              <w:t>tehnologii și materiale de construcții eco-eficiente în condițiile optimizării costului pe ciclu de viață</w:t>
            </w:r>
            <w:r w:rsidRPr="00225D91">
              <w:rPr>
                <w:rFonts w:eastAsia="Arial" w:cstheme="minorHAnsi"/>
                <w:color w:val="000000" w:themeColor="text1"/>
                <w:lang w:val="ro-RO"/>
              </w:rPr>
              <w:t xml:space="preserve"> care să nu conducă la o creștere semnificativă de poluați în aer</w:t>
            </w:r>
            <w:r w:rsidRPr="00225D91">
              <w:rPr>
                <w:rFonts w:cstheme="minorHAnsi"/>
                <w:color w:val="000000" w:themeColor="text1"/>
                <w:lang w:val="ro-RO"/>
              </w:rPr>
              <w:t xml:space="preserve"> conform principiilor dezvoltării durabile. Resursele locale naturale pentru iluminare, încălzire și ventilație vor fi folosite în mod optim, în special pentru clădirile nou proiectate și în măsura în care se poate și pentru cele renovate/reabilitate.</w:t>
            </w:r>
          </w:p>
          <w:p w14:paraId="0FF21DF0" w14:textId="37816CB6" w:rsidR="003A1B30" w:rsidRPr="00225D91" w:rsidRDefault="003A1B30" w:rsidP="00DF4C54">
            <w:pPr>
              <w:spacing w:after="120" w:line="240" w:lineRule="auto"/>
              <w:jc w:val="both"/>
              <w:rPr>
                <w:rFonts w:eastAsia="Calibri" w:cstheme="minorHAnsi"/>
                <w:color w:val="000000" w:themeColor="text1"/>
                <w:lang w:val="ro-RO"/>
              </w:rPr>
            </w:pPr>
            <w:r w:rsidRPr="00225D91">
              <w:rPr>
                <w:rFonts w:eastAsia="Arial" w:cstheme="minorHAnsi"/>
                <w:color w:val="000000" w:themeColor="text1"/>
                <w:lang w:val="ro-RO"/>
              </w:rPr>
              <w:t xml:space="preserve">În ceea ce privește efectele indirecte care să genereze emisii suplimentare de GES, pentru clădirile construite se urmărește ca obiectiv și asigurarea eficienței energetice ridicate, pe lângă respectarea standardelor în domeniu. Se va asigura respectarea </w:t>
            </w:r>
            <w:r w:rsidRPr="00225D91">
              <w:rPr>
                <w:rFonts w:cstheme="minorHAnsi"/>
                <w:color w:val="000000" w:themeColor="text1"/>
                <w:lang w:val="ro-RO"/>
              </w:rPr>
              <w:t xml:space="preserve">Directivei (UE) 2018/844, </w:t>
            </w:r>
            <w:r w:rsidRPr="00225D91">
              <w:rPr>
                <w:rFonts w:eastAsia="Times New Roman"/>
                <w:color w:val="000000" w:themeColor="text1"/>
                <w:lang w:val="ro-RO"/>
              </w:rPr>
              <w:t>cu completările și modificările ulterioare,</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a Parlamentului European și a Consiliului din 30 mai 2018 de modificare a Directivei 2010/31/UE privind performanța energetică a clădirilor și a Directivei 2012/27/UE privind eficiența energetică, precum și a Legii nr. 101/2020,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și completarea Legii nr. 372/2005 privind performanța energetică a clădirilor </w:t>
            </w:r>
            <w:r w:rsidRPr="00225D91">
              <w:rPr>
                <w:rFonts w:eastAsia="Arial" w:cstheme="minorHAnsi"/>
                <w:color w:val="000000" w:themeColor="text1"/>
                <w:lang w:val="ro-RO"/>
              </w:rPr>
              <w:t>(conceptul de clădire nZEB – o clădire al cărei consum de energie este aproape egal cu zero și care generează o mare parte din consum (cel puțin 30%) din surse de energie regenerabile – fie local (prin panouri solare, pompe de căldură etc.), fie prin achiziția de energie din surse regenerabile, produsă la o distanță de maximum 30 de kilometri</w:t>
            </w:r>
            <w:r w:rsidRPr="00225D91">
              <w:rPr>
                <w:rFonts w:eastAsia="Calibri" w:cstheme="minorHAnsi"/>
                <w:color w:val="000000" w:themeColor="text1"/>
                <w:lang w:val="ro-RO"/>
              </w:rPr>
              <w:t xml:space="preserve">). </w:t>
            </w:r>
          </w:p>
          <w:p w14:paraId="5673444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Echipamentele care vor fi achiziționate pentru dotarea acestor infrastructuri vor îndeplini cerințele legate de energie stabilite în conformitate cu Directiva 2009/125/CE,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produsele cu impact energetic. Investițiile vor fi realizate având în vedere cele mai bune practici cu privire la eficiența energetică a echipamentelor utilizate și managementul energiei. </w:t>
            </w:r>
          </w:p>
        </w:tc>
      </w:tr>
      <w:tr w:rsidR="00225D91" w:rsidRPr="00225D91" w14:paraId="4F7761AE" w14:textId="77777777" w:rsidTr="004819BE">
        <w:tc>
          <w:tcPr>
            <w:tcW w:w="2405" w:type="dxa"/>
            <w:shd w:val="clear" w:color="auto" w:fill="auto"/>
            <w:tcMar>
              <w:top w:w="100" w:type="dxa"/>
              <w:left w:w="100" w:type="dxa"/>
              <w:bottom w:w="100" w:type="dxa"/>
              <w:right w:w="100" w:type="dxa"/>
            </w:tcMar>
          </w:tcPr>
          <w:p w14:paraId="4252731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t>Adaptarea la schimbările climatice</w:t>
            </w:r>
            <w:r w:rsidRPr="00225D91">
              <w:rPr>
                <w:rFonts w:cstheme="minorHAnsi"/>
                <w:color w:val="000000" w:themeColor="text1"/>
                <w:lang w:val="ro-RO"/>
              </w:rPr>
              <w:t>:</w:t>
            </w:r>
          </w:p>
          <w:p w14:paraId="70159AEF"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07E5A668"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102DA6B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Întrucât acțiunile propuse vor fi realizate în diferite zone ale regiunii Sud-Vest Oltenia, cu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4260B60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13333F2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Totodată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p w14:paraId="300B49A9"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Proiectarea și execuția clădirilor cu funcțiuni de învățământ fac obiectul unor normative de proiectare specifice și a unor</w:t>
            </w:r>
            <w:r w:rsidRPr="00225D91">
              <w:rPr>
                <w:color w:val="000000" w:themeColor="text1"/>
                <w:lang w:val="ro-RO"/>
              </w:rPr>
              <w:t xml:space="preserve"> </w:t>
            </w:r>
            <w:r w:rsidRPr="00225D91">
              <w:rPr>
                <w:rFonts w:cstheme="minorHAnsi"/>
                <w:color w:val="000000" w:themeColor="text1"/>
                <w:lang w:val="ro-RO"/>
              </w:rPr>
              <w:t>normative cu caracter orizontal, ce privesc cerințele de calitate în construcții, respectiv:</w:t>
            </w:r>
          </w:p>
          <w:p w14:paraId="3C15A79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 rezistență mecanică și stabilitate;</w:t>
            </w:r>
          </w:p>
          <w:p w14:paraId="25CB4BD6"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b) securitate la incendiu;</w:t>
            </w:r>
          </w:p>
          <w:p w14:paraId="03290D83"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c) igienă, sănătate și mediu înconjurător;</w:t>
            </w:r>
          </w:p>
          <w:p w14:paraId="58F819FA"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d) siguranță și accesibilitate în exploatare;</w:t>
            </w:r>
          </w:p>
          <w:p w14:paraId="41097F4A"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e) protecție împotriva zgomotului;</w:t>
            </w:r>
          </w:p>
          <w:p w14:paraId="246500D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f) economie de energie și izolare termică;</w:t>
            </w:r>
          </w:p>
          <w:p w14:paraId="6145E636" w14:textId="77777777" w:rsidR="004819BE" w:rsidRPr="00225D91" w:rsidRDefault="003A1B30" w:rsidP="004819BE">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 utilizare sustenabilă a resurselor naturale. </w:t>
            </w:r>
          </w:p>
          <w:p w14:paraId="51DE1278" w14:textId="2A42D72F"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 xml:space="preserve">Astfel, prin activitățile specifice acestei reforme se va promova diminuarea efectelor adverse asupra schimbărilor climatice. </w:t>
            </w:r>
          </w:p>
        </w:tc>
      </w:tr>
      <w:tr w:rsidR="003A1B30" w:rsidRPr="00225D91" w14:paraId="424D19F7" w14:textId="77777777" w:rsidTr="00DF4C54">
        <w:trPr>
          <w:trHeight w:val="599"/>
        </w:trPr>
        <w:tc>
          <w:tcPr>
            <w:tcW w:w="2405" w:type="dxa"/>
            <w:shd w:val="clear" w:color="auto" w:fill="auto"/>
            <w:tcMar>
              <w:top w:w="100" w:type="dxa"/>
              <w:left w:w="100" w:type="dxa"/>
              <w:bottom w:w="100" w:type="dxa"/>
              <w:right w:w="100" w:type="dxa"/>
            </w:tcMar>
          </w:tcPr>
          <w:p w14:paraId="31EB331E"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2714D6BF"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 xml:space="preserve">Se preconizează că măsura: </w:t>
            </w:r>
          </w:p>
          <w:p w14:paraId="657F36D9" w14:textId="77777777" w:rsidR="003A1B30" w:rsidRPr="00225D91" w:rsidRDefault="003A1B30" w:rsidP="00DF4C54">
            <w:pPr>
              <w:numPr>
                <w:ilvl w:val="0"/>
                <w:numId w:val="50"/>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5C681E63" w14:textId="77777777" w:rsidR="003A1B30" w:rsidRPr="00225D91" w:rsidRDefault="003A1B30" w:rsidP="00DF4C54">
            <w:pPr>
              <w:numPr>
                <w:ilvl w:val="0"/>
                <w:numId w:val="50"/>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2162A9F6" w14:textId="77777777" w:rsidR="003A1B30" w:rsidRPr="00225D91" w:rsidRDefault="003A1B30" w:rsidP="00DF4C54">
            <w:pPr>
              <w:numPr>
                <w:ilvl w:val="0"/>
                <w:numId w:val="50"/>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611F0EB8" w14:textId="77777777" w:rsidR="003A1B30" w:rsidRPr="00225D91" w:rsidRDefault="003A1B30" w:rsidP="00DF4C54">
            <w:pPr>
              <w:spacing w:after="120" w:line="240" w:lineRule="auto"/>
              <w:ind w:hanging="2"/>
              <w:jc w:val="both"/>
              <w:rPr>
                <w:rFonts w:eastAsia="Arial" w:cstheme="minorHAnsi"/>
                <w:color w:val="000000" w:themeColor="text1"/>
                <w:lang w:val="ro-RO"/>
              </w:rPr>
            </w:pPr>
          </w:p>
        </w:tc>
        <w:tc>
          <w:tcPr>
            <w:tcW w:w="6379" w:type="dxa"/>
            <w:shd w:val="clear" w:color="auto" w:fill="auto"/>
            <w:tcMar>
              <w:top w:w="100" w:type="dxa"/>
              <w:left w:w="100" w:type="dxa"/>
              <w:bottom w:w="100" w:type="dxa"/>
              <w:right w:w="100" w:type="dxa"/>
            </w:tcMar>
          </w:tcPr>
          <w:p w14:paraId="7F84863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activităţile care implică lucrări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în perioada executării acestora, constructorii se vor asigura că o parte din deșeurile nepericuloase generate pe șantier (cu excepția materialelor naturale definite în categoria 17 05 04 - pământ și pietriș, altele decât cele vizate la rubrica 17 05 03 din lista europeană a deșeurilor stabilită prin Decizia 2000/532/CE Comisiei,</w:t>
            </w:r>
            <w:r w:rsidRPr="00225D91">
              <w:rPr>
                <w:rFonts w:eastAsia="Times New Roman"/>
                <w:color w:val="000000" w:themeColor="text1"/>
                <w:lang w:val="ro-RO"/>
              </w:rPr>
              <w:t xml:space="preserve"> cu completările și modificările ulterioare,</w:t>
            </w:r>
            <w:r w:rsidRPr="00225D91">
              <w:rPr>
                <w:rFonts w:cstheme="minorHAnsi"/>
                <w:color w:val="000000" w:themeColor="text1"/>
                <w:lang w:val="ro-RO"/>
              </w:rPr>
              <w:t xml:space="preserve"> transpusă în HG nr. 856/2002, cu modificările și completările ulterioare) vor fi pregătite pentru reutilizare, reciclare și alte operațiuni de valorificare materială, inclusiv operațiuni de umplere care utilizează deșeuri pentru a înlocui alte materiale.</w:t>
            </w:r>
          </w:p>
          <w:p w14:paraId="1A1D5F2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ceea ce privește eficientizarea energetică, conform standardului nZEB, vor fi utilizate și soluțiile de energie din surse regenerabile. Pentru echipamentele destinate producției de energie din surse regenerabile care pot fi instalate, în procesul de selecție a proiectelor se vor stabili criterii în ceea ce privește durabilitatea și potențialul lor de reparare și de reciclare. </w:t>
            </w:r>
            <w:r w:rsidRPr="00225D91">
              <w:rPr>
                <w:color w:val="000000" w:themeColor="text1"/>
                <w:lang w:val="ro-RO"/>
              </w:rPr>
              <w:t xml:space="preserve">La sfârșitul duratei de viață a echipamentelor (electrice și electronice) se va avea în vedere respectarea prevederilor Anexei VII la Directiva 2012/19/UE, </w:t>
            </w:r>
            <w:r w:rsidRPr="00225D91">
              <w:rPr>
                <w:rFonts w:eastAsia="Times New Roman"/>
                <w:color w:val="000000" w:themeColor="text1"/>
                <w:lang w:val="ro-RO"/>
              </w:rPr>
              <w:t>cu completările și modificările ulterioare</w:t>
            </w:r>
            <w:r w:rsidRPr="00225D91">
              <w:rPr>
                <w:color w:val="000000" w:themeColor="text1"/>
                <w:lang w:val="ro-RO"/>
              </w:rPr>
              <w:t>.</w:t>
            </w:r>
          </w:p>
          <w:p w14:paraId="73D8CC36"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Deșeurile generate în timpul activităților de construire</w:t>
            </w:r>
            <w:r w:rsidRPr="00225D91">
              <w:rPr>
                <w:rFonts w:cstheme="minorHAnsi"/>
                <w:bCs/>
                <w:iCs/>
                <w:color w:val="000000" w:themeColor="text1"/>
                <w:spacing w:val="-4"/>
                <w:lang w:val="ro-RO"/>
              </w:rPr>
              <w:t>/ reabilitare/ modernizare/consolidare/extindere</w:t>
            </w:r>
            <w:r w:rsidRPr="00225D91">
              <w:rPr>
                <w:rFonts w:cstheme="minorHAnsi"/>
                <w:color w:val="000000" w:themeColor="text1"/>
                <w:lang w:val="ro-RO"/>
              </w:rPr>
              <w:t xml:space="preserve"> vor fi gestionate în conformitate cu </w:t>
            </w:r>
            <w:r w:rsidRPr="00225D91">
              <w:rPr>
                <w:rFonts w:eastAsia="Arial" w:cstheme="minorHAnsi"/>
                <w:color w:val="000000" w:themeColor="text1"/>
                <w:lang w:val="ro-RO"/>
              </w:rPr>
              <w:t>Protocolul UE de gestionare a deșeurilor</w:t>
            </w:r>
            <w:r w:rsidRPr="00225D91">
              <w:rPr>
                <w:color w:val="000000" w:themeColor="text1"/>
                <w:lang w:val="ro-RO"/>
              </w:rPr>
              <w:t>, cu obiectivele Planului Naţional de Gestionare a Deşeurilor aprobat prin HG nr. 942/20.12.2017 și cu articolul 28 din Directiva 2008/98/CE,</w:t>
            </w:r>
            <w:r w:rsidRPr="00225D91">
              <w:rPr>
                <w:rFonts w:eastAsia="Times New Roman"/>
                <w:color w:val="000000" w:themeColor="text1"/>
                <w:lang w:val="ro-RO"/>
              </w:rPr>
              <w:t xml:space="preserve"> cu completările și modificările ulterioare,</w:t>
            </w:r>
            <w:r w:rsidRPr="00225D91">
              <w:rPr>
                <w:color w:val="000000" w:themeColor="text1"/>
                <w:lang w:val="ro-RO"/>
              </w:rPr>
              <w:t xml:space="preserve"> modificată prin Directiva (UE) 2018/851</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colectare selectivă, reutilizare și depozitare finală).</w:t>
            </w:r>
            <w:r w:rsidRPr="00225D91">
              <w:rPr>
                <w:rFonts w:eastAsia="Arial" w:cstheme="minorHAnsi"/>
                <w:color w:val="000000" w:themeColor="text1"/>
                <w:lang w:val="ro-RO"/>
              </w:rPr>
              <w:t xml:space="preserve"> </w:t>
            </w:r>
            <w:r w:rsidRPr="00225D91">
              <w:rPr>
                <w:rFonts w:cstheme="minorHAnsi"/>
                <w:color w:val="000000" w:themeColor="text1"/>
                <w:lang w:val="ro-RO"/>
              </w:rPr>
              <w:t>Se va urmări limitarea generării de deșeuri în procesele aferente lucrărilor de reabilitare/modernizare, în conformitate cu Protocolul UE de gestionare a deșeurilor.</w:t>
            </w:r>
          </w:p>
          <w:p w14:paraId="5F1F1A6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Proiectarea clădirilor și tehnicile de construcție vor sprijini circularitatea și, în special, vor demonstra, în conformitate standardele aplicabile, modul în care sunt proiectate astfel încât să fie mai eficiente din punctul de vedere al utilizării resurselor, adaptabile, flexibile și demontabile. </w:t>
            </w:r>
          </w:p>
          <w:p w14:paraId="47455CC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etapa de operare, nu se estimează o creștere semnificativă în ceea ce privește generarea, incinerarea sau eliminarea deșeurilor, precum și nici în ceea ce privește utilizarea durabilă a resurselor naturale și economia circulară.</w:t>
            </w:r>
          </w:p>
          <w:p w14:paraId="4B060DD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Prin urmare, acțiunea propusă este în concordanță cu acest obiectiv de mediu.</w:t>
            </w:r>
          </w:p>
        </w:tc>
      </w:tr>
    </w:tbl>
    <w:p w14:paraId="22E9E90E" w14:textId="77777777" w:rsidR="003A1B30" w:rsidRPr="00225D91" w:rsidRDefault="003A1B30" w:rsidP="003A1B30">
      <w:pPr>
        <w:spacing w:after="120" w:line="240" w:lineRule="auto"/>
        <w:rPr>
          <w:rFonts w:cstheme="minorHAnsi"/>
          <w:color w:val="000000" w:themeColor="text1"/>
          <w:lang w:val="ro-RO"/>
        </w:rPr>
      </w:pPr>
    </w:p>
    <w:p w14:paraId="4F941D9A" w14:textId="77777777" w:rsidR="002A3BFD" w:rsidRDefault="002A3BFD">
      <w:pPr>
        <w:rPr>
          <w:color w:val="000000" w:themeColor="text1"/>
          <w:lang w:val="ro-RO"/>
        </w:rPr>
      </w:pPr>
    </w:p>
    <w:p w14:paraId="7C4C2ED5" w14:textId="77777777" w:rsidR="0094333C" w:rsidRDefault="0094333C" w:rsidP="0094333C">
      <w:pPr>
        <w:rPr>
          <w:color w:val="000000" w:themeColor="text1"/>
          <w:lang w:val="ro-RO"/>
        </w:rPr>
      </w:pPr>
    </w:p>
    <w:p w14:paraId="08B53188" w14:textId="77777777" w:rsidR="00E213E4" w:rsidRPr="00716E02" w:rsidRDefault="00E213E4" w:rsidP="00E213E4">
      <w:pPr>
        <w:rPr>
          <w:b/>
          <w:color w:val="000000" w:themeColor="text1"/>
          <w:lang w:val="ro-RO"/>
        </w:rPr>
      </w:pPr>
      <w:r w:rsidRPr="00716E02">
        <w:rPr>
          <w:b/>
          <w:color w:val="000000" w:themeColor="text1"/>
          <w:lang w:val="ro-RO"/>
        </w:rPr>
        <w:t>Masuri pentru atenuarea impactului asupra obiectivelor de mediu</w:t>
      </w:r>
    </w:p>
    <w:tbl>
      <w:tblPr>
        <w:tblStyle w:val="TableGrid"/>
        <w:tblW w:w="9351" w:type="dxa"/>
        <w:tblLook w:val="04A0" w:firstRow="1" w:lastRow="0" w:firstColumn="1" w:lastColumn="0" w:noHBand="0" w:noVBand="1"/>
      </w:tblPr>
      <w:tblGrid>
        <w:gridCol w:w="3114"/>
        <w:gridCol w:w="6237"/>
      </w:tblGrid>
      <w:tr w:rsidR="00E213E4" w:rsidRPr="00583E36" w14:paraId="5F782C53" w14:textId="77777777" w:rsidTr="008A00C2">
        <w:trPr>
          <w:tblHeader/>
        </w:trPr>
        <w:tc>
          <w:tcPr>
            <w:tcW w:w="3114" w:type="dxa"/>
            <w:shd w:val="clear" w:color="auto" w:fill="D9E2F3" w:themeFill="accent1" w:themeFillTint="33"/>
          </w:tcPr>
          <w:p w14:paraId="2A39F045" w14:textId="77777777" w:rsidR="00E213E4" w:rsidRPr="00583E36" w:rsidRDefault="00E213E4" w:rsidP="008A00C2">
            <w:pPr>
              <w:rPr>
                <w:rFonts w:cstheme="minorHAnsi"/>
                <w:b/>
                <w:bCs/>
              </w:rPr>
            </w:pPr>
            <w:r w:rsidRPr="00583E36">
              <w:rPr>
                <w:rFonts w:cstheme="minorHAnsi"/>
                <w:b/>
                <w:bCs/>
              </w:rPr>
              <w:t>Obiectiv de mediu</w:t>
            </w:r>
          </w:p>
        </w:tc>
        <w:tc>
          <w:tcPr>
            <w:tcW w:w="6237" w:type="dxa"/>
            <w:shd w:val="clear" w:color="auto" w:fill="D9E2F3" w:themeFill="accent1" w:themeFillTint="33"/>
          </w:tcPr>
          <w:p w14:paraId="0BC353F2" w14:textId="77777777" w:rsidR="00E213E4" w:rsidRPr="00583E36" w:rsidRDefault="00E213E4" w:rsidP="008A00C2">
            <w:pPr>
              <w:rPr>
                <w:rFonts w:cstheme="minorHAnsi"/>
                <w:b/>
                <w:bCs/>
              </w:rPr>
            </w:pPr>
            <w:r w:rsidRPr="00583E36">
              <w:rPr>
                <w:rFonts w:cstheme="minorHAnsi"/>
                <w:b/>
                <w:bCs/>
              </w:rPr>
              <w:t>Măsuri minime obligatorii de atenuare/reducere a riscului identificat</w:t>
            </w:r>
          </w:p>
        </w:tc>
      </w:tr>
      <w:tr w:rsidR="00E213E4" w:rsidRPr="00583E36" w14:paraId="102AFED3" w14:textId="77777777" w:rsidTr="008A00C2">
        <w:tc>
          <w:tcPr>
            <w:tcW w:w="3114" w:type="dxa"/>
          </w:tcPr>
          <w:p w14:paraId="20495BF3" w14:textId="77777777" w:rsidR="00E213E4" w:rsidRPr="00583E36" w:rsidRDefault="00E213E4" w:rsidP="008A00C2">
            <w:pPr>
              <w:rPr>
                <w:rFonts w:cstheme="minorHAnsi"/>
              </w:rPr>
            </w:pPr>
            <w:r w:rsidRPr="00583E36">
              <w:rPr>
                <w:rFonts w:cstheme="minorHAnsi"/>
              </w:rPr>
              <w:t xml:space="preserve">Atenuarea schimbărilor climatice </w:t>
            </w:r>
          </w:p>
          <w:p w14:paraId="39592D0E" w14:textId="77777777" w:rsidR="00E213E4" w:rsidRPr="00583E36" w:rsidRDefault="00E213E4" w:rsidP="008A00C2">
            <w:pPr>
              <w:rPr>
                <w:rFonts w:cstheme="minorHAnsi"/>
              </w:rPr>
            </w:pPr>
          </w:p>
          <w:p w14:paraId="2D223945" w14:textId="77777777" w:rsidR="00E213E4" w:rsidRPr="00583E36" w:rsidRDefault="00E213E4" w:rsidP="008A00C2">
            <w:pPr>
              <w:spacing w:line="276" w:lineRule="auto"/>
              <w:ind w:left="2" w:hanging="2"/>
              <w:jc w:val="both"/>
              <w:rPr>
                <w:rFonts w:cstheme="minorHAnsi"/>
              </w:rPr>
            </w:pPr>
          </w:p>
          <w:p w14:paraId="14FBD4F9" w14:textId="77777777" w:rsidR="00E213E4" w:rsidRPr="00583E36" w:rsidRDefault="00E213E4" w:rsidP="008A00C2">
            <w:pPr>
              <w:spacing w:line="276" w:lineRule="auto"/>
              <w:ind w:left="2" w:hanging="2"/>
              <w:jc w:val="both"/>
              <w:rPr>
                <w:rFonts w:cstheme="minorHAnsi"/>
              </w:rPr>
            </w:pPr>
          </w:p>
          <w:p w14:paraId="1C26242F" w14:textId="77777777" w:rsidR="00E213E4" w:rsidRPr="00583E36" w:rsidRDefault="00E213E4" w:rsidP="008A00C2">
            <w:pPr>
              <w:rPr>
                <w:rFonts w:cstheme="minorHAnsi"/>
              </w:rPr>
            </w:pPr>
            <w:r w:rsidRPr="00583E36">
              <w:rPr>
                <w:rFonts w:cstheme="minorHAnsi"/>
              </w:rPr>
              <w:t xml:space="preserve"> </w:t>
            </w:r>
          </w:p>
        </w:tc>
        <w:tc>
          <w:tcPr>
            <w:tcW w:w="6237" w:type="dxa"/>
          </w:tcPr>
          <w:p w14:paraId="7E46DCBD" w14:textId="77777777" w:rsidR="00E213E4" w:rsidRPr="00583E36" w:rsidRDefault="00E213E4" w:rsidP="008A00C2">
            <w:pPr>
              <w:spacing w:line="276" w:lineRule="auto"/>
              <w:ind w:left="2" w:hanging="2"/>
              <w:jc w:val="both"/>
              <w:rPr>
                <w:rFonts w:cstheme="minorHAnsi"/>
              </w:rPr>
            </w:pPr>
            <w:r w:rsidRPr="00583E36">
              <w:rPr>
                <w:rFonts w:cstheme="minorHAnsi"/>
              </w:rPr>
              <w:t xml:space="preserve">În </w:t>
            </w:r>
            <w:r w:rsidRPr="00583E36">
              <w:rPr>
                <w:rFonts w:cstheme="minorHAnsi"/>
                <w:u w:val="single"/>
              </w:rPr>
              <w:t>etapa de construcție</w:t>
            </w:r>
            <w:r w:rsidRPr="00583E36">
              <w:rPr>
                <w:rFonts w:cstheme="minorHAnsi"/>
              </w:rPr>
              <w:t xml:space="preserve"> a proiectului de investiții, emisiile de GES provin din schimbările în utilizarea terenului (de exemplu, prin curățarea terenului și pierderea de copaci, perturbarea solului), din utilizare combustibilului, a energiei electrice necesare realizării construcției, din deplasarea lucrătorilor din construcții la șantier și transportul materialelor de construcție și al deșeurilor.</w:t>
            </w:r>
          </w:p>
          <w:p w14:paraId="7F8F2B4D" w14:textId="77777777" w:rsidR="00E213E4" w:rsidRPr="00583E36" w:rsidRDefault="00E213E4" w:rsidP="008A00C2">
            <w:pPr>
              <w:spacing w:line="276" w:lineRule="auto"/>
              <w:ind w:left="2" w:hanging="2"/>
              <w:jc w:val="both"/>
              <w:rPr>
                <w:rFonts w:cstheme="minorHAnsi"/>
              </w:rPr>
            </w:pPr>
          </w:p>
          <w:p w14:paraId="327D37DD" w14:textId="77777777" w:rsidR="00E213E4" w:rsidRPr="00583E36" w:rsidRDefault="00E213E4" w:rsidP="008A00C2">
            <w:pPr>
              <w:spacing w:line="276" w:lineRule="auto"/>
              <w:ind w:left="2" w:hanging="2"/>
              <w:jc w:val="both"/>
              <w:rPr>
                <w:rFonts w:cstheme="minorHAnsi"/>
              </w:rPr>
            </w:pPr>
            <w:r w:rsidRPr="00583E36">
              <w:rPr>
                <w:rFonts w:cstheme="minorHAnsi"/>
              </w:rPr>
              <w:t>Se vor avea in vedere:</w:t>
            </w:r>
          </w:p>
          <w:p w14:paraId="08D4DBC0" w14:textId="77777777" w:rsidR="00E213E4" w:rsidRPr="00583E36" w:rsidRDefault="00E213E4" w:rsidP="008A00C2">
            <w:pPr>
              <w:spacing w:line="276" w:lineRule="auto"/>
              <w:ind w:left="2" w:hanging="2"/>
              <w:jc w:val="both"/>
              <w:rPr>
                <w:rFonts w:cstheme="minorHAnsi"/>
              </w:rPr>
            </w:pPr>
            <w:r w:rsidRPr="00583E36">
              <w:rPr>
                <w:rFonts w:cstheme="minorHAnsi"/>
              </w:rPr>
              <w:t>Utilizarea de materiale de construcții eficiente din punct de vedere ecologic;</w:t>
            </w:r>
          </w:p>
          <w:p w14:paraId="68FF0CA5" w14:textId="77777777" w:rsidR="00E213E4" w:rsidRPr="00583E36" w:rsidRDefault="00E213E4" w:rsidP="008A00C2">
            <w:pPr>
              <w:spacing w:line="276" w:lineRule="auto"/>
              <w:ind w:left="2" w:hanging="2"/>
              <w:jc w:val="both"/>
              <w:rPr>
                <w:rFonts w:cstheme="minorHAnsi"/>
              </w:rPr>
            </w:pPr>
            <w:r w:rsidRPr="00583E36">
              <w:rPr>
                <w:rFonts w:cstheme="minorHAnsi"/>
              </w:rPr>
              <w:t>Utilizarea de materiale izolante cu eficiență energetică ridicată care poate reduce consumul de energie necesar pentru încălzirea sau răcirea clădirii și implicit, emisiile de gaze cu efect de seră</w:t>
            </w:r>
          </w:p>
          <w:p w14:paraId="1B95031D" w14:textId="77777777" w:rsidR="00E213E4" w:rsidRPr="00583E36" w:rsidRDefault="00E213E4" w:rsidP="008A00C2">
            <w:pPr>
              <w:spacing w:line="276" w:lineRule="auto"/>
              <w:ind w:left="2" w:hanging="2"/>
              <w:jc w:val="both"/>
              <w:rPr>
                <w:rFonts w:cstheme="minorHAnsi"/>
              </w:rPr>
            </w:pPr>
            <w:r w:rsidRPr="00583E36">
              <w:rPr>
                <w:rFonts w:cstheme="minorHAnsi"/>
              </w:rPr>
              <w:t>Utilizarea de sisteme de iluminat alimentate din surse regenerabile de energie.</w:t>
            </w:r>
          </w:p>
          <w:p w14:paraId="3EA53BF6" w14:textId="77777777" w:rsidR="00E213E4" w:rsidRPr="00583E36" w:rsidRDefault="00E213E4" w:rsidP="008A00C2">
            <w:pPr>
              <w:rPr>
                <w:rFonts w:cstheme="minorHAnsi"/>
              </w:rPr>
            </w:pPr>
          </w:p>
          <w:p w14:paraId="63FA30B2" w14:textId="77777777" w:rsidR="00E213E4" w:rsidRPr="00583E36" w:rsidRDefault="00E213E4" w:rsidP="008A00C2">
            <w:pPr>
              <w:rPr>
                <w:rFonts w:cstheme="minorHAnsi"/>
              </w:rPr>
            </w:pPr>
            <w:r w:rsidRPr="00583E36">
              <w:rPr>
                <w:rFonts w:cstheme="minorHAnsi"/>
              </w:rPr>
              <w:t>Aceste masuri vor fi corelate cu rezultatele analizei privind imunizarea la schimbarile climarice.</w:t>
            </w:r>
          </w:p>
        </w:tc>
      </w:tr>
      <w:tr w:rsidR="00E213E4" w:rsidRPr="00583E36" w14:paraId="68207FA7" w14:textId="77777777" w:rsidTr="008A00C2">
        <w:tc>
          <w:tcPr>
            <w:tcW w:w="3114" w:type="dxa"/>
          </w:tcPr>
          <w:p w14:paraId="5C7E962E" w14:textId="77777777" w:rsidR="00E213E4" w:rsidRPr="00583E36" w:rsidRDefault="00E213E4" w:rsidP="008A00C2">
            <w:pPr>
              <w:rPr>
                <w:rFonts w:cstheme="minorHAnsi"/>
              </w:rPr>
            </w:pPr>
            <w:r w:rsidRPr="00583E36">
              <w:rPr>
                <w:rFonts w:cstheme="minorHAnsi"/>
              </w:rPr>
              <w:t>Adaptarea la schimbările climatice</w:t>
            </w:r>
          </w:p>
          <w:p w14:paraId="7F543F05" w14:textId="77777777" w:rsidR="00E213E4" w:rsidRPr="00583E36" w:rsidRDefault="00E213E4" w:rsidP="008A00C2">
            <w:pPr>
              <w:rPr>
                <w:rFonts w:cstheme="minorHAnsi"/>
              </w:rPr>
            </w:pPr>
          </w:p>
        </w:tc>
        <w:tc>
          <w:tcPr>
            <w:tcW w:w="6237" w:type="dxa"/>
          </w:tcPr>
          <w:p w14:paraId="5E029AA0" w14:textId="77777777" w:rsidR="00E213E4" w:rsidRPr="00583E36" w:rsidRDefault="00E213E4" w:rsidP="008A00C2">
            <w:pPr>
              <w:rPr>
                <w:rFonts w:cstheme="minorHAnsi"/>
              </w:rPr>
            </w:pPr>
            <w:r w:rsidRPr="00583E36">
              <w:rPr>
                <w:rFonts w:cstheme="minorHAnsi"/>
              </w:rPr>
              <w:t>Utilizarea de materiale și tehnici de construcție care să îmbunătățească rezistența clădirii în fața dezastrelor naturale;</w:t>
            </w:r>
          </w:p>
          <w:p w14:paraId="24F2D70D" w14:textId="77777777" w:rsidR="00E213E4" w:rsidRPr="00583E36" w:rsidRDefault="00E213E4" w:rsidP="008A00C2">
            <w:pPr>
              <w:rPr>
                <w:rFonts w:cstheme="minorHAnsi"/>
              </w:rPr>
            </w:pPr>
            <w:r w:rsidRPr="00583E36">
              <w:rPr>
                <w:rFonts w:cstheme="minorHAnsi"/>
              </w:rPr>
              <w:t>Instalarea de sisteme de ventilație eficiente care să mențină o temperatură constantă în clădire (de ex. sisteme de ventilație cu recuperare de căldură pentru a menține temperatura interioară confortabilă în timpul iernii și a reduce necesitatea de încălzire);</w:t>
            </w:r>
          </w:p>
          <w:p w14:paraId="1330C8EB" w14:textId="77777777" w:rsidR="00E213E4" w:rsidRPr="00583E36" w:rsidRDefault="00E213E4" w:rsidP="008A00C2">
            <w:pPr>
              <w:rPr>
                <w:rFonts w:cstheme="minorHAnsi"/>
              </w:rPr>
            </w:pPr>
          </w:p>
          <w:p w14:paraId="5198A5E1" w14:textId="77777777" w:rsidR="00E213E4" w:rsidRPr="00583E36" w:rsidRDefault="00E213E4" w:rsidP="008A00C2">
            <w:pPr>
              <w:rPr>
                <w:rFonts w:cstheme="minorHAnsi"/>
              </w:rPr>
            </w:pPr>
            <w:r w:rsidRPr="00583E36">
              <w:rPr>
                <w:rFonts w:cstheme="minorHAnsi"/>
              </w:rPr>
              <w:t>Aceste masuri vor fi corelate cu rezultatele analizei privind imunizarea la schimbarile climarice.</w:t>
            </w:r>
          </w:p>
        </w:tc>
      </w:tr>
      <w:tr w:rsidR="00E213E4" w:rsidRPr="00583E36" w14:paraId="73FC8120" w14:textId="77777777" w:rsidTr="008A00C2">
        <w:tc>
          <w:tcPr>
            <w:tcW w:w="3114" w:type="dxa"/>
          </w:tcPr>
          <w:p w14:paraId="41CE1E7B" w14:textId="77777777" w:rsidR="00E213E4" w:rsidRPr="00583E36" w:rsidRDefault="00E213E4" w:rsidP="008A00C2">
            <w:pPr>
              <w:rPr>
                <w:rFonts w:cstheme="minorHAnsi"/>
              </w:rPr>
            </w:pPr>
            <w:r w:rsidRPr="00583E36">
              <w:rPr>
                <w:rFonts w:cstheme="minorHAnsi"/>
              </w:rPr>
              <w:t>Utilizarea durabilă și protejarea resurselor de apă și a celor marine</w:t>
            </w:r>
          </w:p>
          <w:p w14:paraId="1B743558" w14:textId="77777777" w:rsidR="00E213E4" w:rsidRPr="00583E36" w:rsidRDefault="00E213E4" w:rsidP="008A00C2">
            <w:pPr>
              <w:rPr>
                <w:rFonts w:cstheme="minorHAnsi"/>
              </w:rPr>
            </w:pPr>
          </w:p>
        </w:tc>
        <w:tc>
          <w:tcPr>
            <w:tcW w:w="6237" w:type="dxa"/>
          </w:tcPr>
          <w:p w14:paraId="542F3095" w14:textId="77777777" w:rsidR="00E213E4" w:rsidRPr="00583E36" w:rsidRDefault="00E213E4" w:rsidP="008A00C2">
            <w:pPr>
              <w:rPr>
                <w:rFonts w:cstheme="minorHAnsi"/>
                <w:i/>
                <w:iCs/>
              </w:rPr>
            </w:pPr>
            <w:r w:rsidRPr="00583E36">
              <w:rPr>
                <w:rFonts w:cstheme="minorHAnsi"/>
                <w:i/>
                <w:iCs/>
              </w:rPr>
              <w:t>În timpul lucrărilor de execuție, conform legislației naționale privind protecția mediului nu vor fi deversate ape uzate, reziduuri sau deșeuri de orice fel în apele de suprafață sau subterane, pe sol sau în subsol</w:t>
            </w:r>
          </w:p>
          <w:p w14:paraId="3167A623" w14:textId="77777777" w:rsidR="00E213E4" w:rsidRPr="00583E36" w:rsidRDefault="00E213E4" w:rsidP="008A00C2">
            <w:pPr>
              <w:rPr>
                <w:rFonts w:cstheme="minorHAnsi"/>
              </w:rPr>
            </w:pPr>
            <w:r w:rsidRPr="00583E36">
              <w:rPr>
                <w:rFonts w:cstheme="minorHAnsi"/>
              </w:rPr>
              <w:t>Instalarea de sisteme de canalizare adecvate pentru a preveni scurgerile de apă și poluarea solului și a resurselor de apă.</w:t>
            </w:r>
          </w:p>
          <w:p w14:paraId="705D56AB" w14:textId="77777777" w:rsidR="00E213E4" w:rsidRPr="00583E36" w:rsidRDefault="00E213E4" w:rsidP="008A00C2">
            <w:pPr>
              <w:rPr>
                <w:rFonts w:cstheme="minorHAnsi"/>
              </w:rPr>
            </w:pPr>
            <w:r w:rsidRPr="00583E36">
              <w:rPr>
                <w:rFonts w:cstheme="minorHAnsi"/>
              </w:rPr>
              <w:t>Utilizarea de materiale de construcție durabile și reciclabile, cum ar fi lemnul, sticla și betonul pot ajuta la reducerea impactului asupra mediului și la protejarea resurselor de apă și marine</w:t>
            </w:r>
          </w:p>
          <w:p w14:paraId="47D2C2AD" w14:textId="77777777" w:rsidR="00E213E4" w:rsidRPr="00583E36" w:rsidRDefault="00E213E4" w:rsidP="008A00C2">
            <w:pPr>
              <w:rPr>
                <w:rFonts w:cstheme="minorHAnsi"/>
              </w:rPr>
            </w:pPr>
            <w:r w:rsidRPr="00583E36">
              <w:rPr>
                <w:rFonts w:cstheme="minorHAnsi"/>
              </w:rPr>
              <w:t>Utilizarea de echipamente care consumă mai puțină apă.</w:t>
            </w:r>
          </w:p>
          <w:p w14:paraId="7B8337B1" w14:textId="77777777" w:rsidR="00E213E4" w:rsidRPr="00583E36" w:rsidRDefault="00E213E4" w:rsidP="008A00C2">
            <w:pPr>
              <w:rPr>
                <w:rFonts w:cstheme="minorHAnsi"/>
              </w:rPr>
            </w:pPr>
          </w:p>
        </w:tc>
      </w:tr>
      <w:tr w:rsidR="00E213E4" w:rsidRPr="00583E36" w14:paraId="4855F0C6" w14:textId="77777777" w:rsidTr="008A00C2">
        <w:tc>
          <w:tcPr>
            <w:tcW w:w="3114" w:type="dxa"/>
          </w:tcPr>
          <w:p w14:paraId="38F2A455" w14:textId="1AF87E0E" w:rsidR="00E213E4" w:rsidRPr="00583E36" w:rsidRDefault="009A48DB" w:rsidP="008A00C2">
            <w:pPr>
              <w:rPr>
                <w:rFonts w:cstheme="minorHAnsi"/>
              </w:rPr>
            </w:pPr>
            <w:r>
              <w:rPr>
                <w:rFonts w:cstheme="minorHAnsi"/>
              </w:rPr>
              <w:t>Economia</w:t>
            </w:r>
            <w:bookmarkStart w:id="3" w:name="_GoBack"/>
            <w:bookmarkEnd w:id="3"/>
            <w:r w:rsidR="00E213E4" w:rsidRPr="00583E36">
              <w:rPr>
                <w:rFonts w:cstheme="minorHAnsi"/>
              </w:rPr>
              <w:t xml:space="preserve"> circulară, inclusiv prevenirea generării de deșeuri și reciclarea acestora</w:t>
            </w:r>
          </w:p>
          <w:p w14:paraId="4F972685" w14:textId="77777777" w:rsidR="00E213E4" w:rsidRPr="00583E36" w:rsidRDefault="00E213E4" w:rsidP="008A00C2">
            <w:pPr>
              <w:rPr>
                <w:rFonts w:cstheme="minorHAnsi"/>
              </w:rPr>
            </w:pPr>
          </w:p>
        </w:tc>
        <w:tc>
          <w:tcPr>
            <w:tcW w:w="6237" w:type="dxa"/>
          </w:tcPr>
          <w:p w14:paraId="74ADADC1" w14:textId="77777777" w:rsidR="00E213E4" w:rsidRPr="00583E36" w:rsidRDefault="00E213E4" w:rsidP="008A00C2">
            <w:pPr>
              <w:rPr>
                <w:rFonts w:cstheme="minorHAnsi"/>
              </w:rPr>
            </w:pPr>
            <w:r w:rsidRPr="00583E36">
              <w:rPr>
                <w:rFonts w:cstheme="minorHAnsi"/>
              </w:rPr>
              <w:t>Proiectare: Utilizarea de materiale durabile care să crească longevitatea clădirii și să reducă necesitatea de intervenții de reabilitare în viitor.</w:t>
            </w:r>
          </w:p>
          <w:p w14:paraId="45EFC577" w14:textId="4D1CD153" w:rsidR="00E213E4" w:rsidRPr="00583E36" w:rsidRDefault="00E213E4" w:rsidP="008A00C2">
            <w:pPr>
              <w:jc w:val="both"/>
              <w:rPr>
                <w:rFonts w:cstheme="minorHAnsi"/>
                <w:lang w:val="en-IE"/>
              </w:rPr>
            </w:pPr>
            <w:r w:rsidRPr="00583E36">
              <w:rPr>
                <w:rFonts w:cstheme="minorHAnsi"/>
              </w:rPr>
              <w:t xml:space="preserve">Execuție: În timpul procesului de </w:t>
            </w:r>
            <w:r>
              <w:rPr>
                <w:rFonts w:cstheme="minorHAnsi"/>
              </w:rPr>
              <w:t>reabilitare</w:t>
            </w:r>
            <w:r w:rsidRPr="00583E36">
              <w:rPr>
                <w:rFonts w:cstheme="minorHAnsi"/>
              </w:rPr>
              <w:t xml:space="preserve"> a clădirilor, poate fi generată o cantitate semnificativă de deșeuri, cum ar fi izolația veche, ferestrele și ușile vechi. Aceste deșeuri ar trebui să fie gestionate corespunzător prin reciclare sau eliminare în conformitate cu legislația în vigoare. Executantul lucrării va </w:t>
            </w:r>
            <w:r w:rsidRPr="00583E36">
              <w:rPr>
                <w:rFonts w:cstheme="minorHAnsi"/>
                <w:lang w:val="en-IE"/>
              </w:rPr>
              <w:t>încheia contracte cu societăţi autorizate ce vor asigura eliminarea/valorificarea tuturor tipurilor de deşeuri generate</w:t>
            </w:r>
            <w:r w:rsidRPr="00583E36">
              <w:rPr>
                <w:rFonts w:cstheme="minorHAnsi"/>
              </w:rPr>
              <w:t xml:space="preserve">.  </w:t>
            </w:r>
            <w:r w:rsidRPr="00583E36">
              <w:rPr>
                <w:rFonts w:cstheme="minorHAnsi"/>
                <w:lang w:val="en-IE"/>
              </w:rPr>
              <w:t xml:space="preserve">Toate deşeurile generate în urma proiectelor de investiţii, în toate etapele acestuia, vor fi depozitate temporar doar pe suprafeţe special amenajate în acest sens. </w:t>
            </w:r>
          </w:p>
          <w:p w14:paraId="1A7745EB" w14:textId="77777777" w:rsidR="00E213E4" w:rsidRPr="00583E36" w:rsidRDefault="00E213E4" w:rsidP="008A00C2">
            <w:pPr>
              <w:rPr>
                <w:rFonts w:cstheme="minorHAnsi"/>
              </w:rPr>
            </w:pPr>
          </w:p>
          <w:p w14:paraId="6CC1FA1F" w14:textId="77777777" w:rsidR="00E213E4" w:rsidRPr="00583E36" w:rsidRDefault="00E213E4" w:rsidP="008A00C2">
            <w:pPr>
              <w:rPr>
                <w:rFonts w:cstheme="minorHAnsi"/>
              </w:rPr>
            </w:pPr>
            <w:r w:rsidRPr="00583E36">
              <w:rPr>
                <w:rFonts w:cstheme="minorHAnsi"/>
              </w:rPr>
              <w:t xml:space="preserve">Se vor face raportări ale cantității de deșeuri generate atât în perioada de execuție cât și în cea de exploatare. </w:t>
            </w:r>
          </w:p>
          <w:p w14:paraId="68A5687A" w14:textId="77777777" w:rsidR="00E213E4" w:rsidRPr="00583E36" w:rsidRDefault="00E213E4" w:rsidP="008A00C2">
            <w:pPr>
              <w:rPr>
                <w:rFonts w:cstheme="minorHAnsi"/>
              </w:rPr>
            </w:pPr>
            <w:r w:rsidRPr="00583E36">
              <w:rPr>
                <w:rFonts w:cstheme="minorHAnsi"/>
              </w:rPr>
              <w:t xml:space="preserve">- Executantul lucrării va semna un contract cu un operator pentru reciclarea deșeurilor rezultate din investițiile în reabilitare energetică ca măsură de atenuare a criteriului economiei circulare aferent DNSH. </w:t>
            </w:r>
          </w:p>
          <w:p w14:paraId="2CA5FBD8" w14:textId="77777777" w:rsidR="00E213E4" w:rsidRPr="00583E36" w:rsidRDefault="00E213E4" w:rsidP="008A00C2">
            <w:pPr>
              <w:rPr>
                <w:rFonts w:cstheme="minorHAnsi"/>
              </w:rPr>
            </w:pPr>
            <w:r w:rsidRPr="00583E36">
              <w:rPr>
                <w:rFonts w:cstheme="minorHAnsi"/>
              </w:rPr>
              <w:t>- În cazul achiziției de echipamente noi solicitantul este obligat să semneze un contract cu un operator pentru reciclarea deșeurilor de hârtie, metal, materiale plastice, sticlă, DEEE-uri provenite din înlocuirea echipamentelor.</w:t>
            </w:r>
          </w:p>
          <w:p w14:paraId="76BB5A0B" w14:textId="77777777" w:rsidR="00E213E4" w:rsidRPr="00583E36" w:rsidRDefault="00E213E4" w:rsidP="008A00C2">
            <w:pPr>
              <w:rPr>
                <w:rFonts w:cstheme="minorHAnsi"/>
              </w:rPr>
            </w:pPr>
            <w:r w:rsidRPr="00583E36">
              <w:rPr>
                <w:rFonts w:cstheme="minorHAnsi"/>
              </w:rPr>
              <w:t>70 % (în greutate) din deșeurile nepericuloase provenite din activități de construcție și demolări și generate pe șantier sunt pregătite pentru reutilizare, reciclare și alte operațiuni de valorificare.</w:t>
            </w:r>
          </w:p>
          <w:p w14:paraId="0C7A4A44" w14:textId="77777777" w:rsidR="00E213E4" w:rsidRPr="00583E36" w:rsidRDefault="00E213E4" w:rsidP="008A00C2">
            <w:pPr>
              <w:rPr>
                <w:rFonts w:cstheme="minorHAnsi"/>
              </w:rPr>
            </w:pPr>
            <w:r w:rsidRPr="00583E36">
              <w:rPr>
                <w:rFonts w:cstheme="minorHAnsi"/>
              </w:rPr>
              <w:t>Deşeurile de echipamente electrice și electronice, de exemplu echipamente informatice şi de telecomunicaţii de dimensiuni mici (nicio dimensiune externă mai mare de 50 cm), sunt gestionate în conformitate cu Directiva 2012/19/UE a Parlamentului European şi a Consiliului din 4 iulie 2012 privind deşeurile de echipamente electrice şi electronice (DEEE), transpusă în legislaţia naţională prin OUG 5/2015 privind deşeurile de echipamente electrice şi electronice.</w:t>
            </w:r>
          </w:p>
          <w:p w14:paraId="4A7FC654" w14:textId="77777777" w:rsidR="00E213E4" w:rsidRPr="00583E36" w:rsidRDefault="00E213E4" w:rsidP="008A00C2">
            <w:pPr>
              <w:rPr>
                <w:rFonts w:cstheme="minorHAnsi"/>
                <w:i/>
                <w:iCs/>
              </w:rPr>
            </w:pPr>
            <w:r w:rsidRPr="00583E36">
              <w:rPr>
                <w:rFonts w:cstheme="minorHAnsi"/>
                <w:i/>
                <w:iCs/>
              </w:rPr>
              <w:t>Exploatare:</w:t>
            </w:r>
          </w:p>
          <w:p w14:paraId="22E86420" w14:textId="77777777" w:rsidR="00E213E4" w:rsidRPr="00F4031D" w:rsidRDefault="00E213E4" w:rsidP="008A00C2">
            <w:pPr>
              <w:jc w:val="both"/>
              <w:rPr>
                <w:rFonts w:cstheme="minorHAnsi"/>
                <w:lang w:val="en-IE"/>
              </w:rPr>
            </w:pPr>
            <w:r w:rsidRPr="00583E36">
              <w:rPr>
                <w:rFonts w:cstheme="minorHAnsi"/>
                <w:lang w:val="en-IE"/>
              </w:rPr>
              <w:t>Deșeurile rezultate din activitățile de operare/întreținere vor fi gestionate similar cu deşeurile generate în perioada de construcţie. Se vor încheia contracte cu societăţi autorizate care vor asigura eliminarea/valorificarea tuturor tipurilor de deşeuri generate în etapa de operare/întreţinere a investiţiei.</w:t>
            </w:r>
          </w:p>
        </w:tc>
      </w:tr>
      <w:tr w:rsidR="00E213E4" w:rsidRPr="00583E36" w14:paraId="185F022A" w14:textId="77777777" w:rsidTr="008A00C2">
        <w:tc>
          <w:tcPr>
            <w:tcW w:w="3114" w:type="dxa"/>
          </w:tcPr>
          <w:p w14:paraId="2402AAE8" w14:textId="77777777" w:rsidR="00E213E4" w:rsidRPr="00583E36" w:rsidRDefault="00E213E4" w:rsidP="008A00C2">
            <w:pPr>
              <w:rPr>
                <w:rFonts w:cstheme="minorHAnsi"/>
              </w:rPr>
            </w:pPr>
            <w:r w:rsidRPr="00583E36">
              <w:rPr>
                <w:rFonts w:cstheme="minorHAnsi"/>
              </w:rPr>
              <w:t>Prevenirea și controlul poluării</w:t>
            </w:r>
          </w:p>
          <w:p w14:paraId="15634AFE" w14:textId="77777777" w:rsidR="00E213E4" w:rsidRPr="00583E36" w:rsidRDefault="00E213E4" w:rsidP="008A00C2">
            <w:pPr>
              <w:rPr>
                <w:rFonts w:cstheme="minorHAnsi"/>
              </w:rPr>
            </w:pPr>
          </w:p>
        </w:tc>
        <w:tc>
          <w:tcPr>
            <w:tcW w:w="6237" w:type="dxa"/>
          </w:tcPr>
          <w:p w14:paraId="1D40BB68" w14:textId="77777777" w:rsidR="00E213E4" w:rsidRPr="00583E36" w:rsidRDefault="00E213E4" w:rsidP="008A00C2">
            <w:pPr>
              <w:rPr>
                <w:rFonts w:cstheme="minorHAnsi"/>
              </w:rPr>
            </w:pPr>
            <w:r w:rsidRPr="00583E36">
              <w:rPr>
                <w:rFonts w:cstheme="minorHAnsi"/>
              </w:rPr>
              <w:t>Identificarea de soluții pentru limitarea suprafețelor de teren ocupate pe perioada construcțiilor pentru a limita impactul negativ asupra solului.</w:t>
            </w:r>
          </w:p>
          <w:p w14:paraId="5762430C" w14:textId="77777777" w:rsidR="00E213E4" w:rsidRPr="00583E36" w:rsidRDefault="00E213E4" w:rsidP="008A00C2">
            <w:pPr>
              <w:rPr>
                <w:rFonts w:cstheme="minorHAnsi"/>
              </w:rPr>
            </w:pPr>
            <w:r w:rsidRPr="00583E36">
              <w:rPr>
                <w:rFonts w:cstheme="minorHAnsi"/>
              </w:rPr>
              <w:t>Refacerea amplasamentelor afectate de lucrări și organizări de șantier imediat după finalizarea lucrărilor de construcție</w:t>
            </w:r>
          </w:p>
          <w:p w14:paraId="6FB2FB06" w14:textId="77777777" w:rsidR="00E213E4" w:rsidRPr="00583E36" w:rsidRDefault="00E213E4" w:rsidP="008A00C2">
            <w:pPr>
              <w:rPr>
                <w:rFonts w:cstheme="minorHAnsi"/>
              </w:rPr>
            </w:pPr>
            <w:r w:rsidRPr="00583E36">
              <w:rPr>
                <w:rFonts w:cstheme="minorHAnsi"/>
              </w:rPr>
              <w:t>Utilizarea de materiale adecvate care nu conțin materiale radioactive și care nu favorizează acumularea de radon. Evitarea utilizării materialelor de construcție care conțin substanțe toxice (de ex exemplu plumbul).</w:t>
            </w:r>
          </w:p>
          <w:p w14:paraId="405502F3" w14:textId="77777777" w:rsidR="00E213E4" w:rsidRPr="00583E36" w:rsidRDefault="00E213E4" w:rsidP="008A00C2">
            <w:pPr>
              <w:rPr>
                <w:rFonts w:cstheme="minorHAnsi"/>
              </w:rPr>
            </w:pPr>
            <w:r>
              <w:rPr>
                <w:rFonts w:cstheme="minorHAnsi"/>
              </w:rPr>
              <w:t>I</w:t>
            </w:r>
            <w:r w:rsidRPr="00583E36">
              <w:rPr>
                <w:rFonts w:cstheme="minorHAnsi"/>
              </w:rPr>
              <w:t>nstalarea de sisteme de filtrare adecvate pentru a preveni poluarea aerului și apei (de exemplu filtre pentru emisiile de gaze sau filtre pentru apa uzată).</w:t>
            </w:r>
          </w:p>
        </w:tc>
      </w:tr>
      <w:tr w:rsidR="00E213E4" w:rsidRPr="00583E36" w14:paraId="4BE15BBA" w14:textId="77777777" w:rsidTr="008A00C2">
        <w:tc>
          <w:tcPr>
            <w:tcW w:w="3114" w:type="dxa"/>
          </w:tcPr>
          <w:p w14:paraId="0FE2CF97" w14:textId="77777777" w:rsidR="00E213E4" w:rsidRPr="00583E36" w:rsidRDefault="00E213E4" w:rsidP="008A00C2">
            <w:pPr>
              <w:rPr>
                <w:rFonts w:cstheme="minorHAnsi"/>
              </w:rPr>
            </w:pPr>
            <w:r w:rsidRPr="00583E36">
              <w:rPr>
                <w:rFonts w:cstheme="minorHAnsi"/>
              </w:rPr>
              <w:t>Protecția și refacerea biodiversității și a ecosistemelor</w:t>
            </w:r>
          </w:p>
          <w:p w14:paraId="0B428E87" w14:textId="77777777" w:rsidR="00E213E4" w:rsidRPr="00583E36" w:rsidRDefault="00E213E4" w:rsidP="008A00C2">
            <w:pPr>
              <w:rPr>
                <w:rFonts w:cstheme="minorHAnsi"/>
              </w:rPr>
            </w:pPr>
          </w:p>
        </w:tc>
        <w:tc>
          <w:tcPr>
            <w:tcW w:w="6237" w:type="dxa"/>
          </w:tcPr>
          <w:p w14:paraId="13628D23" w14:textId="77777777" w:rsidR="00E213E4" w:rsidRPr="00583E36" w:rsidRDefault="00E213E4" w:rsidP="008A00C2">
            <w:pPr>
              <w:rPr>
                <w:rFonts w:cstheme="minorHAnsi"/>
              </w:rPr>
            </w:pPr>
            <w:r w:rsidRPr="00583E36">
              <w:rPr>
                <w:rFonts w:cstheme="minorHAnsi"/>
              </w:rPr>
              <w:t>Utilizarea materialelor ecologice și durabile care nu afectează negativ biodiversitatea (de exemplu materiale de construcție reciclabile sau biodegradabile, care nu au un impact negativ asupra mediului)</w:t>
            </w:r>
          </w:p>
          <w:p w14:paraId="46CD451E" w14:textId="77777777" w:rsidR="00E213E4" w:rsidRPr="00583E36" w:rsidRDefault="00E213E4" w:rsidP="008A00C2">
            <w:pPr>
              <w:rPr>
                <w:rFonts w:cstheme="minorHAnsi"/>
              </w:rPr>
            </w:pPr>
            <w:r w:rsidRPr="00583E36">
              <w:rPr>
                <w:rFonts w:cstheme="minorHAnsi"/>
              </w:rPr>
              <w:t>Implementarea proiectelor prin păstrarea procentajului de spații verzi și elementelor de cadru natural aferente zonei</w:t>
            </w:r>
          </w:p>
        </w:tc>
      </w:tr>
    </w:tbl>
    <w:p w14:paraId="5C5C31FE" w14:textId="77777777" w:rsidR="00E213E4" w:rsidRDefault="00E213E4" w:rsidP="0094333C">
      <w:pPr>
        <w:rPr>
          <w:color w:val="000000" w:themeColor="text1"/>
          <w:lang w:val="ro-RO"/>
        </w:rPr>
      </w:pPr>
    </w:p>
    <w:p w14:paraId="57F6C7E5" w14:textId="77777777" w:rsidR="00E213E4" w:rsidRDefault="00E213E4" w:rsidP="0094333C">
      <w:pPr>
        <w:rPr>
          <w:color w:val="000000" w:themeColor="text1"/>
          <w:lang w:val="ro-RO"/>
        </w:rPr>
      </w:pPr>
    </w:p>
    <w:p w14:paraId="734B4068" w14:textId="77777777" w:rsidR="0094333C" w:rsidRPr="009A48DB" w:rsidRDefault="0094333C" w:rsidP="0094333C">
      <w:pPr>
        <w:rPr>
          <w:b/>
          <w:color w:val="000000" w:themeColor="text1"/>
          <w:lang w:val="ro-RO"/>
        </w:rPr>
      </w:pPr>
      <w:r w:rsidRPr="009A48DB">
        <w:rPr>
          <w:b/>
          <w:color w:val="000000" w:themeColor="text1"/>
          <w:lang w:val="ro-RO"/>
        </w:rPr>
        <w:t>In etapa de evaluare tehnica si financiara, verificarea respectarii aspectelor descrise mai sus se va face folosind urmatoarele criterii:</w:t>
      </w:r>
    </w:p>
    <w:tbl>
      <w:tblPr>
        <w:tblStyle w:val="TableGrid"/>
        <w:tblW w:w="9210" w:type="dxa"/>
        <w:tblLook w:val="04A0" w:firstRow="1" w:lastRow="0" w:firstColumn="1" w:lastColumn="0" w:noHBand="0" w:noVBand="1"/>
      </w:tblPr>
      <w:tblGrid>
        <w:gridCol w:w="491"/>
        <w:gridCol w:w="3185"/>
        <w:gridCol w:w="800"/>
        <w:gridCol w:w="4734"/>
      </w:tblGrid>
      <w:tr w:rsidR="0094333C" w:rsidRPr="0094333C" w14:paraId="26B826D0" w14:textId="77777777" w:rsidTr="008A00C2">
        <w:trPr>
          <w:tblHeader/>
        </w:trPr>
        <w:tc>
          <w:tcPr>
            <w:tcW w:w="491" w:type="dxa"/>
          </w:tcPr>
          <w:p w14:paraId="28F2CA72" w14:textId="77777777" w:rsidR="0094333C" w:rsidRPr="0094333C" w:rsidRDefault="0094333C" w:rsidP="008A00C2">
            <w:pPr>
              <w:pStyle w:val="Bodytext10"/>
              <w:spacing w:after="100"/>
              <w:jc w:val="center"/>
              <w:rPr>
                <w:rFonts w:cstheme="minorHAnsi"/>
              </w:rPr>
            </w:pPr>
            <w:r w:rsidRPr="0094333C">
              <w:rPr>
                <w:rFonts w:cstheme="minorHAnsi"/>
              </w:rPr>
              <w:t>Nr.</w:t>
            </w:r>
          </w:p>
        </w:tc>
        <w:tc>
          <w:tcPr>
            <w:tcW w:w="3185" w:type="dxa"/>
          </w:tcPr>
          <w:p w14:paraId="054D4A37" w14:textId="77777777" w:rsidR="0094333C" w:rsidRPr="0094333C" w:rsidRDefault="0094333C" w:rsidP="008A00C2">
            <w:pPr>
              <w:pStyle w:val="Bodytext10"/>
              <w:spacing w:after="100"/>
              <w:jc w:val="center"/>
              <w:rPr>
                <w:rFonts w:cstheme="minorHAnsi"/>
              </w:rPr>
            </w:pPr>
            <w:r w:rsidRPr="0094333C">
              <w:rPr>
                <w:rFonts w:cstheme="minorHAnsi"/>
              </w:rPr>
              <w:t>Criteriu evaluare</w:t>
            </w:r>
          </w:p>
        </w:tc>
        <w:tc>
          <w:tcPr>
            <w:tcW w:w="800" w:type="dxa"/>
          </w:tcPr>
          <w:p w14:paraId="0124C872" w14:textId="77777777" w:rsidR="0094333C" w:rsidRPr="0094333C" w:rsidRDefault="0094333C" w:rsidP="008A00C2">
            <w:pPr>
              <w:pStyle w:val="Bodytext10"/>
              <w:spacing w:after="100"/>
              <w:jc w:val="both"/>
              <w:rPr>
                <w:rFonts w:cstheme="minorHAnsi"/>
              </w:rPr>
            </w:pPr>
            <w:r w:rsidRPr="0094333C">
              <w:rPr>
                <w:rFonts w:cstheme="minorHAnsi"/>
              </w:rPr>
              <w:t>Da/Nu</w:t>
            </w:r>
          </w:p>
        </w:tc>
        <w:tc>
          <w:tcPr>
            <w:tcW w:w="4734" w:type="dxa"/>
          </w:tcPr>
          <w:p w14:paraId="7B2A742F" w14:textId="77777777" w:rsidR="0094333C" w:rsidRPr="0094333C" w:rsidRDefault="0094333C" w:rsidP="008A00C2">
            <w:pPr>
              <w:pStyle w:val="Bodytext10"/>
              <w:spacing w:after="100"/>
              <w:jc w:val="both"/>
              <w:rPr>
                <w:rFonts w:cstheme="minorHAnsi"/>
              </w:rPr>
            </w:pPr>
            <w:r w:rsidRPr="0094333C">
              <w:rPr>
                <w:rFonts w:cstheme="minorHAnsi"/>
              </w:rPr>
              <w:t>Aspecte verificate</w:t>
            </w:r>
          </w:p>
        </w:tc>
      </w:tr>
      <w:tr w:rsidR="0094333C" w:rsidRPr="0094333C" w14:paraId="35E8C0C0" w14:textId="77777777" w:rsidTr="008A00C2">
        <w:tc>
          <w:tcPr>
            <w:tcW w:w="491" w:type="dxa"/>
          </w:tcPr>
          <w:p w14:paraId="01B5C29F" w14:textId="77777777" w:rsidR="0094333C" w:rsidRPr="0094333C" w:rsidRDefault="0094333C" w:rsidP="008A00C2">
            <w:pPr>
              <w:pStyle w:val="Bodytext10"/>
              <w:spacing w:after="100"/>
              <w:jc w:val="center"/>
              <w:rPr>
                <w:rFonts w:cstheme="minorHAnsi"/>
              </w:rPr>
            </w:pPr>
            <w:r w:rsidRPr="0094333C">
              <w:rPr>
                <w:rFonts w:cstheme="minorHAnsi"/>
              </w:rPr>
              <w:t>1</w:t>
            </w:r>
          </w:p>
        </w:tc>
        <w:tc>
          <w:tcPr>
            <w:tcW w:w="3185" w:type="dxa"/>
          </w:tcPr>
          <w:p w14:paraId="34F8050F" w14:textId="77777777" w:rsidR="0094333C" w:rsidRPr="0094333C" w:rsidRDefault="0094333C" w:rsidP="008A00C2">
            <w:pPr>
              <w:pStyle w:val="Bodytext10"/>
              <w:spacing w:after="100"/>
              <w:jc w:val="both"/>
              <w:rPr>
                <w:rFonts w:cstheme="minorHAnsi"/>
              </w:rPr>
            </w:pPr>
            <w:r w:rsidRPr="0094333C">
              <w:rPr>
                <w:rFonts w:cstheme="minorHAnsi"/>
              </w:rPr>
              <w:t>Au fost prevăzute măsuri privind atenuarea emisiilor GES, cu respectarea legislației in vigoare? (detaliere măsuri)</w:t>
            </w:r>
          </w:p>
        </w:tc>
        <w:tc>
          <w:tcPr>
            <w:tcW w:w="800" w:type="dxa"/>
          </w:tcPr>
          <w:p w14:paraId="29E6EC3E" w14:textId="77777777" w:rsidR="0094333C" w:rsidRPr="0094333C" w:rsidRDefault="0094333C" w:rsidP="008A00C2">
            <w:pPr>
              <w:pStyle w:val="Bodytext10"/>
              <w:spacing w:after="100"/>
              <w:jc w:val="both"/>
              <w:rPr>
                <w:rFonts w:cstheme="minorHAnsi"/>
              </w:rPr>
            </w:pPr>
          </w:p>
        </w:tc>
        <w:tc>
          <w:tcPr>
            <w:tcW w:w="4734" w:type="dxa"/>
          </w:tcPr>
          <w:p w14:paraId="63068197" w14:textId="79757950" w:rsidR="00E213E4" w:rsidRDefault="00E213E4" w:rsidP="008A00C2">
            <w:pPr>
              <w:pStyle w:val="Bodytext10"/>
              <w:spacing w:after="100"/>
              <w:jc w:val="both"/>
              <w:rPr>
                <w:rFonts w:cstheme="minorHAnsi"/>
              </w:rPr>
            </w:pPr>
            <w:r>
              <w:rPr>
                <w:rFonts w:cstheme="minorHAnsi"/>
              </w:rPr>
              <w:t>S</w:t>
            </w:r>
            <w:r w:rsidRPr="00E213E4">
              <w:rPr>
                <w:rFonts w:cstheme="minorHAnsi"/>
              </w:rPr>
              <w:t>e au în vedere în vedere măsuri de  îmbunătățirea  performanței energetice a clădirilor prin respectarea Directivei (EU) 2018/844 a Parlamentului European și a Consiliului din 30 mai 2018 de modificare a Directivei (EU) 2010/31 privind performanța energetică a clădirilor și a Directivei (EU) 2012/27 privind eficiența energetică?</w:t>
            </w:r>
          </w:p>
          <w:p w14:paraId="2ABBECB9" w14:textId="084C090A" w:rsidR="00E213E4" w:rsidRDefault="00E213E4" w:rsidP="008A00C2">
            <w:pPr>
              <w:pStyle w:val="Bodytext10"/>
              <w:spacing w:after="100"/>
              <w:jc w:val="both"/>
              <w:rPr>
                <w:rFonts w:cstheme="minorHAnsi"/>
              </w:rPr>
            </w:pPr>
            <w:r w:rsidRPr="00E213E4">
              <w:rPr>
                <w:rFonts w:cstheme="minorHAnsi"/>
              </w:rPr>
              <w:t>Proiectul prevede utilizarea de materiale de construcții și tehnologii eficiente din punct de vedere ecologic sau alte măsuri similare ce asigură implementarea principiilor de dezvoltare durabilă cu privire la reducerea poluării aerului și reducerea emisiilor suplimentare de GES?</w:t>
            </w:r>
          </w:p>
          <w:p w14:paraId="38E04CA5" w14:textId="5CDE6F2E" w:rsidR="00E213E4" w:rsidRDefault="00E213E4" w:rsidP="008A00C2">
            <w:pPr>
              <w:pStyle w:val="Bodytext10"/>
              <w:spacing w:after="100"/>
              <w:jc w:val="both"/>
              <w:rPr>
                <w:rFonts w:cstheme="minorHAnsi"/>
              </w:rPr>
            </w:pPr>
            <w:r w:rsidRPr="00E213E4">
              <w:rPr>
                <w:rFonts w:cstheme="minorHAnsi"/>
              </w:rPr>
              <w:t>Activitățile de dotare  includ echipamente conforme cu cerințele privind energia așa cum sunt acestea prevăzute de Directiva (EC) 2009/125 de instituire a unui cadru pentru stabilirea cerințelor în materie de proiectare ecologică aplicabile produselor cu impact energetic?</w:t>
            </w:r>
          </w:p>
          <w:p w14:paraId="144AE84C" w14:textId="77777777" w:rsidR="0094333C" w:rsidRPr="0094333C" w:rsidRDefault="0094333C" w:rsidP="008A00C2">
            <w:pPr>
              <w:pStyle w:val="Bodytext10"/>
              <w:spacing w:after="100"/>
              <w:jc w:val="both"/>
              <w:rPr>
                <w:rFonts w:cstheme="minorHAnsi"/>
              </w:rPr>
            </w:pPr>
            <w:r w:rsidRPr="0094333C">
              <w:rPr>
                <w:rFonts w:cstheme="minorHAnsi"/>
              </w:rPr>
              <w:t>Cladiri noi: Cererea de energie primară (PED)281, care definește performanța energetică a clădirii provenită din construcție, este cu cel puțin 10 % mai mică decât pragul fixat pentru cerințele privind clădirile al căror consum de energie este aproape egal cu zero (NZEB)?</w:t>
            </w:r>
          </w:p>
          <w:p w14:paraId="49A620BE" w14:textId="77777777" w:rsidR="0094333C" w:rsidRPr="0094333C" w:rsidRDefault="0094333C" w:rsidP="0094333C">
            <w:pPr>
              <w:pStyle w:val="Default"/>
              <w:rPr>
                <w:rFonts w:asciiTheme="minorHAnsi" w:hAnsiTheme="minorHAnsi" w:cstheme="minorHAnsi"/>
                <w:sz w:val="22"/>
                <w:szCs w:val="22"/>
              </w:rPr>
            </w:pPr>
            <w:r w:rsidRPr="0094333C">
              <w:rPr>
                <w:rFonts w:asciiTheme="minorHAnsi" w:hAnsiTheme="minorHAnsi" w:cstheme="minorHAnsi"/>
                <w:sz w:val="22"/>
                <w:szCs w:val="22"/>
              </w:rPr>
              <w:t>Reabilitare/renovare: Renovarea clădirii respectă cerințele aplicabile pentru renovările majore conform prevederilor privind „renovările majore” din reglementările naționale și regionale care sunt aplicabile în materie de clădiri și care pun în aplicare Directiva 2010/31/UE. Performanța energetică a clădirii sau a părții renovate care este modernizată îndeplinește cerințele minime de performanță energetică optime din punctul de vedere al costurilor, în conformitate cu directiva respectivă.</w:t>
            </w:r>
          </w:p>
          <w:p w14:paraId="0542FE8E" w14:textId="77777777" w:rsidR="0094333C" w:rsidRPr="0094333C" w:rsidRDefault="0094333C" w:rsidP="0094333C">
            <w:pPr>
              <w:pStyle w:val="Default"/>
              <w:rPr>
                <w:rFonts w:asciiTheme="minorHAnsi" w:hAnsiTheme="minorHAnsi" w:cstheme="minorHAnsi"/>
                <w:sz w:val="22"/>
                <w:szCs w:val="22"/>
              </w:rPr>
            </w:pPr>
            <w:r w:rsidRPr="0094333C">
              <w:rPr>
                <w:rFonts w:asciiTheme="minorHAnsi" w:hAnsiTheme="minorHAnsi" w:cstheme="minorHAnsi"/>
                <w:sz w:val="22"/>
                <w:szCs w:val="22"/>
              </w:rPr>
              <w:t>sau</w:t>
            </w:r>
          </w:p>
          <w:p w14:paraId="2CEA5C6E" w14:textId="762C45C7" w:rsidR="0094333C" w:rsidRPr="0094333C" w:rsidRDefault="0094333C" w:rsidP="0094333C">
            <w:pPr>
              <w:pStyle w:val="Bodytext10"/>
              <w:spacing w:after="100"/>
              <w:jc w:val="both"/>
              <w:rPr>
                <w:rFonts w:cstheme="minorHAnsi"/>
              </w:rPr>
            </w:pPr>
            <w:r w:rsidRPr="0094333C">
              <w:rPr>
                <w:rFonts w:cstheme="minorHAnsi"/>
              </w:rPr>
              <w:t>Ca alternativă, aceasta conduce la o reducere cu cel puțin 30 % a cererii de energie primară</w:t>
            </w:r>
          </w:p>
        </w:tc>
      </w:tr>
      <w:tr w:rsidR="0094333C" w:rsidRPr="0094333C" w14:paraId="5D63031A" w14:textId="77777777" w:rsidTr="008A00C2">
        <w:tc>
          <w:tcPr>
            <w:tcW w:w="491" w:type="dxa"/>
          </w:tcPr>
          <w:p w14:paraId="3D3768F5" w14:textId="77777777" w:rsidR="0094333C" w:rsidRPr="0094333C" w:rsidRDefault="0094333C" w:rsidP="008A00C2">
            <w:pPr>
              <w:pStyle w:val="Bodytext10"/>
              <w:spacing w:after="100"/>
              <w:jc w:val="center"/>
              <w:rPr>
                <w:rFonts w:cstheme="minorHAnsi"/>
              </w:rPr>
            </w:pPr>
            <w:r w:rsidRPr="0094333C">
              <w:rPr>
                <w:rFonts w:cstheme="minorHAnsi"/>
              </w:rPr>
              <w:t>2</w:t>
            </w:r>
          </w:p>
        </w:tc>
        <w:tc>
          <w:tcPr>
            <w:tcW w:w="3185" w:type="dxa"/>
          </w:tcPr>
          <w:p w14:paraId="11C2455D" w14:textId="77777777" w:rsidR="0094333C" w:rsidRPr="0094333C" w:rsidRDefault="0094333C" w:rsidP="008A00C2">
            <w:pPr>
              <w:pStyle w:val="Bodytext10"/>
              <w:spacing w:after="100"/>
              <w:jc w:val="both"/>
              <w:rPr>
                <w:rFonts w:cstheme="minorHAnsi"/>
              </w:rPr>
            </w:pPr>
            <w:r w:rsidRPr="0094333C">
              <w:rPr>
                <w:rFonts w:cstheme="minorHAnsi"/>
              </w:rPr>
              <w:t>Au fost prevăzute măsuri de adaptare la schimbarile climatice a infrastructurii vizate, cu respectarea legislației in vigoare? (detaliere măsuri)</w:t>
            </w:r>
          </w:p>
        </w:tc>
        <w:tc>
          <w:tcPr>
            <w:tcW w:w="800" w:type="dxa"/>
          </w:tcPr>
          <w:p w14:paraId="64EBC9C3" w14:textId="77777777" w:rsidR="0094333C" w:rsidRPr="0094333C" w:rsidRDefault="0094333C" w:rsidP="008A00C2">
            <w:pPr>
              <w:pStyle w:val="Bodytext10"/>
              <w:spacing w:after="100"/>
              <w:jc w:val="both"/>
              <w:rPr>
                <w:rFonts w:cstheme="minorHAnsi"/>
              </w:rPr>
            </w:pPr>
          </w:p>
        </w:tc>
        <w:tc>
          <w:tcPr>
            <w:tcW w:w="4734" w:type="dxa"/>
          </w:tcPr>
          <w:p w14:paraId="44A83AE5" w14:textId="77777777" w:rsidR="0094333C" w:rsidRPr="0094333C" w:rsidRDefault="0094333C" w:rsidP="008A00C2">
            <w:pPr>
              <w:pStyle w:val="Bodytext10"/>
              <w:spacing w:after="100"/>
              <w:jc w:val="both"/>
              <w:rPr>
                <w:rFonts w:cstheme="minorHAnsi"/>
              </w:rPr>
            </w:pPr>
            <w:r w:rsidRPr="0094333C">
              <w:rPr>
                <w:rFonts w:cstheme="minorHAnsi"/>
              </w:rPr>
              <w:t>Prin proiect se are în vederea optimizarea sistemelor tehnice din clădirile renovate pentru a oferi confort termic ocupanților chiar și în temperaturile extreme respective?</w:t>
            </w:r>
          </w:p>
          <w:p w14:paraId="04E8431B" w14:textId="77777777" w:rsidR="0094333C" w:rsidRPr="0094333C" w:rsidRDefault="0094333C" w:rsidP="008A00C2">
            <w:pPr>
              <w:pStyle w:val="Bodytext10"/>
              <w:spacing w:after="100"/>
              <w:jc w:val="both"/>
              <w:rPr>
                <w:rFonts w:cstheme="minorHAnsi"/>
              </w:rPr>
            </w:pPr>
            <w:r w:rsidRPr="0094333C">
              <w:rPr>
                <w:rFonts w:cstheme="minorHAnsi"/>
              </w:rPr>
              <w:t>Prin proiect se asigură un nivel ridicat de etanșeitate la aer a clădirii,  prin aplicarea de tehnologii adecvate de reducere a permeabilității la aer a elementelor de anvelopă opace și asigurarea continuității stratului etanș la nivelul anvelopei clădirii și montarea corespunzătoare a tâmplăriei termoizolante?</w:t>
            </w:r>
          </w:p>
        </w:tc>
      </w:tr>
      <w:tr w:rsidR="0094333C" w:rsidRPr="0094333C" w14:paraId="77C85DD5" w14:textId="77777777" w:rsidTr="008A00C2">
        <w:tc>
          <w:tcPr>
            <w:tcW w:w="491" w:type="dxa"/>
          </w:tcPr>
          <w:p w14:paraId="3A7AE14D" w14:textId="77777777" w:rsidR="0094333C" w:rsidRPr="0094333C" w:rsidRDefault="0094333C" w:rsidP="008A00C2">
            <w:pPr>
              <w:pStyle w:val="Bodytext10"/>
              <w:spacing w:after="100"/>
              <w:jc w:val="center"/>
              <w:rPr>
                <w:rFonts w:cstheme="minorHAnsi"/>
              </w:rPr>
            </w:pPr>
            <w:r w:rsidRPr="0094333C">
              <w:rPr>
                <w:rFonts w:cstheme="minorHAnsi"/>
              </w:rPr>
              <w:t>3</w:t>
            </w:r>
          </w:p>
        </w:tc>
        <w:tc>
          <w:tcPr>
            <w:tcW w:w="3185" w:type="dxa"/>
          </w:tcPr>
          <w:p w14:paraId="17220D2F" w14:textId="77777777" w:rsidR="0094333C" w:rsidRPr="0094333C" w:rsidRDefault="0094333C" w:rsidP="008A00C2">
            <w:pPr>
              <w:pStyle w:val="Bodytext10"/>
              <w:spacing w:after="100"/>
              <w:jc w:val="both"/>
              <w:rPr>
                <w:rFonts w:cstheme="minorHAnsi"/>
              </w:rPr>
            </w:pPr>
            <w:r w:rsidRPr="0094333C">
              <w:rPr>
                <w:rFonts w:cstheme="minorHAnsi"/>
              </w:rPr>
              <w:t>Au fost prevăzute măsuri privind utilizarea durabilă și protejarea resurselor de apă, cu respectarea legislației in vigoare? (detaliere măsuri)</w:t>
            </w:r>
          </w:p>
        </w:tc>
        <w:tc>
          <w:tcPr>
            <w:tcW w:w="800" w:type="dxa"/>
          </w:tcPr>
          <w:p w14:paraId="10607F1F" w14:textId="77777777" w:rsidR="0094333C" w:rsidRPr="0094333C" w:rsidRDefault="0094333C" w:rsidP="008A00C2">
            <w:pPr>
              <w:pStyle w:val="Bodytext10"/>
              <w:spacing w:after="100"/>
              <w:jc w:val="both"/>
              <w:rPr>
                <w:rFonts w:cstheme="minorHAnsi"/>
              </w:rPr>
            </w:pPr>
          </w:p>
        </w:tc>
        <w:tc>
          <w:tcPr>
            <w:tcW w:w="4734" w:type="dxa"/>
          </w:tcPr>
          <w:p w14:paraId="60F980D5" w14:textId="77777777" w:rsidR="0094333C" w:rsidRPr="0094333C" w:rsidRDefault="0094333C" w:rsidP="008A00C2">
            <w:pPr>
              <w:pStyle w:val="Bodytext10"/>
              <w:spacing w:after="100"/>
              <w:jc w:val="both"/>
              <w:rPr>
                <w:rFonts w:cstheme="minorHAnsi"/>
              </w:rPr>
            </w:pPr>
            <w:r w:rsidRPr="0094333C">
              <w:rPr>
                <w:rFonts w:cstheme="minorHAnsi"/>
              </w:rPr>
              <w:t>Proiectul are efecte negative previzibile asupra utilizării durabile și protejării resurselor de apă și a celor marine ori impact asupra acestor resurse, luând în considerare atât efectele directe cât și pe cele indirecte, de pe parcursul duratei de viață a investițiilor? Dacă DA sunt incluse măsuri de compensare/atenuare a acestor efecte?</w:t>
            </w:r>
          </w:p>
          <w:p w14:paraId="5ED04A89" w14:textId="77777777" w:rsidR="0094333C" w:rsidRPr="0094333C" w:rsidRDefault="0094333C" w:rsidP="008A00C2">
            <w:pPr>
              <w:pStyle w:val="Bodytext10"/>
              <w:spacing w:after="100"/>
              <w:jc w:val="both"/>
              <w:rPr>
                <w:rFonts w:cstheme="minorHAnsi"/>
              </w:rPr>
            </w:pPr>
            <w:r w:rsidRPr="0094333C">
              <w:rPr>
                <w:rFonts w:cstheme="minorHAnsi"/>
              </w:rPr>
              <w:t>Este prevazuta utilizarea echipamentelor/instalatiilor cu consum redus de apa, atat pe perioada lucrarilor cat si pe perioada exploatarii?</w:t>
            </w:r>
          </w:p>
        </w:tc>
      </w:tr>
      <w:tr w:rsidR="0094333C" w:rsidRPr="0094333C" w14:paraId="2847EC79" w14:textId="77777777" w:rsidTr="008A00C2">
        <w:tc>
          <w:tcPr>
            <w:tcW w:w="491" w:type="dxa"/>
          </w:tcPr>
          <w:p w14:paraId="5CC49C14" w14:textId="77777777" w:rsidR="0094333C" w:rsidRPr="0094333C" w:rsidRDefault="0094333C" w:rsidP="008A00C2">
            <w:pPr>
              <w:pStyle w:val="Bodytext10"/>
              <w:spacing w:after="100"/>
              <w:jc w:val="center"/>
              <w:rPr>
                <w:rFonts w:cstheme="minorHAnsi"/>
              </w:rPr>
            </w:pPr>
            <w:r w:rsidRPr="0094333C">
              <w:rPr>
                <w:rFonts w:cstheme="minorHAnsi"/>
              </w:rPr>
              <w:t>4</w:t>
            </w:r>
          </w:p>
        </w:tc>
        <w:tc>
          <w:tcPr>
            <w:tcW w:w="3185" w:type="dxa"/>
          </w:tcPr>
          <w:p w14:paraId="7DA49416" w14:textId="77777777" w:rsidR="0094333C" w:rsidRPr="0094333C" w:rsidRDefault="0094333C" w:rsidP="008A00C2">
            <w:pPr>
              <w:pStyle w:val="Bodytext10"/>
              <w:spacing w:after="100"/>
              <w:jc w:val="both"/>
              <w:rPr>
                <w:rFonts w:cstheme="minorHAnsi"/>
              </w:rPr>
            </w:pPr>
            <w:r w:rsidRPr="0094333C">
              <w:rPr>
                <w:rFonts w:cstheme="minorHAnsi"/>
              </w:rPr>
              <w:t>Au fost prevăzute măsuri de limitare a generării deseurilor, precum și solutiilor de reutilizare, reciclare și valorificare a deșeurilor rezultate în procesul de execuție, cu respectarea legislației in vigoare? (detaliere măsuri)</w:t>
            </w:r>
          </w:p>
        </w:tc>
        <w:tc>
          <w:tcPr>
            <w:tcW w:w="800" w:type="dxa"/>
          </w:tcPr>
          <w:p w14:paraId="2DD2149E" w14:textId="77777777" w:rsidR="0094333C" w:rsidRPr="0094333C" w:rsidRDefault="0094333C" w:rsidP="008A00C2">
            <w:pPr>
              <w:pStyle w:val="Bodytext10"/>
              <w:spacing w:after="100"/>
              <w:jc w:val="both"/>
              <w:rPr>
                <w:rFonts w:cstheme="minorHAnsi"/>
              </w:rPr>
            </w:pPr>
          </w:p>
        </w:tc>
        <w:tc>
          <w:tcPr>
            <w:tcW w:w="4734" w:type="dxa"/>
          </w:tcPr>
          <w:p w14:paraId="6F6DB85A" w14:textId="77777777" w:rsidR="0094333C" w:rsidRPr="0094333C" w:rsidRDefault="0094333C" w:rsidP="008A00C2">
            <w:pPr>
              <w:pStyle w:val="Bodytext10"/>
              <w:spacing w:after="100"/>
              <w:jc w:val="both"/>
              <w:rPr>
                <w:rFonts w:cstheme="minorHAnsi"/>
              </w:rPr>
            </w:pPr>
            <w:r w:rsidRPr="0094333C">
              <w:rPr>
                <w:rFonts w:cstheme="minorHAnsi"/>
              </w:rPr>
              <w:t>Prin proiect se are în vedere ca 70 % (în greutate) din deșeurile nepericuloase provenite din activități de construcție și demolări și generate pe șantier să fie pregătite pentru reutilizare, reciclare și alte operațiuni de valorificare?</w:t>
            </w:r>
          </w:p>
          <w:p w14:paraId="5F46556C" w14:textId="77777777" w:rsidR="0094333C" w:rsidRPr="0094333C" w:rsidRDefault="0094333C" w:rsidP="008A00C2">
            <w:pPr>
              <w:pStyle w:val="Bodytext10"/>
              <w:spacing w:after="100"/>
              <w:jc w:val="both"/>
              <w:rPr>
                <w:rFonts w:cstheme="minorHAnsi"/>
              </w:rPr>
            </w:pPr>
            <w:r w:rsidRPr="0094333C">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p>
        </w:tc>
      </w:tr>
      <w:tr w:rsidR="0094333C" w:rsidRPr="0094333C" w14:paraId="4E07E10E" w14:textId="77777777" w:rsidTr="008A00C2">
        <w:tc>
          <w:tcPr>
            <w:tcW w:w="491" w:type="dxa"/>
          </w:tcPr>
          <w:p w14:paraId="6A47A86F" w14:textId="77777777" w:rsidR="0094333C" w:rsidRPr="0094333C" w:rsidRDefault="0094333C" w:rsidP="008A00C2">
            <w:pPr>
              <w:pStyle w:val="Bodytext10"/>
              <w:spacing w:after="100"/>
              <w:jc w:val="center"/>
              <w:rPr>
                <w:rFonts w:cstheme="minorHAnsi"/>
              </w:rPr>
            </w:pPr>
            <w:r w:rsidRPr="0094333C">
              <w:rPr>
                <w:rFonts w:cstheme="minorHAnsi"/>
              </w:rPr>
              <w:t>5</w:t>
            </w:r>
          </w:p>
        </w:tc>
        <w:tc>
          <w:tcPr>
            <w:tcW w:w="3185" w:type="dxa"/>
          </w:tcPr>
          <w:p w14:paraId="5A15994B" w14:textId="77777777" w:rsidR="0094333C" w:rsidRPr="0094333C" w:rsidRDefault="0094333C" w:rsidP="008A00C2">
            <w:pPr>
              <w:pStyle w:val="Bodytext10"/>
              <w:spacing w:after="100"/>
              <w:jc w:val="both"/>
              <w:rPr>
                <w:rFonts w:cstheme="minorHAnsi"/>
              </w:rPr>
            </w:pPr>
            <w:r w:rsidRPr="0094333C">
              <w:rPr>
                <w:rFonts w:cstheme="minorHAnsi"/>
              </w:rPr>
              <w:t>Au fost prevăzute măsuri de reducere a emisiei poluanților în aer și/sau în apă și/sau în sol, cu respectarea legislației in vigoare? (detaliere măsuri)</w:t>
            </w:r>
          </w:p>
        </w:tc>
        <w:tc>
          <w:tcPr>
            <w:tcW w:w="800" w:type="dxa"/>
          </w:tcPr>
          <w:p w14:paraId="09A6AC77" w14:textId="77777777" w:rsidR="0094333C" w:rsidRPr="0094333C" w:rsidRDefault="0094333C" w:rsidP="008A00C2">
            <w:pPr>
              <w:pStyle w:val="Bodytext10"/>
              <w:spacing w:after="100"/>
              <w:jc w:val="both"/>
              <w:rPr>
                <w:rFonts w:cstheme="minorHAnsi"/>
              </w:rPr>
            </w:pPr>
          </w:p>
        </w:tc>
        <w:tc>
          <w:tcPr>
            <w:tcW w:w="4734" w:type="dxa"/>
          </w:tcPr>
          <w:p w14:paraId="5A32F904" w14:textId="77777777" w:rsidR="0094333C" w:rsidRPr="0094333C" w:rsidRDefault="0094333C" w:rsidP="008A00C2">
            <w:pPr>
              <w:pStyle w:val="Bodytext10"/>
              <w:spacing w:after="100"/>
              <w:jc w:val="both"/>
              <w:rPr>
                <w:rFonts w:cstheme="minorHAnsi"/>
              </w:rPr>
            </w:pPr>
            <w:r w:rsidRPr="0094333C">
              <w:rPr>
                <w:rFonts w:cstheme="minorHAnsi"/>
              </w:rPr>
              <w:t>Prin proiect se asigură utilizarea materialelor si tehnologiilor de construcții care conduc la reducerea zgomotului, a prafului și a emisiilor poluante în timpul lucrărilor de renovare sau sunt prevazute masuri de reducere a acestor emisii?</w:t>
            </w:r>
          </w:p>
          <w:p w14:paraId="7087F999" w14:textId="77777777" w:rsidR="0094333C" w:rsidRPr="0094333C" w:rsidRDefault="0094333C" w:rsidP="008A00C2">
            <w:pPr>
              <w:pStyle w:val="Bodytext10"/>
              <w:spacing w:after="100"/>
              <w:jc w:val="both"/>
              <w:rPr>
                <w:rFonts w:cstheme="minorHAnsi"/>
              </w:rPr>
            </w:pPr>
            <w:r w:rsidRPr="0094333C">
              <w:rPr>
                <w:rFonts w:cstheme="minorHAnsi"/>
              </w:rPr>
              <w:t>Este prevazuta instalarea de sisteme de canalizare adecvate pentru a preveni scurgerile de apă și poluarea solului și a resurselor de apă?</w:t>
            </w:r>
          </w:p>
          <w:p w14:paraId="2B7F590C" w14:textId="77777777" w:rsidR="0094333C" w:rsidRPr="0094333C" w:rsidRDefault="0094333C" w:rsidP="008A00C2">
            <w:pPr>
              <w:pStyle w:val="Bodytext10"/>
              <w:spacing w:after="100"/>
              <w:jc w:val="both"/>
              <w:rPr>
                <w:rFonts w:cstheme="minorHAnsi"/>
              </w:rPr>
            </w:pPr>
            <w:r w:rsidRPr="0094333C">
              <w:rPr>
                <w:rFonts w:cstheme="minorHAnsi"/>
              </w:rPr>
              <w:t>Prin proiect se asigură că materialele de construcție și componentele utilizate la renovarea clădirii nu conțin azbest și nici substanțe care prezintă motive de îngrijorare deosebită?</w:t>
            </w:r>
          </w:p>
          <w:p w14:paraId="4B05FAEE" w14:textId="0E013977" w:rsidR="0094333C" w:rsidRPr="0094333C" w:rsidRDefault="0094333C" w:rsidP="008A00C2">
            <w:pPr>
              <w:pStyle w:val="Bodytext10"/>
              <w:spacing w:after="100"/>
              <w:jc w:val="both"/>
              <w:rPr>
                <w:rFonts w:cstheme="minorHAnsi"/>
              </w:rPr>
            </w:pPr>
            <w:r w:rsidRPr="0094333C">
              <w:rPr>
                <w:rFonts w:cstheme="minorHAnsi"/>
              </w:rPr>
              <w:t>Componentele și materialele de construcție utilizate în construcție care pot intra în contact cu ocupanții emit mai puțin de 0,06 mg de formaldehidă pe m³ de material sau componentă la testarea în conformitate cu condițiile specificate în anexa XVII la Regulamentul (CE) nr. 1907/2006 și mai puțin de 0,001 mg de alți compuși organici volatili cancerigeni din categoriile 1A și 1B pe m³ de material sau componentă la testarea în conformitate cu standardul CEN/EN 16516290 sau ISO 16000-3:2011291 sau cu alte condiții de testare și metode de determinare standardizate echivalente.</w:t>
            </w:r>
          </w:p>
          <w:p w14:paraId="29FF9BC7" w14:textId="77777777" w:rsidR="0094333C" w:rsidRPr="0094333C" w:rsidRDefault="0094333C" w:rsidP="008A00C2">
            <w:pPr>
              <w:pStyle w:val="Bodytext10"/>
              <w:spacing w:after="100"/>
              <w:jc w:val="both"/>
              <w:rPr>
                <w:rFonts w:cstheme="minorHAnsi"/>
              </w:rPr>
            </w:pPr>
            <w:r w:rsidRPr="0094333C">
              <w:rPr>
                <w:rFonts w:cstheme="minorHAnsi"/>
              </w:rPr>
              <w:t>Prin proiect se au în vedere  măsuri privind îmbunătățirea calității aerului  interior, prin reducerea concentrației de radon care provine, atât din soluri, cât și din materialele de construcție?</w:t>
            </w:r>
          </w:p>
        </w:tc>
      </w:tr>
      <w:tr w:rsidR="0094333C" w:rsidRPr="0094333C" w14:paraId="5F45780A" w14:textId="77777777" w:rsidTr="008A00C2">
        <w:tc>
          <w:tcPr>
            <w:tcW w:w="491" w:type="dxa"/>
          </w:tcPr>
          <w:p w14:paraId="1F51C608" w14:textId="77777777" w:rsidR="0094333C" w:rsidRPr="0094333C" w:rsidRDefault="0094333C" w:rsidP="008A00C2">
            <w:pPr>
              <w:pStyle w:val="Bodytext10"/>
              <w:spacing w:after="100"/>
              <w:jc w:val="center"/>
              <w:rPr>
                <w:rFonts w:cstheme="minorHAnsi"/>
              </w:rPr>
            </w:pPr>
            <w:r w:rsidRPr="0094333C">
              <w:rPr>
                <w:rFonts w:cstheme="minorHAnsi"/>
              </w:rPr>
              <w:t>6</w:t>
            </w:r>
          </w:p>
        </w:tc>
        <w:tc>
          <w:tcPr>
            <w:tcW w:w="3185" w:type="dxa"/>
          </w:tcPr>
          <w:p w14:paraId="1F26E29F" w14:textId="77777777" w:rsidR="0094333C" w:rsidRPr="0094333C" w:rsidRDefault="0094333C" w:rsidP="008A00C2">
            <w:pPr>
              <w:pStyle w:val="Bodytext10"/>
              <w:spacing w:after="100"/>
              <w:jc w:val="both"/>
              <w:rPr>
                <w:rFonts w:cstheme="minorHAnsi"/>
              </w:rPr>
            </w:pPr>
            <w:r w:rsidRPr="0094333C">
              <w:rPr>
                <w:rFonts w:cstheme="minorHAnsi"/>
              </w:rPr>
              <w:t>Au fost prevăzute măsuri privind protecția și refacerea biodiversității și a ecosistemelor, cu respectarea legislației in vigoare? (detaliere măsuri)</w:t>
            </w:r>
          </w:p>
        </w:tc>
        <w:tc>
          <w:tcPr>
            <w:tcW w:w="800" w:type="dxa"/>
          </w:tcPr>
          <w:p w14:paraId="31D0ACB4" w14:textId="77777777" w:rsidR="0094333C" w:rsidRPr="0094333C" w:rsidRDefault="0094333C" w:rsidP="008A00C2">
            <w:pPr>
              <w:pStyle w:val="Bodytext10"/>
              <w:spacing w:after="100"/>
              <w:jc w:val="both"/>
              <w:rPr>
                <w:rFonts w:cstheme="minorHAnsi"/>
              </w:rPr>
            </w:pPr>
          </w:p>
        </w:tc>
        <w:tc>
          <w:tcPr>
            <w:tcW w:w="4734" w:type="dxa"/>
          </w:tcPr>
          <w:p w14:paraId="027001BB" w14:textId="77777777" w:rsidR="0094333C" w:rsidRPr="0094333C" w:rsidRDefault="0094333C" w:rsidP="008A00C2">
            <w:pPr>
              <w:pStyle w:val="Bodytext10"/>
              <w:spacing w:after="100"/>
              <w:jc w:val="both"/>
              <w:rPr>
                <w:rFonts w:cstheme="minorHAnsi"/>
              </w:rPr>
            </w:pPr>
            <w:r w:rsidRPr="0094333C">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p w14:paraId="1DFF21F3" w14:textId="77777777" w:rsidR="0094333C" w:rsidRPr="0094333C" w:rsidRDefault="0094333C" w:rsidP="0094333C">
            <w:pPr>
              <w:pStyle w:val="Default"/>
              <w:rPr>
                <w:rFonts w:asciiTheme="minorHAnsi" w:hAnsiTheme="minorHAnsi" w:cstheme="minorHAnsi"/>
                <w:sz w:val="22"/>
                <w:szCs w:val="22"/>
              </w:rPr>
            </w:pPr>
            <w:r w:rsidRPr="0094333C">
              <w:rPr>
                <w:rFonts w:asciiTheme="minorHAnsi" w:hAnsiTheme="minorHAnsi" w:cstheme="minorHAnsi"/>
                <w:sz w:val="22"/>
                <w:szCs w:val="22"/>
              </w:rPr>
              <w:t xml:space="preserve">Cladiri noi: Noua construcție nu este construită pe unul dintre următoarele tipuri de teren: </w:t>
            </w:r>
          </w:p>
          <w:p w14:paraId="5FC637E7" w14:textId="77777777" w:rsidR="0094333C" w:rsidRPr="0094333C" w:rsidRDefault="0094333C" w:rsidP="0094333C">
            <w:pPr>
              <w:pStyle w:val="Default"/>
              <w:rPr>
                <w:rFonts w:asciiTheme="minorHAnsi" w:hAnsiTheme="minorHAnsi" w:cstheme="minorHAnsi"/>
                <w:sz w:val="22"/>
                <w:szCs w:val="22"/>
              </w:rPr>
            </w:pPr>
            <w:r w:rsidRPr="0094333C">
              <w:rPr>
                <w:rFonts w:asciiTheme="minorHAnsi" w:hAnsiTheme="minorHAnsi" w:cstheme="minorHAnsi"/>
                <w:sz w:val="22"/>
                <w:szCs w:val="22"/>
              </w:rPr>
              <w:t xml:space="preserve">(a) teren arabil și teren pentru culturi cu un nivel de fertilitate a solului și de biodiversitate subterană care se situează între moderat și ridicat, astfel cum se menționează în studiul LUCAS al UE294; </w:t>
            </w:r>
          </w:p>
          <w:p w14:paraId="525B747B" w14:textId="77777777" w:rsidR="0094333C" w:rsidRPr="0094333C" w:rsidRDefault="0094333C" w:rsidP="0094333C">
            <w:pPr>
              <w:pStyle w:val="Default"/>
              <w:rPr>
                <w:rFonts w:asciiTheme="minorHAnsi" w:hAnsiTheme="minorHAnsi" w:cstheme="minorHAnsi"/>
                <w:sz w:val="22"/>
                <w:szCs w:val="22"/>
              </w:rPr>
            </w:pPr>
            <w:r w:rsidRPr="0094333C">
              <w:rPr>
                <w:rFonts w:asciiTheme="minorHAnsi" w:hAnsiTheme="minorHAnsi" w:cstheme="minorHAnsi"/>
                <w:sz w:val="22"/>
                <w:szCs w:val="22"/>
              </w:rPr>
              <w:t xml:space="preserve">(b) teren virgin cu o valoare ridicată recunoscută în ceea ce privește biodiversitatea și teren care servește drept habitat pentru specii pe cale de dispariție (de floră și faună) incluse pe lista roșie europeană295 sau pe lista roșie a UICN296; </w:t>
            </w:r>
          </w:p>
          <w:p w14:paraId="2D7E3F0C" w14:textId="19906B2D" w:rsidR="0094333C" w:rsidRPr="0094333C" w:rsidRDefault="0094333C" w:rsidP="0094333C">
            <w:pPr>
              <w:pStyle w:val="Bodytext10"/>
              <w:spacing w:after="100"/>
              <w:jc w:val="both"/>
              <w:rPr>
                <w:rFonts w:cstheme="minorHAnsi"/>
              </w:rPr>
            </w:pPr>
            <w:r w:rsidRPr="0094333C">
              <w:rPr>
                <w:rFonts w:cstheme="minorHAnsi"/>
              </w:rPr>
              <w:t>(c) terenuri care corespund definiției pădurilor prevăzute în legislația națională și utilizate în inventarul național al gazelor cu efect de seră sau care, în cazul în care o astfel de definiție nu este disponibilă, corespund definiției FAO a pădurii</w:t>
            </w:r>
          </w:p>
        </w:tc>
      </w:tr>
    </w:tbl>
    <w:p w14:paraId="34CA40C2" w14:textId="77777777" w:rsidR="0094333C" w:rsidRPr="00225D91" w:rsidRDefault="0094333C">
      <w:pPr>
        <w:rPr>
          <w:color w:val="000000" w:themeColor="text1"/>
          <w:lang w:val="ro-RO"/>
        </w:rPr>
      </w:pPr>
    </w:p>
    <w:sectPr w:rsidR="0094333C" w:rsidRPr="00225D91" w:rsidSect="003A1B30">
      <w:headerReference w:type="default" r:id="rId13"/>
      <w:footerReference w:type="default" r:id="rId14"/>
      <w:headerReference w:type="first" r:id="rId15"/>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27925D8" w14:textId="77777777" w:rsidR="00DF4C54" w:rsidRDefault="00DF4C54">
      <w:pPr>
        <w:spacing w:after="0" w:line="240" w:lineRule="auto"/>
      </w:pPr>
      <w:r>
        <w:separator/>
      </w:r>
    </w:p>
  </w:endnote>
  <w:endnote w:type="continuationSeparator" w:id="0">
    <w:p w14:paraId="1FE2CF3E" w14:textId="77777777" w:rsidR="00DF4C54" w:rsidRDefault="00DF4C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00000001" w:usb1="00000003" w:usb2="00000000" w:usb3="00000000" w:csb0="00000197" w:csb1="00000000"/>
  </w:font>
  <w:font w:name="Calibri">
    <w:panose1 w:val="020F0502020204030204"/>
    <w:charset w:val="00"/>
    <w:family w:val="swiss"/>
    <w:pitch w:val="variable"/>
    <w:sig w:usb0="E4002EFF" w:usb1="C000247B" w:usb2="00000009" w:usb3="00000000" w:csb0="000001FF" w:csb1="00000000"/>
  </w:font>
  <w:font w:name="EUAlbertina">
    <w:altName w:val="Cambria"/>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84497037"/>
      <w:docPartObj>
        <w:docPartGallery w:val="Page Numbers (Bottom of Page)"/>
        <w:docPartUnique/>
      </w:docPartObj>
    </w:sdtPr>
    <w:sdtEndPr>
      <w:rPr>
        <w:noProof/>
      </w:rPr>
    </w:sdtEndPr>
    <w:sdtContent>
      <w:p w14:paraId="205AC27B" w14:textId="77777777" w:rsidR="00DF4C54" w:rsidRDefault="00DF4C54">
        <w:pPr>
          <w:pStyle w:val="Footer"/>
          <w:jc w:val="right"/>
        </w:pPr>
        <w:r>
          <w:fldChar w:fldCharType="begin"/>
        </w:r>
        <w:r>
          <w:instrText xml:space="preserve"> PAGE   \* MERGEFORMAT </w:instrText>
        </w:r>
        <w:r>
          <w:fldChar w:fldCharType="separate"/>
        </w:r>
        <w:r w:rsidR="009A48DB">
          <w:rPr>
            <w:noProof/>
          </w:rPr>
          <w:t>21</w:t>
        </w:r>
        <w:r>
          <w:rPr>
            <w:noProof/>
          </w:rPr>
          <w:fldChar w:fldCharType="end"/>
        </w:r>
      </w:p>
    </w:sdtContent>
  </w:sdt>
  <w:p w14:paraId="54E3B8C8" w14:textId="77777777" w:rsidR="00DF4C54" w:rsidRDefault="00DF4C5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774777C" w14:textId="77777777" w:rsidR="00DF4C54" w:rsidRDefault="00DF4C54">
      <w:pPr>
        <w:spacing w:after="0" w:line="240" w:lineRule="auto"/>
      </w:pPr>
      <w:r>
        <w:separator/>
      </w:r>
    </w:p>
  </w:footnote>
  <w:footnote w:type="continuationSeparator" w:id="0">
    <w:p w14:paraId="6BB9637C" w14:textId="77777777" w:rsidR="00DF4C54" w:rsidRDefault="00DF4C5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ED7D59" w14:textId="7692FEF8" w:rsidR="00DF4C54" w:rsidRDefault="008508FB" w:rsidP="008508FB">
    <w:pPr>
      <w:pStyle w:val="Header"/>
      <w:jc w:val="center"/>
    </w:pPr>
    <w:r w:rsidRPr="000C0F8E">
      <w:rPr>
        <w:noProof/>
      </w:rPr>
      <mc:AlternateContent>
        <mc:Choice Requires="wpg">
          <w:drawing>
            <wp:anchor distT="0" distB="0" distL="114300" distR="114300" simplePos="0" relativeHeight="251661312" behindDoc="0" locked="0" layoutInCell="1" allowOverlap="1" wp14:anchorId="444EA9D9" wp14:editId="18D6C09A">
              <wp:simplePos x="0" y="0"/>
              <wp:positionH relativeFrom="column">
                <wp:posOffset>0</wp:posOffset>
              </wp:positionH>
              <wp:positionV relativeFrom="paragraph">
                <wp:posOffset>-635</wp:posOffset>
              </wp:positionV>
              <wp:extent cx="5911851" cy="420688"/>
              <wp:effectExtent l="0" t="0" r="0" b="0"/>
              <wp:wrapNone/>
              <wp:docPr id="5" name="Group 5"/>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7" name="Group 7"/>
                      <wpg:cNvGrpSpPr/>
                      <wpg:grpSpPr>
                        <a:xfrm>
                          <a:off x="1387476" y="0"/>
                          <a:ext cx="4524375" cy="420688"/>
                          <a:chOff x="1387476" y="0"/>
                          <a:chExt cx="4524375" cy="420688"/>
                        </a:xfrm>
                      </wpg:grpSpPr>
                      <pic:pic xmlns:pic="http://schemas.openxmlformats.org/drawingml/2006/picture">
                        <pic:nvPicPr>
                          <pic:cNvPr id="8" name="Picture 8"/>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 name="Picture 10"/>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2" name="Picture 12"/>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BECF54C"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FMAAAAAFJnaHRsb25nAAAJ&#10;sA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">
              <v:group id="Group 7"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">
                  <v:imagedata r:id="rId3" o:title="" croptop="15700f" cropbottom="15083f" cropleft="8990f" cropright="9159f"/>
                  <o:lock v:ext="edit" aspectratio="f"/>
                </v:shape>
                <v:shape id="Picture 10"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">
                  <v:imagedata r:id="rId4" o:title="" croptop="9670f" cropbottom="18707f" cropleft="24662f" cropright="3882f"/>
                </v:shape>
              </v:group>
              <v:shape id="Picture 1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">
                <v:imagedata r:id="rId4" o:title="" croptop="11102f" cropbottom="18708f" cropleft="3066f" cropright="47564f"/>
                <o:lock v:ext="edit" aspectratio="f"/>
              </v:shap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7D704C" w14:textId="0D53A0D5" w:rsidR="00DF4C54" w:rsidRDefault="008508FB" w:rsidP="00DF4C54">
    <w:pPr>
      <w:pStyle w:val="Header"/>
      <w:jc w:val="center"/>
    </w:pPr>
    <w:r w:rsidRPr="000C0F8E">
      <w:rPr>
        <w:noProof/>
      </w:rPr>
      <mc:AlternateContent>
        <mc:Choice Requires="wpg">
          <w:drawing>
            <wp:anchor distT="0" distB="0" distL="114300" distR="114300" simplePos="0" relativeHeight="251659264" behindDoc="0" locked="0" layoutInCell="1" allowOverlap="1" wp14:anchorId="5C4DBCC2" wp14:editId="2D4F43D9">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2" name="Group 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1" name="Picture 2">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632CC0E"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P9/O3YsAAAAADDI33oYewoj&#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Dw/eHBhY2tldCBlbmQ9InciPz7/&#10;4gxYSUNDX1BST0ZJTEUAAQEAAAxITGlubwIQAABtbnRyUkdCIFhZWiAHzgACAAkABgAxAABhY3Nw&#10;TVNGVAAAAABJRUMgc1JHQgAAAAAAAAAAAAAAAQ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abstractNumId w:val="2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84"/>
  </w:num>
  <w:num w:numId="4">
    <w:abstractNumId w:val="81"/>
  </w:num>
  <w:num w:numId="5">
    <w:abstractNumId w:val="38"/>
  </w:num>
  <w:num w:numId="6">
    <w:abstractNumId w:val="16"/>
  </w:num>
  <w:num w:numId="7">
    <w:abstractNumId w:val="79"/>
  </w:num>
  <w:num w:numId="8">
    <w:abstractNumId w:val="44"/>
  </w:num>
  <w:num w:numId="9">
    <w:abstractNumId w:val="71"/>
  </w:num>
  <w:num w:numId="10">
    <w:abstractNumId w:val="82"/>
  </w:num>
  <w:num w:numId="11">
    <w:abstractNumId w:val="55"/>
  </w:num>
  <w:num w:numId="12">
    <w:abstractNumId w:val="9"/>
  </w:num>
  <w:num w:numId="13">
    <w:abstractNumId w:val="45"/>
  </w:num>
  <w:num w:numId="14">
    <w:abstractNumId w:val="24"/>
  </w:num>
  <w:num w:numId="15">
    <w:abstractNumId w:val="33"/>
  </w:num>
  <w:num w:numId="16">
    <w:abstractNumId w:val="23"/>
  </w:num>
  <w:num w:numId="17">
    <w:abstractNumId w:val="13"/>
  </w:num>
  <w:num w:numId="18">
    <w:abstractNumId w:val="48"/>
  </w:num>
  <w:num w:numId="19">
    <w:abstractNumId w:val="63"/>
  </w:num>
  <w:num w:numId="20">
    <w:abstractNumId w:val="56"/>
  </w:num>
  <w:num w:numId="21">
    <w:abstractNumId w:val="36"/>
  </w:num>
  <w:num w:numId="22">
    <w:abstractNumId w:val="61"/>
  </w:num>
  <w:num w:numId="23">
    <w:abstractNumId w:val="4"/>
  </w:num>
  <w:num w:numId="24">
    <w:abstractNumId w:val="47"/>
  </w:num>
  <w:num w:numId="25">
    <w:abstractNumId w:val="37"/>
  </w:num>
  <w:num w:numId="26">
    <w:abstractNumId w:val="18"/>
  </w:num>
  <w:num w:numId="27">
    <w:abstractNumId w:val="27"/>
  </w:num>
  <w:num w:numId="28">
    <w:abstractNumId w:val="19"/>
  </w:num>
  <w:num w:numId="29">
    <w:abstractNumId w:val="29"/>
  </w:num>
  <w:num w:numId="30">
    <w:abstractNumId w:val="5"/>
  </w:num>
  <w:num w:numId="31">
    <w:abstractNumId w:val="75"/>
  </w:num>
  <w:num w:numId="32">
    <w:abstractNumId w:val="69"/>
  </w:num>
  <w:num w:numId="33">
    <w:abstractNumId w:val="22"/>
  </w:num>
  <w:num w:numId="3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9"/>
  </w:num>
  <w:num w:numId="36">
    <w:abstractNumId w:val="6"/>
  </w:num>
  <w:num w:numId="37">
    <w:abstractNumId w:val="54"/>
  </w:num>
  <w:num w:numId="38">
    <w:abstractNumId w:val="70"/>
  </w:num>
  <w:num w:numId="39">
    <w:abstractNumId w:val="66"/>
  </w:num>
  <w:num w:numId="40">
    <w:abstractNumId w:val="21"/>
  </w:num>
  <w:num w:numId="41">
    <w:abstractNumId w:val="49"/>
  </w:num>
  <w:num w:numId="42">
    <w:abstractNumId w:val="3"/>
  </w:num>
  <w:num w:numId="43">
    <w:abstractNumId w:val="26"/>
  </w:num>
  <w:num w:numId="44">
    <w:abstractNumId w:val="83"/>
  </w:num>
  <w:num w:numId="45">
    <w:abstractNumId w:val="74"/>
  </w:num>
  <w:num w:numId="46">
    <w:abstractNumId w:val="78"/>
  </w:num>
  <w:num w:numId="47">
    <w:abstractNumId w:val="64"/>
  </w:num>
  <w:num w:numId="48">
    <w:abstractNumId w:val="10"/>
  </w:num>
  <w:num w:numId="49">
    <w:abstractNumId w:val="53"/>
  </w:num>
  <w:num w:numId="50">
    <w:abstractNumId w:val="60"/>
  </w:num>
  <w:num w:numId="51">
    <w:abstractNumId w:val="35"/>
  </w:num>
  <w:num w:numId="52">
    <w:abstractNumId w:val="73"/>
  </w:num>
  <w:num w:numId="53">
    <w:abstractNumId w:val="28"/>
  </w:num>
  <w:num w:numId="54">
    <w:abstractNumId w:val="43"/>
  </w:num>
  <w:num w:numId="55">
    <w:abstractNumId w:val="34"/>
  </w:num>
  <w:num w:numId="56">
    <w:abstractNumId w:val="14"/>
  </w:num>
  <w:num w:numId="57">
    <w:abstractNumId w:val="39"/>
  </w:num>
  <w:num w:numId="58">
    <w:abstractNumId w:val="52"/>
  </w:num>
  <w:num w:numId="59">
    <w:abstractNumId w:val="65"/>
  </w:num>
  <w:num w:numId="60">
    <w:abstractNumId w:val="57"/>
  </w:num>
  <w:num w:numId="61">
    <w:abstractNumId w:val="51"/>
  </w:num>
  <w:num w:numId="62">
    <w:abstractNumId w:val="25"/>
  </w:num>
  <w:num w:numId="63">
    <w:abstractNumId w:val="8"/>
  </w:num>
  <w:num w:numId="64">
    <w:abstractNumId w:val="30"/>
  </w:num>
  <w:num w:numId="65">
    <w:abstractNumId w:val="72"/>
  </w:num>
  <w:num w:numId="66">
    <w:abstractNumId w:val="67"/>
  </w:num>
  <w:num w:numId="67">
    <w:abstractNumId w:val="85"/>
  </w:num>
  <w:num w:numId="68">
    <w:abstractNumId w:val="42"/>
  </w:num>
  <w:num w:numId="69">
    <w:abstractNumId w:val="62"/>
  </w:num>
  <w:num w:numId="70">
    <w:abstractNumId w:val="77"/>
  </w:num>
  <w:num w:numId="71">
    <w:abstractNumId w:val="2"/>
  </w:num>
  <w:num w:numId="72">
    <w:abstractNumId w:val="15"/>
  </w:num>
  <w:num w:numId="73">
    <w:abstractNumId w:val="31"/>
  </w:num>
  <w:num w:numId="74">
    <w:abstractNumId w:val="46"/>
  </w:num>
  <w:num w:numId="75">
    <w:abstractNumId w:val="76"/>
  </w:num>
  <w:num w:numId="76">
    <w:abstractNumId w:val="1"/>
  </w:num>
  <w:num w:numId="77">
    <w:abstractNumId w:val="7"/>
  </w:num>
  <w:num w:numId="78">
    <w:abstractNumId w:val="40"/>
  </w:num>
  <w:num w:numId="79">
    <w:abstractNumId w:val="41"/>
  </w:num>
  <w:num w:numId="80">
    <w:abstractNumId w:val="32"/>
  </w:num>
  <w:num w:numId="81">
    <w:abstractNumId w:val="11"/>
  </w:num>
  <w:num w:numId="82">
    <w:abstractNumId w:val="58"/>
  </w:num>
  <w:num w:numId="83">
    <w:abstractNumId w:val="17"/>
  </w:num>
  <w:num w:numId="84">
    <w:abstractNumId w:val="68"/>
  </w:num>
  <w:num w:numId="85">
    <w:abstractNumId w:val="86"/>
  </w:num>
  <w:num w:numId="86">
    <w:abstractNumId w:val="80"/>
  </w:num>
  <w:num w:numId="87">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A1B30"/>
    <w:rsid w:val="0008357F"/>
    <w:rsid w:val="0009031C"/>
    <w:rsid w:val="000955B1"/>
    <w:rsid w:val="00096187"/>
    <w:rsid w:val="000A344D"/>
    <w:rsid w:val="000A7608"/>
    <w:rsid w:val="000B0D6D"/>
    <w:rsid w:val="000C0151"/>
    <w:rsid w:val="00101145"/>
    <w:rsid w:val="001246D1"/>
    <w:rsid w:val="001407D5"/>
    <w:rsid w:val="001B1A70"/>
    <w:rsid w:val="00225D91"/>
    <w:rsid w:val="00234595"/>
    <w:rsid w:val="00272F10"/>
    <w:rsid w:val="002846EC"/>
    <w:rsid w:val="0029118A"/>
    <w:rsid w:val="002A3BFD"/>
    <w:rsid w:val="002B082D"/>
    <w:rsid w:val="002C3AF8"/>
    <w:rsid w:val="002D4681"/>
    <w:rsid w:val="00316119"/>
    <w:rsid w:val="00335386"/>
    <w:rsid w:val="00354324"/>
    <w:rsid w:val="00394C67"/>
    <w:rsid w:val="003A1B30"/>
    <w:rsid w:val="003E026E"/>
    <w:rsid w:val="00412795"/>
    <w:rsid w:val="00414DF9"/>
    <w:rsid w:val="00420888"/>
    <w:rsid w:val="004536F7"/>
    <w:rsid w:val="00460B9D"/>
    <w:rsid w:val="004818C5"/>
    <w:rsid w:val="004819BE"/>
    <w:rsid w:val="00482F11"/>
    <w:rsid w:val="00484FF8"/>
    <w:rsid w:val="00521DBC"/>
    <w:rsid w:val="00537E9C"/>
    <w:rsid w:val="00563469"/>
    <w:rsid w:val="00586C2E"/>
    <w:rsid w:val="0058762D"/>
    <w:rsid w:val="005A05A1"/>
    <w:rsid w:val="005E0652"/>
    <w:rsid w:val="0061764D"/>
    <w:rsid w:val="006642C6"/>
    <w:rsid w:val="0066461A"/>
    <w:rsid w:val="0066545E"/>
    <w:rsid w:val="006752AD"/>
    <w:rsid w:val="00676689"/>
    <w:rsid w:val="006842AC"/>
    <w:rsid w:val="0070176E"/>
    <w:rsid w:val="007205C0"/>
    <w:rsid w:val="00771566"/>
    <w:rsid w:val="00772AE7"/>
    <w:rsid w:val="00792E90"/>
    <w:rsid w:val="007B33C2"/>
    <w:rsid w:val="007B6265"/>
    <w:rsid w:val="008508FB"/>
    <w:rsid w:val="008536F8"/>
    <w:rsid w:val="00863C90"/>
    <w:rsid w:val="008817A5"/>
    <w:rsid w:val="008867D6"/>
    <w:rsid w:val="008878FA"/>
    <w:rsid w:val="009163A5"/>
    <w:rsid w:val="0094333C"/>
    <w:rsid w:val="00944DFD"/>
    <w:rsid w:val="00956661"/>
    <w:rsid w:val="009A48DB"/>
    <w:rsid w:val="009B6614"/>
    <w:rsid w:val="009F71F2"/>
    <w:rsid w:val="00A14711"/>
    <w:rsid w:val="00A565B1"/>
    <w:rsid w:val="00A74D03"/>
    <w:rsid w:val="00A8232A"/>
    <w:rsid w:val="00AB44DA"/>
    <w:rsid w:val="00AB5F79"/>
    <w:rsid w:val="00AC0602"/>
    <w:rsid w:val="00AC6357"/>
    <w:rsid w:val="00AD4BE7"/>
    <w:rsid w:val="00AD6621"/>
    <w:rsid w:val="00B20233"/>
    <w:rsid w:val="00B34DB7"/>
    <w:rsid w:val="00B358B0"/>
    <w:rsid w:val="00B47820"/>
    <w:rsid w:val="00BA425B"/>
    <w:rsid w:val="00BE7596"/>
    <w:rsid w:val="00BF1E2D"/>
    <w:rsid w:val="00C3207F"/>
    <w:rsid w:val="00C34BF1"/>
    <w:rsid w:val="00CA1EF3"/>
    <w:rsid w:val="00CE1034"/>
    <w:rsid w:val="00CE3F9D"/>
    <w:rsid w:val="00D145C0"/>
    <w:rsid w:val="00D200BA"/>
    <w:rsid w:val="00D361C7"/>
    <w:rsid w:val="00DF4C54"/>
    <w:rsid w:val="00E01A6A"/>
    <w:rsid w:val="00E02222"/>
    <w:rsid w:val="00E213E4"/>
    <w:rsid w:val="00E21723"/>
    <w:rsid w:val="00E307DF"/>
    <w:rsid w:val="00E449E1"/>
    <w:rsid w:val="00E4684F"/>
    <w:rsid w:val="00E73561"/>
    <w:rsid w:val="00E93B87"/>
    <w:rsid w:val="00EF4185"/>
    <w:rsid w:val="00F161E8"/>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536F8"/>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94333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94333C"/>
  </w:style>
  <w:style w:type="paragraph" w:customStyle="1" w:styleId="Bodytext10">
    <w:name w:val="Body text|1"/>
    <w:basedOn w:val="Normal"/>
    <w:link w:val="Bodytext1"/>
    <w:rsid w:val="0094333C"/>
    <w:pPr>
      <w:widowControl w:val="0"/>
      <w:spacing w:after="80" w:line="240" w:lineRule="auto"/>
    </w:pPr>
    <w:rPr>
      <w:lang w:val="ro-RO"/>
    </w:rPr>
  </w:style>
  <w:style w:type="paragraph" w:styleId="Title">
    <w:name w:val="Title"/>
    <w:basedOn w:val="Normal"/>
    <w:link w:val="TitleChar"/>
    <w:qFormat/>
    <w:rsid w:val="0094333C"/>
    <w:pPr>
      <w:spacing w:after="0" w:line="240" w:lineRule="auto"/>
      <w:jc w:val="center"/>
    </w:pPr>
    <w:rPr>
      <w:rFonts w:ascii="Times New Roman" w:eastAsia="Times New Roman" w:hAnsi="Times New Roman" w:cs="Times New Roman"/>
      <w:b/>
      <w:bCs/>
      <w:sz w:val="24"/>
      <w:szCs w:val="24"/>
      <w:lang w:val="ro-RO"/>
    </w:rPr>
  </w:style>
  <w:style w:type="character" w:customStyle="1" w:styleId="TitleChar">
    <w:name w:val="Title Char"/>
    <w:basedOn w:val="DefaultParagraphFont"/>
    <w:link w:val="Title"/>
    <w:rsid w:val="0094333C"/>
    <w:rPr>
      <w:rFonts w:ascii="Times New Roman" w:eastAsia="Times New Roman" w:hAnsi="Times New Roman" w:cs="Times New Roman"/>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diagramData" Target="diagrams/data2.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diagramColors" Target="diagrams/colors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t>
        <a:bodyPr/>
        <a:lstStyle/>
        <a:p>
          <a:endParaRPr lang="en-US"/>
        </a:p>
      </dgm:t>
    </dgm:pt>
    <dgm:pt modelId="{24436B71-8A0D-43AF-9907-593D2DDDA26C}" type="pres">
      <dgm:prSet presAssocID="{0930AEA8-530C-4B0B-92FC-1563F2FA1C8D}" presName="Parent" presStyleLbl="node0" presStyleIdx="0" presStyleCnt="1">
        <dgm:presLayoutVars>
          <dgm:chMax val="6"/>
          <dgm:chPref val="6"/>
        </dgm:presLayoutVars>
      </dgm:prSet>
      <dgm:spPr/>
      <dgm:t>
        <a:bodyPr/>
        <a:lstStyle/>
        <a:p>
          <a:endParaRPr lang="en-US"/>
        </a:p>
      </dgm:t>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t>
        <a:bodyPr/>
        <a:lstStyle/>
        <a:p>
          <a:endParaRPr lang="en-US"/>
        </a:p>
      </dgm:t>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t>
        <a:bodyPr/>
        <a:lstStyle/>
        <a:p>
          <a:endParaRPr lang="en-US"/>
        </a:p>
      </dgm:t>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t>
        <a:bodyPr/>
        <a:lstStyle/>
        <a:p>
          <a:endParaRPr lang="en-US"/>
        </a:p>
      </dgm:t>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t>
        <a:bodyPr/>
        <a:lstStyle/>
        <a:p>
          <a:endParaRPr lang="en-US"/>
        </a:p>
      </dgm:t>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t>
        <a:bodyPr/>
        <a:lstStyle/>
        <a:p>
          <a:endParaRPr lang="en-US"/>
        </a:p>
      </dgm:t>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t>
        <a:bodyPr/>
        <a:lstStyle/>
        <a:p>
          <a:endParaRPr lang="en-US"/>
        </a:p>
      </dgm:t>
    </dgm:pt>
  </dgm:ptLst>
  <dgm:cxnLst>
    <dgm:cxn modelId="{01F6A8DC-87CE-46EF-B635-58A1612633D4}" srcId="{0930AEA8-530C-4B0B-92FC-1563F2FA1C8D}" destId="{0FA4014D-33F2-4DD2-8098-B5A31A0CFCA1}" srcOrd="5" destOrd="0" parTransId="{5A74A2B6-257F-4A26-BEFA-1F69EE6E2494}" sibTransId="{4BC26B4E-A793-41A4-B56D-F99D3A9EE3BF}"/>
    <dgm:cxn modelId="{C7B42735-81C5-4C48-847A-01D497817D78}" srcId="{0930AEA8-530C-4B0B-92FC-1563F2FA1C8D}" destId="{4D461BD4-1643-400B-A5AD-ADBE46694F08}" srcOrd="0" destOrd="0" parTransId="{622FBB4D-2DCB-414D-B661-BEA611D92550}" sibTransId="{446B8D0B-D284-46ED-86FE-0A6CB530AD63}"/>
    <dgm:cxn modelId="{E969CFBD-8C44-4B23-BDB5-3C7929A7BED0}" type="presOf" srcId="{EBEB92A9-8783-48E0-9354-5B061B7ABFFE}" destId="{64AB0945-39D0-4A53-ADFB-3F47F5B0A320}" srcOrd="0" destOrd="0" presId="urn:microsoft.com/office/officeart/2011/layout/HexagonRadial"/>
    <dgm:cxn modelId="{C26979DF-3153-474D-9433-40B143F2D332}" type="presOf" srcId="{0FA4014D-33F2-4DD2-8098-B5A31A0CFCA1}" destId="{F63BAF11-73D4-46A6-BB84-90C7B1DC7E60}" srcOrd="0" destOrd="0" presId="urn:microsoft.com/office/officeart/2011/layout/HexagonRadial"/>
    <dgm:cxn modelId="{0EAE2A9E-E040-4759-A54F-9053B92B3BA0}" type="presOf" srcId="{7897DD46-3CD9-4D0D-B317-54740E7ED9F6}" destId="{BD80DEC6-7E84-4934-A4D1-DC53C4A0F992}" srcOrd="0" destOrd="0" presId="urn:microsoft.com/office/officeart/2011/layout/HexagonRadial"/>
    <dgm:cxn modelId="{192EF283-3AD0-4390-8F83-6A3DC5BD2E38}" type="presOf" srcId="{A929AC4B-6C74-4C04-8361-EFB3041C26FA}" destId="{F1DD86AE-071D-426A-A9C8-C90F5A9D3958}"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46B16B01-13E8-4C46-A84F-76C078254E31}" srcId="{0930AEA8-530C-4B0B-92FC-1563F2FA1C8D}" destId="{14CA927F-7F78-4223-BE81-4283DCF15935}" srcOrd="1" destOrd="0" parTransId="{B9CAD9B8-65AB-4892-B15D-432399DBFC20}" sibTransId="{6F266109-AB51-4E84-9187-B982B323B935}"/>
    <dgm:cxn modelId="{90C479F5-A42F-4DD6-A5D4-601EAEFA558B}" srcId="{0930AEA8-530C-4B0B-92FC-1563F2FA1C8D}" destId="{F3DC74D8-A530-4D88-A73B-E137BA4C62A2}" srcOrd="3" destOrd="0" parTransId="{4F453F61-1FC1-4A61-88E9-54B947A28CA7}" sibTransId="{C22C3DEB-44E3-43B7-873E-85F4BE9F21CF}"/>
    <dgm:cxn modelId="{C9EA2E13-9A8E-463F-B218-DE51EDE1FA0A}" type="presOf" srcId="{F3DC74D8-A530-4D88-A73B-E137BA4C62A2}" destId="{19196533-941F-41AE-B618-C3DAA1F8A901}"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9B0D563F-40B6-4B06-B4E1-AE27BA6E6744}" type="presOf" srcId="{14CA927F-7F78-4223-BE81-4283DCF15935}" destId="{B50F3D01-C94A-43E8-9EB5-3A4AAF0D500B}" srcOrd="0" destOrd="0" presId="urn:microsoft.com/office/officeart/2011/layout/HexagonRadial"/>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t>
        <a:bodyPr/>
        <a:lstStyle/>
        <a:p>
          <a:endParaRPr lang="en-US"/>
        </a:p>
      </dgm:t>
    </dgm:pt>
    <dgm:pt modelId="{24436B71-8A0D-43AF-9907-593D2DDDA26C}" type="pres">
      <dgm:prSet presAssocID="{0930AEA8-530C-4B0B-92FC-1563F2FA1C8D}" presName="Parent" presStyleLbl="node0" presStyleIdx="0" presStyleCnt="1">
        <dgm:presLayoutVars>
          <dgm:chMax val="6"/>
          <dgm:chPref val="6"/>
        </dgm:presLayoutVars>
      </dgm:prSet>
      <dgm:spPr/>
      <dgm:t>
        <a:bodyPr/>
        <a:lstStyle/>
        <a:p>
          <a:endParaRPr lang="en-US"/>
        </a:p>
      </dgm:t>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t>
        <a:bodyPr/>
        <a:lstStyle/>
        <a:p>
          <a:endParaRPr lang="en-US"/>
        </a:p>
      </dgm:t>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t>
        <a:bodyPr/>
        <a:lstStyle/>
        <a:p>
          <a:endParaRPr lang="en-US"/>
        </a:p>
      </dgm:t>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t>
        <a:bodyPr/>
        <a:lstStyle/>
        <a:p>
          <a:endParaRPr lang="en-US"/>
        </a:p>
      </dgm:t>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t>
        <a:bodyPr/>
        <a:lstStyle/>
        <a:p>
          <a:endParaRPr lang="en-US"/>
        </a:p>
      </dgm:t>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t>
        <a:bodyPr/>
        <a:lstStyle/>
        <a:p>
          <a:endParaRPr lang="en-US"/>
        </a:p>
      </dgm:t>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t>
        <a:bodyPr/>
        <a:lstStyle/>
        <a:p>
          <a:endParaRPr lang="en-US"/>
        </a:p>
      </dgm:t>
    </dgm:pt>
  </dgm:ptLst>
  <dgm:cxnLst>
    <dgm:cxn modelId="{01F6A8DC-87CE-46EF-B635-58A1612633D4}" srcId="{0930AEA8-530C-4B0B-92FC-1563F2FA1C8D}" destId="{0FA4014D-33F2-4DD2-8098-B5A31A0CFCA1}" srcOrd="5" destOrd="0" parTransId="{5A74A2B6-257F-4A26-BEFA-1F69EE6E2494}" sibTransId="{4BC26B4E-A793-41A4-B56D-F99D3A9EE3BF}"/>
    <dgm:cxn modelId="{C7B42735-81C5-4C48-847A-01D497817D78}" srcId="{0930AEA8-530C-4B0B-92FC-1563F2FA1C8D}" destId="{4D461BD4-1643-400B-A5AD-ADBE46694F08}" srcOrd="0" destOrd="0" parTransId="{622FBB4D-2DCB-414D-B661-BEA611D92550}" sibTransId="{446B8D0B-D284-46ED-86FE-0A6CB530AD63}"/>
    <dgm:cxn modelId="{E969CFBD-8C44-4B23-BDB5-3C7929A7BED0}" type="presOf" srcId="{EBEB92A9-8783-48E0-9354-5B061B7ABFFE}" destId="{64AB0945-39D0-4A53-ADFB-3F47F5B0A320}" srcOrd="0" destOrd="0" presId="urn:microsoft.com/office/officeart/2011/layout/HexagonRadial"/>
    <dgm:cxn modelId="{C26979DF-3153-474D-9433-40B143F2D332}" type="presOf" srcId="{0FA4014D-33F2-4DD2-8098-B5A31A0CFCA1}" destId="{F63BAF11-73D4-46A6-BB84-90C7B1DC7E60}" srcOrd="0" destOrd="0" presId="urn:microsoft.com/office/officeart/2011/layout/HexagonRadial"/>
    <dgm:cxn modelId="{0EAE2A9E-E040-4759-A54F-9053B92B3BA0}" type="presOf" srcId="{7897DD46-3CD9-4D0D-B317-54740E7ED9F6}" destId="{BD80DEC6-7E84-4934-A4D1-DC53C4A0F992}" srcOrd="0" destOrd="0" presId="urn:microsoft.com/office/officeart/2011/layout/HexagonRadial"/>
    <dgm:cxn modelId="{192EF283-3AD0-4390-8F83-6A3DC5BD2E38}" type="presOf" srcId="{A929AC4B-6C74-4C04-8361-EFB3041C26FA}" destId="{F1DD86AE-071D-426A-A9C8-C90F5A9D3958}"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46B16B01-13E8-4C46-A84F-76C078254E31}" srcId="{0930AEA8-530C-4B0B-92FC-1563F2FA1C8D}" destId="{14CA927F-7F78-4223-BE81-4283DCF15935}" srcOrd="1" destOrd="0" parTransId="{B9CAD9B8-65AB-4892-B15D-432399DBFC20}" sibTransId="{6F266109-AB51-4E84-9187-B982B323B935}"/>
    <dgm:cxn modelId="{90C479F5-A42F-4DD6-A5D4-601EAEFA558B}" srcId="{0930AEA8-530C-4B0B-92FC-1563F2FA1C8D}" destId="{F3DC74D8-A530-4D88-A73B-E137BA4C62A2}" srcOrd="3" destOrd="0" parTransId="{4F453F61-1FC1-4A61-88E9-54B947A28CA7}" sibTransId="{C22C3DEB-44E3-43B7-873E-85F4BE9F21CF}"/>
    <dgm:cxn modelId="{C9EA2E13-9A8E-463F-B218-DE51EDE1FA0A}" type="presOf" srcId="{F3DC74D8-A530-4D88-A73B-E137BA4C62A2}" destId="{19196533-941F-41AE-B618-C3DAA1F8A901}"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9B0D563F-40B6-4B06-B4E1-AE27BA6E6744}" type="presOf" srcId="{14CA927F-7F78-4223-BE81-4283DCF15935}" destId="{B50F3D01-C94A-43E8-9EB5-3A4AAF0D500B}" srcOrd="0" destOrd="0" presId="urn:microsoft.com/office/officeart/2011/layout/HexagonRadial"/>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lvl="0" algn="ctr" defTabSz="800100">
            <a:lnSpc>
              <a:spcPct val="90000"/>
            </a:lnSpc>
            <a:spcBef>
              <a:spcPct val="0"/>
            </a:spcBef>
            <a:spcAft>
              <a:spcPct val="35000"/>
            </a:spcAft>
          </a:pPr>
          <a:r>
            <a:rPr lang="en-US" sz="1800" kern="1200"/>
            <a:t>Obiective</a:t>
          </a:r>
        </a:p>
        <a:p>
          <a:pPr lvl="0" algn="ctr" defTabSz="800100">
            <a:lnSpc>
              <a:spcPct val="90000"/>
            </a:lnSpc>
            <a:spcBef>
              <a:spcPct val="0"/>
            </a:spcBef>
            <a:spcAft>
              <a:spcPct val="35000"/>
            </a:spcAft>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66725">
            <a:lnSpc>
              <a:spcPct val="90000"/>
            </a:lnSpc>
            <a:spcBef>
              <a:spcPct val="0"/>
            </a:spcBef>
            <a:spcAft>
              <a:spcPct val="35000"/>
            </a:spcAft>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66725">
            <a:lnSpc>
              <a:spcPct val="90000"/>
            </a:lnSpc>
            <a:spcBef>
              <a:spcPct val="0"/>
            </a:spcBef>
            <a:spcAft>
              <a:spcPct val="35000"/>
            </a:spcAft>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TotalTime>
  <Pages>24</Pages>
  <Words>9297</Words>
  <Characters>52993</Characters>
  <Application>Microsoft Office Word</Application>
  <DocSecurity>0</DocSecurity>
  <Lines>441</Lines>
  <Paragraphs>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62166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Gabriel Burada</cp:lastModifiedBy>
  <cp:revision>9</cp:revision>
  <dcterms:created xsi:type="dcterms:W3CDTF">2023-02-28T08:48:00Z</dcterms:created>
  <dcterms:modified xsi:type="dcterms:W3CDTF">2023-06-16T10:26:00Z</dcterms:modified>
</cp:coreProperties>
</file>